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BAD5A" w14:textId="77777777" w:rsidR="00C202D4" w:rsidRPr="00171A05" w:rsidRDefault="00C202D4" w:rsidP="00C202D4">
      <w:pPr>
        <w:jc w:val="center"/>
        <w:outlineLvl w:val="0"/>
        <w:rPr>
          <w:rFonts w:ascii="Arial" w:hAnsi="Arial" w:cs="Arial"/>
          <w:b/>
          <w:sz w:val="23"/>
          <w:szCs w:val="23"/>
        </w:rPr>
      </w:pPr>
      <w:r w:rsidRPr="00171A05">
        <w:rPr>
          <w:rFonts w:ascii="Arial" w:hAnsi="Arial" w:cs="Arial"/>
          <w:b/>
          <w:sz w:val="23"/>
          <w:szCs w:val="23"/>
        </w:rPr>
        <w:t>WORCESTERSHIRE ACUTE HOSPITALS NHS TRUST</w:t>
      </w:r>
    </w:p>
    <w:p w14:paraId="304626C5" w14:textId="77777777" w:rsidR="00C202D4" w:rsidRPr="00171A05" w:rsidRDefault="00C202D4" w:rsidP="00C202D4">
      <w:pPr>
        <w:jc w:val="center"/>
        <w:rPr>
          <w:rFonts w:ascii="Arial" w:hAnsi="Arial" w:cs="Arial"/>
          <w:b/>
          <w:sz w:val="23"/>
          <w:szCs w:val="23"/>
        </w:rPr>
      </w:pPr>
    </w:p>
    <w:p w14:paraId="0E4A1B93" w14:textId="77777777" w:rsidR="00C202D4" w:rsidRPr="00171A05" w:rsidRDefault="00C202D4" w:rsidP="00C202D4">
      <w:pPr>
        <w:jc w:val="center"/>
        <w:outlineLvl w:val="0"/>
        <w:rPr>
          <w:rFonts w:ascii="Arial" w:hAnsi="Arial" w:cs="Arial"/>
          <w:b/>
          <w:sz w:val="23"/>
          <w:szCs w:val="23"/>
        </w:rPr>
      </w:pPr>
      <w:r w:rsidRPr="00171A05">
        <w:rPr>
          <w:rFonts w:ascii="Arial" w:hAnsi="Arial" w:cs="Arial"/>
          <w:b/>
          <w:sz w:val="23"/>
          <w:szCs w:val="23"/>
        </w:rPr>
        <w:t>MINUTES OF THE ANNUAL GENERAL MEETING HELD ON</w:t>
      </w:r>
    </w:p>
    <w:p w14:paraId="4C109F3B" w14:textId="77777777" w:rsidR="00C202D4" w:rsidRPr="00171A05" w:rsidRDefault="00C202D4" w:rsidP="00C202D4">
      <w:pPr>
        <w:jc w:val="center"/>
        <w:outlineLvl w:val="0"/>
        <w:rPr>
          <w:rFonts w:ascii="Arial" w:hAnsi="Arial" w:cs="Arial"/>
          <w:b/>
          <w:sz w:val="23"/>
          <w:szCs w:val="23"/>
        </w:rPr>
      </w:pPr>
    </w:p>
    <w:p w14:paraId="34B9898E" w14:textId="3282C821" w:rsidR="00C202D4" w:rsidRDefault="000C48B7" w:rsidP="00C202D4">
      <w:pPr>
        <w:jc w:val="center"/>
        <w:outlineLvl w:val="0"/>
        <w:rPr>
          <w:rFonts w:ascii="Arial" w:hAnsi="Arial" w:cs="Arial"/>
          <w:b/>
          <w:sz w:val="23"/>
          <w:szCs w:val="23"/>
        </w:rPr>
      </w:pPr>
      <w:r>
        <w:rPr>
          <w:rFonts w:ascii="Arial" w:hAnsi="Arial" w:cs="Arial"/>
          <w:b/>
          <w:sz w:val="23"/>
          <w:szCs w:val="23"/>
        </w:rPr>
        <w:t>T</w:t>
      </w:r>
      <w:r w:rsidR="0069358B">
        <w:rPr>
          <w:rFonts w:ascii="Arial" w:hAnsi="Arial" w:cs="Arial"/>
          <w:b/>
          <w:sz w:val="23"/>
          <w:szCs w:val="23"/>
        </w:rPr>
        <w:t xml:space="preserve">UESDAY 27 SEPTEMBER </w:t>
      </w:r>
      <w:r>
        <w:rPr>
          <w:rFonts w:ascii="Arial" w:hAnsi="Arial" w:cs="Arial"/>
          <w:b/>
          <w:sz w:val="23"/>
          <w:szCs w:val="23"/>
        </w:rPr>
        <w:t>20</w:t>
      </w:r>
      <w:r w:rsidR="00031672">
        <w:rPr>
          <w:rFonts w:ascii="Arial" w:hAnsi="Arial" w:cs="Arial"/>
          <w:b/>
          <w:sz w:val="23"/>
          <w:szCs w:val="23"/>
        </w:rPr>
        <w:t>2</w:t>
      </w:r>
      <w:r w:rsidR="0069358B">
        <w:rPr>
          <w:rFonts w:ascii="Arial" w:hAnsi="Arial" w:cs="Arial"/>
          <w:b/>
          <w:sz w:val="23"/>
          <w:szCs w:val="23"/>
        </w:rPr>
        <w:t>2</w:t>
      </w:r>
      <w:r w:rsidR="003D01F9">
        <w:rPr>
          <w:rFonts w:ascii="Arial" w:hAnsi="Arial" w:cs="Arial"/>
          <w:b/>
          <w:sz w:val="23"/>
          <w:szCs w:val="23"/>
        </w:rPr>
        <w:t xml:space="preserve"> AT 2.00PM</w:t>
      </w:r>
    </w:p>
    <w:p w14:paraId="4CDECE5F" w14:textId="77777777" w:rsidR="000C48B7" w:rsidRDefault="00FA2744" w:rsidP="00C202D4">
      <w:pPr>
        <w:jc w:val="center"/>
        <w:outlineLvl w:val="0"/>
        <w:rPr>
          <w:rFonts w:ascii="Arial" w:hAnsi="Arial" w:cs="Arial"/>
          <w:b/>
          <w:sz w:val="23"/>
          <w:szCs w:val="23"/>
        </w:rPr>
      </w:pPr>
      <w:r>
        <w:rPr>
          <w:rFonts w:ascii="Arial" w:hAnsi="Arial" w:cs="Arial"/>
          <w:b/>
          <w:sz w:val="23"/>
          <w:szCs w:val="23"/>
        </w:rPr>
        <w:t>Virtually</w:t>
      </w:r>
    </w:p>
    <w:p w14:paraId="1A9FFEC9" w14:textId="77777777" w:rsidR="000C48B7" w:rsidRPr="00171A05" w:rsidRDefault="000C48B7" w:rsidP="00C202D4">
      <w:pPr>
        <w:jc w:val="center"/>
        <w:outlineLvl w:val="0"/>
        <w:rPr>
          <w:rFonts w:ascii="Arial" w:hAnsi="Arial" w:cs="Arial"/>
          <w:b/>
          <w:sz w:val="23"/>
          <w:szCs w:val="23"/>
        </w:rPr>
      </w:pPr>
    </w:p>
    <w:tbl>
      <w:tblPr>
        <w:tblW w:w="9498" w:type="dxa"/>
        <w:tblInd w:w="-34" w:type="dxa"/>
        <w:tblLook w:val="01E0" w:firstRow="1" w:lastRow="1" w:firstColumn="1" w:lastColumn="1" w:noHBand="0" w:noVBand="0"/>
      </w:tblPr>
      <w:tblGrid>
        <w:gridCol w:w="3261"/>
        <w:gridCol w:w="2268"/>
        <w:gridCol w:w="3969"/>
      </w:tblGrid>
      <w:tr w:rsidR="00902613" w:rsidRPr="00552540" w14:paraId="066C2763" w14:textId="77777777" w:rsidTr="003E5A16">
        <w:tc>
          <w:tcPr>
            <w:tcW w:w="3261" w:type="dxa"/>
          </w:tcPr>
          <w:p w14:paraId="06FE2A8F" w14:textId="77777777" w:rsidR="00902613" w:rsidRPr="00552540" w:rsidRDefault="003E5A16" w:rsidP="008412FB">
            <w:pPr>
              <w:ind w:left="720" w:hanging="720"/>
              <w:rPr>
                <w:rFonts w:ascii="Arial" w:hAnsi="Arial" w:cs="Arial"/>
                <w:b/>
                <w:sz w:val="22"/>
                <w:szCs w:val="22"/>
              </w:rPr>
            </w:pPr>
            <w:r>
              <w:rPr>
                <w:rFonts w:ascii="Arial" w:hAnsi="Arial" w:cs="Arial"/>
                <w:b/>
                <w:sz w:val="22"/>
                <w:szCs w:val="22"/>
              </w:rPr>
              <w:t>Present</w:t>
            </w:r>
          </w:p>
          <w:p w14:paraId="5FB352A4" w14:textId="77777777" w:rsidR="00902613" w:rsidRPr="00552540" w:rsidRDefault="00902613" w:rsidP="008412FB">
            <w:pPr>
              <w:ind w:left="720" w:hanging="720"/>
              <w:rPr>
                <w:rFonts w:ascii="Arial" w:hAnsi="Arial" w:cs="Arial"/>
                <w:b/>
                <w:sz w:val="22"/>
                <w:szCs w:val="22"/>
              </w:rPr>
            </w:pPr>
          </w:p>
        </w:tc>
        <w:tc>
          <w:tcPr>
            <w:tcW w:w="2268" w:type="dxa"/>
          </w:tcPr>
          <w:p w14:paraId="7D763B3C" w14:textId="77777777" w:rsidR="00902613" w:rsidRPr="00552540" w:rsidRDefault="00902613" w:rsidP="008412FB">
            <w:pPr>
              <w:ind w:left="720" w:hanging="720"/>
              <w:rPr>
                <w:rFonts w:ascii="Arial" w:hAnsi="Arial" w:cs="Arial"/>
                <w:sz w:val="22"/>
                <w:szCs w:val="22"/>
              </w:rPr>
            </w:pPr>
          </w:p>
        </w:tc>
        <w:tc>
          <w:tcPr>
            <w:tcW w:w="3969" w:type="dxa"/>
          </w:tcPr>
          <w:p w14:paraId="3BCB6EF3" w14:textId="77777777" w:rsidR="00902613" w:rsidRPr="00552540" w:rsidRDefault="00902613" w:rsidP="008412FB">
            <w:pPr>
              <w:ind w:left="720" w:hanging="720"/>
              <w:rPr>
                <w:rFonts w:ascii="Arial" w:hAnsi="Arial" w:cs="Arial"/>
                <w:sz w:val="22"/>
                <w:szCs w:val="22"/>
              </w:rPr>
            </w:pPr>
          </w:p>
        </w:tc>
      </w:tr>
      <w:tr w:rsidR="00902613" w:rsidRPr="00552540" w14:paraId="13C260D1" w14:textId="77777777" w:rsidTr="003E5A16">
        <w:tc>
          <w:tcPr>
            <w:tcW w:w="3261" w:type="dxa"/>
          </w:tcPr>
          <w:p w14:paraId="7E2FC2E6" w14:textId="77777777" w:rsidR="00902613" w:rsidRPr="00552540" w:rsidRDefault="00FD1A29" w:rsidP="008412FB">
            <w:pPr>
              <w:ind w:left="720" w:hanging="720"/>
              <w:rPr>
                <w:rFonts w:ascii="Arial" w:hAnsi="Arial" w:cs="Arial"/>
                <w:b/>
                <w:sz w:val="22"/>
                <w:szCs w:val="22"/>
              </w:rPr>
            </w:pPr>
            <w:r>
              <w:rPr>
                <w:rFonts w:ascii="Arial" w:hAnsi="Arial" w:cs="Arial"/>
                <w:b/>
                <w:sz w:val="22"/>
                <w:szCs w:val="22"/>
              </w:rPr>
              <w:t>Chair</w:t>
            </w:r>
          </w:p>
        </w:tc>
        <w:tc>
          <w:tcPr>
            <w:tcW w:w="2268" w:type="dxa"/>
          </w:tcPr>
          <w:p w14:paraId="0954EBC4" w14:textId="79764E9C" w:rsidR="00902613" w:rsidRPr="00552540" w:rsidRDefault="0069358B" w:rsidP="008412FB">
            <w:pPr>
              <w:ind w:left="720" w:hanging="720"/>
              <w:rPr>
                <w:rFonts w:ascii="Arial" w:hAnsi="Arial" w:cs="Arial"/>
                <w:sz w:val="22"/>
                <w:szCs w:val="22"/>
              </w:rPr>
            </w:pPr>
            <w:r>
              <w:rPr>
                <w:rFonts w:ascii="Arial" w:hAnsi="Arial" w:cs="Arial"/>
                <w:sz w:val="22"/>
                <w:szCs w:val="22"/>
              </w:rPr>
              <w:t>Anita Day</w:t>
            </w:r>
          </w:p>
        </w:tc>
        <w:tc>
          <w:tcPr>
            <w:tcW w:w="3969" w:type="dxa"/>
          </w:tcPr>
          <w:p w14:paraId="19E57B92" w14:textId="77777777" w:rsidR="00902613" w:rsidRPr="00552540" w:rsidRDefault="00902613" w:rsidP="008412FB">
            <w:pPr>
              <w:ind w:left="720" w:hanging="720"/>
              <w:rPr>
                <w:rFonts w:ascii="Arial" w:hAnsi="Arial" w:cs="Arial"/>
                <w:sz w:val="22"/>
                <w:szCs w:val="22"/>
              </w:rPr>
            </w:pPr>
          </w:p>
        </w:tc>
      </w:tr>
      <w:tr w:rsidR="00902613" w:rsidRPr="00171A05" w14:paraId="1D407ABE" w14:textId="77777777" w:rsidTr="003E5A16">
        <w:tc>
          <w:tcPr>
            <w:tcW w:w="3261" w:type="dxa"/>
          </w:tcPr>
          <w:p w14:paraId="2308DE10" w14:textId="77777777" w:rsidR="00902613" w:rsidRPr="00552540" w:rsidRDefault="00902613" w:rsidP="008412FB">
            <w:pPr>
              <w:ind w:left="720" w:hanging="720"/>
              <w:rPr>
                <w:rFonts w:ascii="Arial" w:hAnsi="Arial" w:cs="Arial"/>
                <w:b/>
                <w:sz w:val="22"/>
                <w:szCs w:val="22"/>
              </w:rPr>
            </w:pPr>
          </w:p>
        </w:tc>
        <w:tc>
          <w:tcPr>
            <w:tcW w:w="2268" w:type="dxa"/>
          </w:tcPr>
          <w:p w14:paraId="263BBEC4" w14:textId="77777777" w:rsidR="00902613" w:rsidRDefault="00902613" w:rsidP="008412FB">
            <w:pPr>
              <w:ind w:left="720" w:hanging="720"/>
              <w:rPr>
                <w:rFonts w:ascii="Arial" w:hAnsi="Arial" w:cs="Arial"/>
                <w:sz w:val="22"/>
                <w:szCs w:val="22"/>
              </w:rPr>
            </w:pPr>
          </w:p>
        </w:tc>
        <w:tc>
          <w:tcPr>
            <w:tcW w:w="3969" w:type="dxa"/>
          </w:tcPr>
          <w:p w14:paraId="5D122C75" w14:textId="77777777" w:rsidR="00902613" w:rsidRDefault="00902613" w:rsidP="008412FB">
            <w:pPr>
              <w:ind w:left="720" w:hanging="720"/>
              <w:rPr>
                <w:rFonts w:ascii="Arial" w:hAnsi="Arial" w:cs="Arial"/>
                <w:sz w:val="22"/>
                <w:szCs w:val="22"/>
              </w:rPr>
            </w:pPr>
          </w:p>
        </w:tc>
      </w:tr>
      <w:tr w:rsidR="00FA2744" w:rsidRPr="00171A05" w14:paraId="6EF59563" w14:textId="77777777" w:rsidTr="003E5A16">
        <w:tc>
          <w:tcPr>
            <w:tcW w:w="3261" w:type="dxa"/>
          </w:tcPr>
          <w:p w14:paraId="4DB196A0" w14:textId="77777777" w:rsidR="00FA2744" w:rsidRPr="00552540" w:rsidRDefault="00FA2744" w:rsidP="008412FB">
            <w:pPr>
              <w:ind w:left="720" w:hanging="720"/>
              <w:rPr>
                <w:rFonts w:ascii="Arial" w:hAnsi="Arial" w:cs="Arial"/>
                <w:b/>
                <w:sz w:val="22"/>
                <w:szCs w:val="22"/>
              </w:rPr>
            </w:pPr>
            <w:r w:rsidRPr="00552540">
              <w:rPr>
                <w:rFonts w:ascii="Arial" w:hAnsi="Arial" w:cs="Arial"/>
                <w:b/>
                <w:sz w:val="22"/>
                <w:szCs w:val="22"/>
              </w:rPr>
              <w:t xml:space="preserve">Board </w:t>
            </w:r>
            <w:r w:rsidR="003E5A16">
              <w:rPr>
                <w:rFonts w:ascii="Arial" w:hAnsi="Arial" w:cs="Arial"/>
                <w:b/>
                <w:sz w:val="22"/>
                <w:szCs w:val="22"/>
              </w:rPr>
              <w:t xml:space="preserve">members </w:t>
            </w:r>
            <w:r w:rsidR="003E5A16" w:rsidRPr="00552540">
              <w:rPr>
                <w:rFonts w:ascii="Arial" w:hAnsi="Arial" w:cs="Arial"/>
                <w:b/>
                <w:sz w:val="22"/>
                <w:szCs w:val="22"/>
              </w:rPr>
              <w:t>(voting)</w:t>
            </w:r>
          </w:p>
        </w:tc>
        <w:tc>
          <w:tcPr>
            <w:tcW w:w="2268" w:type="dxa"/>
          </w:tcPr>
          <w:p w14:paraId="30EC5C88" w14:textId="77777777" w:rsidR="00FA2744" w:rsidRPr="00552540" w:rsidRDefault="00FD1A29" w:rsidP="008412FB">
            <w:pPr>
              <w:ind w:left="720" w:hanging="720"/>
              <w:rPr>
                <w:rFonts w:ascii="Arial" w:hAnsi="Arial" w:cs="Arial"/>
                <w:sz w:val="22"/>
                <w:szCs w:val="22"/>
              </w:rPr>
            </w:pPr>
            <w:r>
              <w:rPr>
                <w:rFonts w:ascii="Arial" w:hAnsi="Arial" w:cs="Arial"/>
                <w:sz w:val="22"/>
                <w:szCs w:val="22"/>
              </w:rPr>
              <w:t>Matthew Hopkins</w:t>
            </w:r>
          </w:p>
        </w:tc>
        <w:tc>
          <w:tcPr>
            <w:tcW w:w="3969" w:type="dxa"/>
          </w:tcPr>
          <w:p w14:paraId="76A6902A" w14:textId="77777777" w:rsidR="00FA2744" w:rsidRPr="00552540" w:rsidRDefault="00FD1A29" w:rsidP="003E5A16">
            <w:pPr>
              <w:ind w:left="720" w:hanging="720"/>
              <w:rPr>
                <w:rFonts w:ascii="Arial" w:hAnsi="Arial" w:cs="Arial"/>
                <w:sz w:val="22"/>
                <w:szCs w:val="22"/>
              </w:rPr>
            </w:pPr>
            <w:r>
              <w:rPr>
                <w:rFonts w:ascii="Arial" w:hAnsi="Arial" w:cs="Arial"/>
                <w:sz w:val="22"/>
                <w:szCs w:val="22"/>
              </w:rPr>
              <w:t>Chief Executive</w:t>
            </w:r>
          </w:p>
        </w:tc>
      </w:tr>
      <w:tr w:rsidR="00FD1A29" w:rsidRPr="00171A05" w14:paraId="1E1F9972" w14:textId="77777777" w:rsidTr="003E5A16">
        <w:tc>
          <w:tcPr>
            <w:tcW w:w="3261" w:type="dxa"/>
          </w:tcPr>
          <w:p w14:paraId="5E70FA2A" w14:textId="77777777" w:rsidR="00FD1A29" w:rsidRPr="00552540" w:rsidRDefault="00FD1A29" w:rsidP="008412FB">
            <w:pPr>
              <w:ind w:left="720" w:hanging="720"/>
              <w:rPr>
                <w:rFonts w:ascii="Arial" w:hAnsi="Arial" w:cs="Arial"/>
                <w:b/>
                <w:sz w:val="22"/>
                <w:szCs w:val="22"/>
              </w:rPr>
            </w:pPr>
          </w:p>
        </w:tc>
        <w:tc>
          <w:tcPr>
            <w:tcW w:w="2268" w:type="dxa"/>
          </w:tcPr>
          <w:p w14:paraId="05A295D4" w14:textId="77777777" w:rsidR="00FD1A29" w:rsidRDefault="0069358B" w:rsidP="008412FB">
            <w:pPr>
              <w:ind w:left="720" w:hanging="720"/>
              <w:rPr>
                <w:rFonts w:ascii="Arial" w:hAnsi="Arial" w:cs="Arial"/>
                <w:sz w:val="22"/>
                <w:szCs w:val="22"/>
              </w:rPr>
            </w:pPr>
            <w:r>
              <w:rPr>
                <w:rFonts w:ascii="Arial" w:hAnsi="Arial" w:cs="Arial"/>
                <w:sz w:val="22"/>
                <w:szCs w:val="22"/>
              </w:rPr>
              <w:t>Paul Brennan</w:t>
            </w:r>
          </w:p>
          <w:p w14:paraId="2F39F932" w14:textId="4E34A288" w:rsidR="0069358B" w:rsidRDefault="0069358B" w:rsidP="008412FB">
            <w:pPr>
              <w:ind w:left="720" w:hanging="720"/>
              <w:rPr>
                <w:rFonts w:ascii="Arial" w:hAnsi="Arial" w:cs="Arial"/>
                <w:sz w:val="22"/>
                <w:szCs w:val="22"/>
              </w:rPr>
            </w:pPr>
            <w:r>
              <w:rPr>
                <w:rFonts w:ascii="Arial" w:hAnsi="Arial" w:cs="Arial"/>
                <w:sz w:val="22"/>
                <w:szCs w:val="22"/>
              </w:rPr>
              <w:t>Christine Blanshard</w:t>
            </w:r>
          </w:p>
        </w:tc>
        <w:tc>
          <w:tcPr>
            <w:tcW w:w="3969" w:type="dxa"/>
          </w:tcPr>
          <w:p w14:paraId="21CF5D08" w14:textId="77777777" w:rsidR="00FD1A29" w:rsidRDefault="00FD1A29" w:rsidP="003E5A16">
            <w:pPr>
              <w:ind w:left="720" w:hanging="720"/>
              <w:rPr>
                <w:rFonts w:ascii="Arial" w:hAnsi="Arial" w:cs="Arial"/>
                <w:sz w:val="22"/>
                <w:szCs w:val="22"/>
              </w:rPr>
            </w:pPr>
            <w:r>
              <w:rPr>
                <w:rFonts w:ascii="Arial" w:hAnsi="Arial" w:cs="Arial"/>
                <w:sz w:val="22"/>
                <w:szCs w:val="22"/>
              </w:rPr>
              <w:t>Chief</w:t>
            </w:r>
            <w:r w:rsidR="0069358B">
              <w:rPr>
                <w:rFonts w:ascii="Arial" w:hAnsi="Arial" w:cs="Arial"/>
                <w:sz w:val="22"/>
                <w:szCs w:val="22"/>
              </w:rPr>
              <w:t xml:space="preserve"> Operating</w:t>
            </w:r>
            <w:r>
              <w:rPr>
                <w:rFonts w:ascii="Arial" w:hAnsi="Arial" w:cs="Arial"/>
                <w:sz w:val="22"/>
                <w:szCs w:val="22"/>
              </w:rPr>
              <w:t xml:space="preserve"> Officer</w:t>
            </w:r>
          </w:p>
          <w:p w14:paraId="5E19C822" w14:textId="385644B9" w:rsidR="0069358B" w:rsidRDefault="0069358B" w:rsidP="003E5A16">
            <w:pPr>
              <w:ind w:left="720" w:hanging="720"/>
              <w:rPr>
                <w:rFonts w:ascii="Arial" w:hAnsi="Arial" w:cs="Arial"/>
                <w:sz w:val="22"/>
                <w:szCs w:val="22"/>
              </w:rPr>
            </w:pPr>
            <w:r>
              <w:rPr>
                <w:rFonts w:ascii="Arial" w:hAnsi="Arial" w:cs="Arial"/>
                <w:sz w:val="22"/>
                <w:szCs w:val="22"/>
              </w:rPr>
              <w:t>Chief Medical Officer</w:t>
            </w:r>
          </w:p>
        </w:tc>
      </w:tr>
      <w:tr w:rsidR="00FD1A29" w:rsidRPr="00171A05" w14:paraId="23827E04" w14:textId="77777777" w:rsidTr="003E5A16">
        <w:tc>
          <w:tcPr>
            <w:tcW w:w="3261" w:type="dxa"/>
          </w:tcPr>
          <w:p w14:paraId="3D4E5CC4" w14:textId="77777777" w:rsidR="00FD1A29" w:rsidRPr="00552540" w:rsidRDefault="00FD1A29" w:rsidP="008412FB">
            <w:pPr>
              <w:ind w:left="720" w:hanging="720"/>
              <w:rPr>
                <w:rFonts w:ascii="Arial" w:hAnsi="Arial" w:cs="Arial"/>
                <w:b/>
                <w:sz w:val="22"/>
                <w:szCs w:val="22"/>
              </w:rPr>
            </w:pPr>
          </w:p>
        </w:tc>
        <w:tc>
          <w:tcPr>
            <w:tcW w:w="2268" w:type="dxa"/>
          </w:tcPr>
          <w:p w14:paraId="0249A772" w14:textId="432E695B" w:rsidR="00FD1A29" w:rsidRDefault="0069358B" w:rsidP="008412FB">
            <w:pPr>
              <w:ind w:left="720" w:hanging="720"/>
              <w:rPr>
                <w:rFonts w:ascii="Arial" w:hAnsi="Arial" w:cs="Arial"/>
                <w:sz w:val="22"/>
                <w:szCs w:val="22"/>
              </w:rPr>
            </w:pPr>
            <w:r>
              <w:rPr>
                <w:rFonts w:ascii="Arial" w:hAnsi="Arial" w:cs="Arial"/>
                <w:sz w:val="22"/>
                <w:szCs w:val="22"/>
              </w:rPr>
              <w:t>Neil Cook</w:t>
            </w:r>
          </w:p>
        </w:tc>
        <w:tc>
          <w:tcPr>
            <w:tcW w:w="3969" w:type="dxa"/>
          </w:tcPr>
          <w:p w14:paraId="5EA96487" w14:textId="5E845CF3" w:rsidR="00FD1A29" w:rsidRDefault="003D01F9" w:rsidP="003E5A16">
            <w:pPr>
              <w:ind w:left="720" w:hanging="720"/>
              <w:rPr>
                <w:rFonts w:ascii="Arial" w:hAnsi="Arial" w:cs="Arial"/>
                <w:sz w:val="22"/>
                <w:szCs w:val="22"/>
              </w:rPr>
            </w:pPr>
            <w:r>
              <w:rPr>
                <w:rFonts w:ascii="Arial" w:hAnsi="Arial" w:cs="Arial"/>
                <w:sz w:val="22"/>
                <w:szCs w:val="22"/>
              </w:rPr>
              <w:t>Chief Finance O</w:t>
            </w:r>
            <w:r w:rsidR="00FD1A29">
              <w:rPr>
                <w:rFonts w:ascii="Arial" w:hAnsi="Arial" w:cs="Arial"/>
                <w:sz w:val="22"/>
                <w:szCs w:val="22"/>
              </w:rPr>
              <w:t>fficer</w:t>
            </w:r>
          </w:p>
        </w:tc>
      </w:tr>
      <w:tr w:rsidR="00FD1A29" w:rsidRPr="00171A05" w14:paraId="14F04984" w14:textId="77777777" w:rsidTr="003E5A16">
        <w:tc>
          <w:tcPr>
            <w:tcW w:w="3261" w:type="dxa"/>
          </w:tcPr>
          <w:p w14:paraId="60292A4E" w14:textId="77777777" w:rsidR="00FD1A29" w:rsidRPr="00552540" w:rsidRDefault="00FD1A29" w:rsidP="008412FB">
            <w:pPr>
              <w:ind w:left="720" w:hanging="720"/>
              <w:rPr>
                <w:rFonts w:ascii="Arial" w:hAnsi="Arial" w:cs="Arial"/>
                <w:b/>
                <w:sz w:val="22"/>
                <w:szCs w:val="22"/>
              </w:rPr>
            </w:pPr>
          </w:p>
        </w:tc>
        <w:tc>
          <w:tcPr>
            <w:tcW w:w="2268" w:type="dxa"/>
          </w:tcPr>
          <w:p w14:paraId="739255B7" w14:textId="77777777" w:rsidR="00FD1A29" w:rsidRDefault="00FD1A29" w:rsidP="008412FB">
            <w:pPr>
              <w:ind w:left="720" w:hanging="720"/>
              <w:rPr>
                <w:rFonts w:ascii="Arial" w:hAnsi="Arial" w:cs="Arial"/>
                <w:sz w:val="22"/>
                <w:szCs w:val="22"/>
              </w:rPr>
            </w:pPr>
            <w:r>
              <w:rPr>
                <w:rFonts w:ascii="Arial" w:hAnsi="Arial" w:cs="Arial"/>
                <w:sz w:val="22"/>
                <w:szCs w:val="22"/>
              </w:rPr>
              <w:t>Simon Murphy</w:t>
            </w:r>
          </w:p>
          <w:p w14:paraId="1DC4258D" w14:textId="77777777" w:rsidR="0069358B" w:rsidRDefault="0069358B" w:rsidP="008412FB">
            <w:pPr>
              <w:ind w:left="720" w:hanging="720"/>
              <w:rPr>
                <w:rFonts w:ascii="Arial" w:hAnsi="Arial" w:cs="Arial"/>
                <w:sz w:val="22"/>
                <w:szCs w:val="22"/>
              </w:rPr>
            </w:pPr>
            <w:r>
              <w:rPr>
                <w:rFonts w:ascii="Arial" w:hAnsi="Arial" w:cs="Arial"/>
                <w:sz w:val="22"/>
                <w:szCs w:val="22"/>
              </w:rPr>
              <w:t>Julie Moore</w:t>
            </w:r>
          </w:p>
          <w:p w14:paraId="2648DDC9" w14:textId="636338D0" w:rsidR="0069358B" w:rsidRDefault="0069358B" w:rsidP="008412FB">
            <w:pPr>
              <w:ind w:left="720" w:hanging="720"/>
              <w:rPr>
                <w:rFonts w:ascii="Arial" w:hAnsi="Arial" w:cs="Arial"/>
                <w:sz w:val="22"/>
                <w:szCs w:val="22"/>
              </w:rPr>
            </w:pPr>
            <w:r>
              <w:rPr>
                <w:rFonts w:ascii="Arial" w:hAnsi="Arial" w:cs="Arial"/>
                <w:sz w:val="22"/>
                <w:szCs w:val="22"/>
              </w:rPr>
              <w:t>Colin Horwath</w:t>
            </w:r>
          </w:p>
        </w:tc>
        <w:tc>
          <w:tcPr>
            <w:tcW w:w="3969" w:type="dxa"/>
          </w:tcPr>
          <w:p w14:paraId="38BD15D6" w14:textId="77777777" w:rsidR="00FD1A29" w:rsidRDefault="00FD1A29" w:rsidP="003E5A16">
            <w:pPr>
              <w:ind w:left="720" w:hanging="720"/>
              <w:rPr>
                <w:rFonts w:ascii="Arial" w:hAnsi="Arial" w:cs="Arial"/>
                <w:sz w:val="22"/>
                <w:szCs w:val="22"/>
              </w:rPr>
            </w:pPr>
            <w:r>
              <w:rPr>
                <w:rFonts w:ascii="Arial" w:hAnsi="Arial" w:cs="Arial"/>
                <w:sz w:val="22"/>
                <w:szCs w:val="22"/>
              </w:rPr>
              <w:t>Non-Executive Director</w:t>
            </w:r>
          </w:p>
          <w:p w14:paraId="188F169F" w14:textId="77777777" w:rsidR="0069358B" w:rsidRDefault="0069358B" w:rsidP="003E5A16">
            <w:pPr>
              <w:ind w:left="720" w:hanging="720"/>
              <w:rPr>
                <w:rFonts w:ascii="Arial" w:hAnsi="Arial" w:cs="Arial"/>
                <w:sz w:val="22"/>
                <w:szCs w:val="22"/>
              </w:rPr>
            </w:pPr>
            <w:r>
              <w:rPr>
                <w:rFonts w:ascii="Arial" w:hAnsi="Arial" w:cs="Arial"/>
                <w:sz w:val="22"/>
                <w:szCs w:val="22"/>
              </w:rPr>
              <w:t>Non-Executive Director</w:t>
            </w:r>
          </w:p>
          <w:p w14:paraId="54712DA1" w14:textId="6180C36E" w:rsidR="0069358B" w:rsidRDefault="0069358B" w:rsidP="003E5A16">
            <w:pPr>
              <w:ind w:left="720" w:hanging="720"/>
              <w:rPr>
                <w:rFonts w:ascii="Arial" w:hAnsi="Arial" w:cs="Arial"/>
                <w:sz w:val="22"/>
                <w:szCs w:val="22"/>
              </w:rPr>
            </w:pPr>
            <w:r>
              <w:rPr>
                <w:rFonts w:ascii="Arial" w:hAnsi="Arial" w:cs="Arial"/>
                <w:sz w:val="22"/>
                <w:szCs w:val="22"/>
              </w:rPr>
              <w:t>Non-Executive Director</w:t>
            </w:r>
          </w:p>
        </w:tc>
      </w:tr>
      <w:tr w:rsidR="00FA2744" w:rsidRPr="00171A05" w14:paraId="7A40ECEF" w14:textId="77777777" w:rsidTr="003E5A16">
        <w:tc>
          <w:tcPr>
            <w:tcW w:w="3261" w:type="dxa"/>
          </w:tcPr>
          <w:p w14:paraId="61410021" w14:textId="77777777" w:rsidR="00FA2744" w:rsidRPr="00552540" w:rsidRDefault="00FA2744" w:rsidP="008412FB">
            <w:pPr>
              <w:ind w:left="720" w:hanging="720"/>
              <w:rPr>
                <w:rFonts w:ascii="Arial" w:hAnsi="Arial" w:cs="Arial"/>
                <w:b/>
                <w:sz w:val="22"/>
                <w:szCs w:val="22"/>
              </w:rPr>
            </w:pPr>
          </w:p>
        </w:tc>
        <w:tc>
          <w:tcPr>
            <w:tcW w:w="2268" w:type="dxa"/>
          </w:tcPr>
          <w:p w14:paraId="15AECE27" w14:textId="77777777" w:rsidR="00FA2744" w:rsidRPr="00552540" w:rsidRDefault="00FA2744" w:rsidP="008412FB">
            <w:pPr>
              <w:ind w:left="720" w:hanging="720"/>
              <w:rPr>
                <w:rFonts w:ascii="Arial" w:hAnsi="Arial" w:cs="Arial"/>
                <w:sz w:val="22"/>
                <w:szCs w:val="22"/>
              </w:rPr>
            </w:pPr>
          </w:p>
        </w:tc>
        <w:tc>
          <w:tcPr>
            <w:tcW w:w="3969" w:type="dxa"/>
          </w:tcPr>
          <w:p w14:paraId="6E2771AD" w14:textId="77777777" w:rsidR="00FA2744" w:rsidRPr="00552540" w:rsidRDefault="00FA2744" w:rsidP="008412FB">
            <w:pPr>
              <w:ind w:left="720" w:hanging="720"/>
              <w:rPr>
                <w:rFonts w:ascii="Arial" w:hAnsi="Arial" w:cs="Arial"/>
                <w:sz w:val="22"/>
                <w:szCs w:val="22"/>
              </w:rPr>
            </w:pPr>
          </w:p>
        </w:tc>
      </w:tr>
      <w:tr w:rsidR="00FA2744" w:rsidRPr="00171A05" w14:paraId="7A6EDEA0" w14:textId="77777777" w:rsidTr="003E5A16">
        <w:tc>
          <w:tcPr>
            <w:tcW w:w="3261" w:type="dxa"/>
          </w:tcPr>
          <w:p w14:paraId="27CE8D07" w14:textId="77777777" w:rsidR="00FA2744" w:rsidRPr="00552540" w:rsidRDefault="003E5A16" w:rsidP="008412FB">
            <w:pPr>
              <w:ind w:left="720" w:hanging="720"/>
              <w:rPr>
                <w:rFonts w:ascii="Arial" w:hAnsi="Arial" w:cs="Arial"/>
                <w:b/>
                <w:sz w:val="22"/>
                <w:szCs w:val="22"/>
              </w:rPr>
            </w:pPr>
            <w:r>
              <w:rPr>
                <w:rFonts w:ascii="Arial" w:hAnsi="Arial" w:cs="Arial"/>
                <w:b/>
                <w:sz w:val="22"/>
                <w:szCs w:val="22"/>
              </w:rPr>
              <w:t>Board members</w:t>
            </w:r>
            <w:r w:rsidR="00FA2744" w:rsidRPr="00552540">
              <w:rPr>
                <w:rFonts w:ascii="Arial" w:hAnsi="Arial" w:cs="Arial"/>
                <w:b/>
                <w:sz w:val="22"/>
                <w:szCs w:val="22"/>
              </w:rPr>
              <w:t xml:space="preserve"> </w:t>
            </w:r>
            <w:r w:rsidRPr="00552540">
              <w:rPr>
                <w:rFonts w:ascii="Arial" w:hAnsi="Arial" w:cs="Arial"/>
                <w:b/>
                <w:sz w:val="22"/>
                <w:szCs w:val="22"/>
              </w:rPr>
              <w:t>(non-voting)</w:t>
            </w:r>
          </w:p>
        </w:tc>
        <w:tc>
          <w:tcPr>
            <w:tcW w:w="2268" w:type="dxa"/>
          </w:tcPr>
          <w:p w14:paraId="3A05174A" w14:textId="77777777" w:rsidR="00FA2744" w:rsidRPr="00552540" w:rsidRDefault="00FA2744" w:rsidP="008412FB">
            <w:pPr>
              <w:ind w:left="720" w:hanging="720"/>
              <w:rPr>
                <w:rFonts w:ascii="Arial" w:hAnsi="Arial" w:cs="Arial"/>
                <w:sz w:val="22"/>
                <w:szCs w:val="22"/>
              </w:rPr>
            </w:pPr>
            <w:r w:rsidRPr="00552540">
              <w:rPr>
                <w:rFonts w:ascii="Arial" w:hAnsi="Arial" w:cs="Arial"/>
                <w:sz w:val="22"/>
                <w:szCs w:val="22"/>
              </w:rPr>
              <w:t>Richard Haynes</w:t>
            </w:r>
          </w:p>
        </w:tc>
        <w:tc>
          <w:tcPr>
            <w:tcW w:w="3969" w:type="dxa"/>
          </w:tcPr>
          <w:p w14:paraId="705B523D" w14:textId="77777777" w:rsidR="00FA2744" w:rsidRPr="00552540" w:rsidRDefault="00FA2744" w:rsidP="003E5A16">
            <w:pPr>
              <w:ind w:left="34" w:hanging="34"/>
              <w:rPr>
                <w:rFonts w:ascii="Arial" w:hAnsi="Arial" w:cs="Arial"/>
                <w:sz w:val="22"/>
                <w:szCs w:val="22"/>
              </w:rPr>
            </w:pPr>
            <w:r w:rsidRPr="00552540">
              <w:rPr>
                <w:rFonts w:ascii="Arial" w:hAnsi="Arial" w:cs="Arial"/>
                <w:sz w:val="22"/>
                <w:szCs w:val="22"/>
              </w:rPr>
              <w:t>Director of Communications</w:t>
            </w:r>
            <w:r w:rsidR="003D01F9">
              <w:rPr>
                <w:rFonts w:ascii="Arial" w:hAnsi="Arial" w:cs="Arial"/>
                <w:sz w:val="22"/>
                <w:szCs w:val="22"/>
              </w:rPr>
              <w:t xml:space="preserve"> and </w:t>
            </w:r>
            <w:r>
              <w:rPr>
                <w:rFonts w:ascii="Arial" w:hAnsi="Arial" w:cs="Arial"/>
                <w:sz w:val="22"/>
                <w:szCs w:val="22"/>
              </w:rPr>
              <w:t>Engagement</w:t>
            </w:r>
          </w:p>
        </w:tc>
      </w:tr>
      <w:tr w:rsidR="00FA2744" w:rsidRPr="00171A05" w14:paraId="75842063" w14:textId="77777777" w:rsidTr="003E5A16">
        <w:tc>
          <w:tcPr>
            <w:tcW w:w="3261" w:type="dxa"/>
          </w:tcPr>
          <w:p w14:paraId="735B3265" w14:textId="77777777" w:rsidR="00FA2744" w:rsidRPr="00552540" w:rsidRDefault="00FA2744" w:rsidP="008412FB">
            <w:pPr>
              <w:ind w:left="720" w:hanging="720"/>
              <w:rPr>
                <w:rFonts w:ascii="Arial" w:hAnsi="Arial" w:cs="Arial"/>
                <w:b/>
                <w:sz w:val="22"/>
                <w:szCs w:val="22"/>
              </w:rPr>
            </w:pPr>
          </w:p>
        </w:tc>
        <w:tc>
          <w:tcPr>
            <w:tcW w:w="2268" w:type="dxa"/>
          </w:tcPr>
          <w:p w14:paraId="0CA9390B" w14:textId="77777777" w:rsidR="00FA2744" w:rsidRPr="00552540" w:rsidRDefault="00FA2744" w:rsidP="008412FB">
            <w:pPr>
              <w:ind w:left="720" w:hanging="720"/>
              <w:rPr>
                <w:rFonts w:ascii="Arial" w:hAnsi="Arial" w:cs="Arial"/>
                <w:sz w:val="22"/>
                <w:szCs w:val="22"/>
              </w:rPr>
            </w:pPr>
            <w:r>
              <w:rPr>
                <w:rFonts w:ascii="Arial" w:hAnsi="Arial" w:cs="Arial"/>
                <w:sz w:val="22"/>
                <w:szCs w:val="22"/>
              </w:rPr>
              <w:t>Vikki Lewis</w:t>
            </w:r>
          </w:p>
        </w:tc>
        <w:tc>
          <w:tcPr>
            <w:tcW w:w="3969" w:type="dxa"/>
          </w:tcPr>
          <w:p w14:paraId="52FE0149" w14:textId="77777777" w:rsidR="00FA2744" w:rsidRPr="00552540" w:rsidRDefault="00FA2744" w:rsidP="008412FB">
            <w:pPr>
              <w:ind w:left="720" w:hanging="720"/>
              <w:rPr>
                <w:rFonts w:ascii="Arial" w:hAnsi="Arial" w:cs="Arial"/>
                <w:sz w:val="22"/>
                <w:szCs w:val="22"/>
              </w:rPr>
            </w:pPr>
            <w:r>
              <w:rPr>
                <w:rFonts w:ascii="Arial" w:hAnsi="Arial" w:cs="Arial"/>
                <w:sz w:val="22"/>
                <w:szCs w:val="22"/>
              </w:rPr>
              <w:t>Chief Digital Officer</w:t>
            </w:r>
          </w:p>
        </w:tc>
      </w:tr>
      <w:tr w:rsidR="00FA2744" w:rsidRPr="00171A05" w14:paraId="7C66A161" w14:textId="77777777" w:rsidTr="003E5A16">
        <w:tc>
          <w:tcPr>
            <w:tcW w:w="3261" w:type="dxa"/>
          </w:tcPr>
          <w:p w14:paraId="68DB721E" w14:textId="77777777" w:rsidR="00FA2744" w:rsidRPr="00552540" w:rsidRDefault="00FA2744" w:rsidP="008412FB">
            <w:pPr>
              <w:ind w:left="720" w:hanging="720"/>
              <w:rPr>
                <w:rFonts w:ascii="Arial" w:hAnsi="Arial" w:cs="Arial"/>
                <w:b/>
                <w:sz w:val="22"/>
                <w:szCs w:val="22"/>
              </w:rPr>
            </w:pPr>
          </w:p>
        </w:tc>
        <w:tc>
          <w:tcPr>
            <w:tcW w:w="2268" w:type="dxa"/>
          </w:tcPr>
          <w:p w14:paraId="45B5E85A" w14:textId="77777777" w:rsidR="00FA2744" w:rsidRPr="00552540" w:rsidRDefault="00FA2744" w:rsidP="008412FB">
            <w:pPr>
              <w:ind w:left="720" w:hanging="720"/>
              <w:rPr>
                <w:rFonts w:ascii="Arial" w:hAnsi="Arial" w:cs="Arial"/>
                <w:sz w:val="22"/>
                <w:szCs w:val="22"/>
              </w:rPr>
            </w:pPr>
            <w:r>
              <w:rPr>
                <w:rFonts w:ascii="Arial" w:hAnsi="Arial" w:cs="Arial"/>
                <w:sz w:val="22"/>
                <w:szCs w:val="22"/>
              </w:rPr>
              <w:t>Jo Newton</w:t>
            </w:r>
          </w:p>
        </w:tc>
        <w:tc>
          <w:tcPr>
            <w:tcW w:w="3969" w:type="dxa"/>
          </w:tcPr>
          <w:p w14:paraId="6E9F9D68" w14:textId="77777777" w:rsidR="00FA2744" w:rsidRPr="00552540" w:rsidRDefault="00FA2744" w:rsidP="008412FB">
            <w:pPr>
              <w:ind w:left="720" w:hanging="720"/>
              <w:rPr>
                <w:rFonts w:ascii="Arial" w:hAnsi="Arial" w:cs="Arial"/>
                <w:sz w:val="22"/>
                <w:szCs w:val="22"/>
              </w:rPr>
            </w:pPr>
            <w:r w:rsidRPr="00552540">
              <w:rPr>
                <w:rFonts w:ascii="Arial" w:hAnsi="Arial" w:cs="Arial"/>
                <w:sz w:val="22"/>
                <w:szCs w:val="22"/>
              </w:rPr>
              <w:t xml:space="preserve">Director of </w:t>
            </w:r>
            <w:r>
              <w:rPr>
                <w:rFonts w:ascii="Arial" w:hAnsi="Arial" w:cs="Arial"/>
                <w:sz w:val="22"/>
                <w:szCs w:val="22"/>
              </w:rPr>
              <w:t>Strategy and Planning</w:t>
            </w:r>
          </w:p>
        </w:tc>
      </w:tr>
      <w:tr w:rsidR="00FD1A29" w:rsidRPr="00171A05" w14:paraId="3D412455" w14:textId="77777777" w:rsidTr="003E5A16">
        <w:tc>
          <w:tcPr>
            <w:tcW w:w="3261" w:type="dxa"/>
          </w:tcPr>
          <w:p w14:paraId="0849F729" w14:textId="77777777" w:rsidR="00FD1A29" w:rsidRPr="00552540" w:rsidRDefault="00FD1A29" w:rsidP="008412FB">
            <w:pPr>
              <w:ind w:left="720" w:hanging="720"/>
              <w:rPr>
                <w:rFonts w:ascii="Arial" w:hAnsi="Arial" w:cs="Arial"/>
                <w:b/>
                <w:sz w:val="22"/>
                <w:szCs w:val="22"/>
              </w:rPr>
            </w:pPr>
          </w:p>
        </w:tc>
        <w:tc>
          <w:tcPr>
            <w:tcW w:w="2268" w:type="dxa"/>
          </w:tcPr>
          <w:p w14:paraId="189B892F" w14:textId="77777777" w:rsidR="00FD1A29" w:rsidRDefault="00FD1A29" w:rsidP="008412FB">
            <w:pPr>
              <w:ind w:left="720" w:hanging="720"/>
              <w:rPr>
                <w:rFonts w:ascii="Arial" w:hAnsi="Arial" w:cs="Arial"/>
                <w:sz w:val="22"/>
                <w:szCs w:val="22"/>
              </w:rPr>
            </w:pPr>
            <w:r>
              <w:rPr>
                <w:rFonts w:ascii="Arial" w:hAnsi="Arial" w:cs="Arial"/>
                <w:sz w:val="22"/>
                <w:szCs w:val="22"/>
              </w:rPr>
              <w:t>Rebecca O’Connor</w:t>
            </w:r>
          </w:p>
        </w:tc>
        <w:tc>
          <w:tcPr>
            <w:tcW w:w="3969" w:type="dxa"/>
          </w:tcPr>
          <w:p w14:paraId="21EA86C6" w14:textId="77777777" w:rsidR="00FD1A29" w:rsidRPr="00552540" w:rsidRDefault="00FD1A29" w:rsidP="008412FB">
            <w:pPr>
              <w:ind w:left="720" w:hanging="720"/>
              <w:rPr>
                <w:rFonts w:ascii="Arial" w:hAnsi="Arial" w:cs="Arial"/>
                <w:sz w:val="22"/>
                <w:szCs w:val="22"/>
              </w:rPr>
            </w:pPr>
            <w:r>
              <w:rPr>
                <w:rFonts w:ascii="Arial" w:hAnsi="Arial" w:cs="Arial"/>
                <w:sz w:val="22"/>
                <w:szCs w:val="22"/>
              </w:rPr>
              <w:t xml:space="preserve">Company </w:t>
            </w:r>
            <w:r w:rsidR="00126821">
              <w:rPr>
                <w:rFonts w:ascii="Arial" w:hAnsi="Arial" w:cs="Arial"/>
                <w:sz w:val="22"/>
                <w:szCs w:val="22"/>
              </w:rPr>
              <w:t>S</w:t>
            </w:r>
            <w:r>
              <w:rPr>
                <w:rFonts w:ascii="Arial" w:hAnsi="Arial" w:cs="Arial"/>
                <w:sz w:val="22"/>
                <w:szCs w:val="22"/>
              </w:rPr>
              <w:t>ecretary</w:t>
            </w:r>
          </w:p>
        </w:tc>
      </w:tr>
      <w:tr w:rsidR="00FD1A29" w:rsidRPr="00171A05" w14:paraId="5C168784" w14:textId="77777777" w:rsidTr="003E5A16">
        <w:tc>
          <w:tcPr>
            <w:tcW w:w="3261" w:type="dxa"/>
          </w:tcPr>
          <w:p w14:paraId="071BB8E2" w14:textId="77777777" w:rsidR="00FD1A29" w:rsidRPr="00552540" w:rsidRDefault="00FD1A29" w:rsidP="008412FB">
            <w:pPr>
              <w:ind w:left="720" w:hanging="720"/>
              <w:rPr>
                <w:rFonts w:ascii="Arial" w:hAnsi="Arial" w:cs="Arial"/>
                <w:b/>
                <w:sz w:val="22"/>
                <w:szCs w:val="22"/>
              </w:rPr>
            </w:pPr>
          </w:p>
        </w:tc>
        <w:tc>
          <w:tcPr>
            <w:tcW w:w="2268" w:type="dxa"/>
          </w:tcPr>
          <w:p w14:paraId="4D906E13" w14:textId="77777777" w:rsidR="00FD1A29" w:rsidRDefault="00FD1A29" w:rsidP="008412FB">
            <w:pPr>
              <w:ind w:left="720" w:hanging="720"/>
              <w:rPr>
                <w:rFonts w:ascii="Arial" w:hAnsi="Arial" w:cs="Arial"/>
                <w:sz w:val="22"/>
                <w:szCs w:val="22"/>
              </w:rPr>
            </w:pPr>
            <w:r>
              <w:rPr>
                <w:rFonts w:ascii="Arial" w:hAnsi="Arial" w:cs="Arial"/>
                <w:sz w:val="22"/>
                <w:szCs w:val="22"/>
              </w:rPr>
              <w:t xml:space="preserve">Richard </w:t>
            </w:r>
            <w:proofErr w:type="spellStart"/>
            <w:r>
              <w:rPr>
                <w:rFonts w:ascii="Arial" w:hAnsi="Arial" w:cs="Arial"/>
                <w:sz w:val="22"/>
                <w:szCs w:val="22"/>
              </w:rPr>
              <w:t>Oosterom</w:t>
            </w:r>
            <w:proofErr w:type="spellEnd"/>
          </w:p>
        </w:tc>
        <w:tc>
          <w:tcPr>
            <w:tcW w:w="3969" w:type="dxa"/>
          </w:tcPr>
          <w:p w14:paraId="38DB9CAE" w14:textId="77777777" w:rsidR="00FD1A29" w:rsidRPr="00552540" w:rsidRDefault="00FD1A29" w:rsidP="008412FB">
            <w:pPr>
              <w:ind w:left="720" w:hanging="720"/>
              <w:rPr>
                <w:rFonts w:ascii="Arial" w:hAnsi="Arial" w:cs="Arial"/>
                <w:sz w:val="22"/>
                <w:szCs w:val="22"/>
              </w:rPr>
            </w:pPr>
            <w:r w:rsidRPr="00552540">
              <w:rPr>
                <w:rFonts w:ascii="Arial" w:hAnsi="Arial" w:cs="Arial"/>
                <w:sz w:val="22"/>
                <w:szCs w:val="22"/>
              </w:rPr>
              <w:t>Associate Non-Executive Director</w:t>
            </w:r>
          </w:p>
        </w:tc>
      </w:tr>
      <w:tr w:rsidR="00FA2744" w:rsidRPr="00171A05" w14:paraId="3776A11E" w14:textId="77777777" w:rsidTr="003E5A16">
        <w:tc>
          <w:tcPr>
            <w:tcW w:w="3261" w:type="dxa"/>
          </w:tcPr>
          <w:p w14:paraId="6759B7A8" w14:textId="77777777" w:rsidR="00FA2744" w:rsidRPr="00552540" w:rsidRDefault="00FA2744" w:rsidP="008412FB">
            <w:pPr>
              <w:ind w:left="720" w:hanging="720"/>
              <w:rPr>
                <w:rFonts w:ascii="Arial" w:hAnsi="Arial" w:cs="Arial"/>
                <w:b/>
                <w:sz w:val="22"/>
                <w:szCs w:val="22"/>
              </w:rPr>
            </w:pPr>
          </w:p>
        </w:tc>
        <w:tc>
          <w:tcPr>
            <w:tcW w:w="2268" w:type="dxa"/>
          </w:tcPr>
          <w:p w14:paraId="77E786AA" w14:textId="77777777" w:rsidR="00FA2744" w:rsidRPr="00552540" w:rsidRDefault="00FA2744" w:rsidP="008412FB">
            <w:pPr>
              <w:ind w:left="720" w:hanging="720"/>
              <w:rPr>
                <w:rFonts w:ascii="Arial" w:hAnsi="Arial" w:cs="Arial"/>
                <w:sz w:val="22"/>
                <w:szCs w:val="22"/>
              </w:rPr>
            </w:pPr>
            <w:r w:rsidRPr="00552540">
              <w:rPr>
                <w:rFonts w:ascii="Arial" w:hAnsi="Arial" w:cs="Arial"/>
                <w:sz w:val="22"/>
                <w:szCs w:val="22"/>
              </w:rPr>
              <w:t>Tina Ricketts</w:t>
            </w:r>
          </w:p>
        </w:tc>
        <w:tc>
          <w:tcPr>
            <w:tcW w:w="3969" w:type="dxa"/>
          </w:tcPr>
          <w:p w14:paraId="08261169" w14:textId="77777777" w:rsidR="00FA2744" w:rsidRPr="00552540" w:rsidRDefault="00FA2744" w:rsidP="008412FB">
            <w:pPr>
              <w:ind w:left="720" w:hanging="720"/>
              <w:rPr>
                <w:rFonts w:ascii="Arial" w:hAnsi="Arial" w:cs="Arial"/>
                <w:sz w:val="22"/>
                <w:szCs w:val="22"/>
              </w:rPr>
            </w:pPr>
            <w:r w:rsidRPr="00552540">
              <w:rPr>
                <w:rFonts w:ascii="Arial" w:hAnsi="Arial" w:cs="Arial"/>
                <w:sz w:val="22"/>
                <w:szCs w:val="22"/>
              </w:rPr>
              <w:t>Director of People and Culture</w:t>
            </w:r>
          </w:p>
        </w:tc>
      </w:tr>
      <w:tr w:rsidR="00E9681F" w:rsidRPr="00E9681F" w14:paraId="7A409FA5" w14:textId="77777777" w:rsidTr="003E5A16">
        <w:trPr>
          <w:trHeight w:val="86"/>
        </w:trPr>
        <w:tc>
          <w:tcPr>
            <w:tcW w:w="3261" w:type="dxa"/>
          </w:tcPr>
          <w:p w14:paraId="5D0FC9AC" w14:textId="77777777" w:rsidR="00E9681F" w:rsidRPr="00E9681F" w:rsidRDefault="00E9681F" w:rsidP="009830D0">
            <w:pPr>
              <w:rPr>
                <w:rFonts w:ascii="Arial" w:hAnsi="Arial" w:cs="Arial"/>
                <w:b/>
                <w:sz w:val="22"/>
                <w:szCs w:val="23"/>
              </w:rPr>
            </w:pPr>
          </w:p>
        </w:tc>
        <w:tc>
          <w:tcPr>
            <w:tcW w:w="2268" w:type="dxa"/>
          </w:tcPr>
          <w:p w14:paraId="41B8BA27" w14:textId="7A74DD15" w:rsidR="00E9681F" w:rsidRPr="00E9681F" w:rsidRDefault="00E9681F" w:rsidP="009830D0">
            <w:pPr>
              <w:rPr>
                <w:rFonts w:ascii="Arial" w:hAnsi="Arial" w:cs="Arial"/>
                <w:sz w:val="22"/>
                <w:szCs w:val="23"/>
              </w:rPr>
            </w:pPr>
          </w:p>
        </w:tc>
        <w:tc>
          <w:tcPr>
            <w:tcW w:w="3969" w:type="dxa"/>
          </w:tcPr>
          <w:p w14:paraId="66CA4EDF" w14:textId="1F7B4E78" w:rsidR="00E9681F" w:rsidRPr="00E9681F" w:rsidRDefault="00E9681F" w:rsidP="009830D0">
            <w:pPr>
              <w:rPr>
                <w:rFonts w:ascii="Arial" w:hAnsi="Arial" w:cs="Arial"/>
                <w:sz w:val="22"/>
                <w:szCs w:val="23"/>
              </w:rPr>
            </w:pPr>
          </w:p>
        </w:tc>
      </w:tr>
      <w:tr w:rsidR="00FA2744" w:rsidRPr="00171A05" w14:paraId="1C810AE6" w14:textId="77777777" w:rsidTr="003E5A16">
        <w:trPr>
          <w:trHeight w:val="86"/>
        </w:trPr>
        <w:tc>
          <w:tcPr>
            <w:tcW w:w="3261" w:type="dxa"/>
          </w:tcPr>
          <w:p w14:paraId="3738C33E" w14:textId="77777777" w:rsidR="00FA2744" w:rsidRPr="00552540" w:rsidRDefault="00FA2744" w:rsidP="008412FB">
            <w:pPr>
              <w:ind w:left="720" w:hanging="720"/>
              <w:rPr>
                <w:rFonts w:ascii="Arial" w:hAnsi="Arial" w:cs="Arial"/>
                <w:b/>
                <w:sz w:val="22"/>
                <w:szCs w:val="22"/>
              </w:rPr>
            </w:pPr>
            <w:r>
              <w:rPr>
                <w:rFonts w:ascii="Arial" w:hAnsi="Arial" w:cs="Arial"/>
                <w:b/>
                <w:sz w:val="22"/>
                <w:szCs w:val="22"/>
              </w:rPr>
              <w:t>In attendance</w:t>
            </w:r>
          </w:p>
        </w:tc>
        <w:tc>
          <w:tcPr>
            <w:tcW w:w="2268" w:type="dxa"/>
          </w:tcPr>
          <w:p w14:paraId="17A70029" w14:textId="183A9EAC" w:rsidR="00FA2744" w:rsidRDefault="0069358B" w:rsidP="008412FB">
            <w:pPr>
              <w:ind w:left="720" w:hanging="720"/>
              <w:rPr>
                <w:rFonts w:ascii="Arial" w:hAnsi="Arial" w:cs="Arial"/>
                <w:sz w:val="22"/>
                <w:szCs w:val="22"/>
              </w:rPr>
            </w:pPr>
            <w:r>
              <w:rPr>
                <w:rFonts w:ascii="Arial" w:hAnsi="Arial" w:cs="Arial"/>
                <w:sz w:val="22"/>
                <w:szCs w:val="22"/>
              </w:rPr>
              <w:t>Jo Wells</w:t>
            </w:r>
          </w:p>
        </w:tc>
        <w:tc>
          <w:tcPr>
            <w:tcW w:w="3969" w:type="dxa"/>
          </w:tcPr>
          <w:p w14:paraId="7CBDE82D" w14:textId="113C47B3" w:rsidR="00FA2744" w:rsidRDefault="0069358B" w:rsidP="008412FB">
            <w:pPr>
              <w:ind w:left="720" w:hanging="720"/>
              <w:rPr>
                <w:rFonts w:ascii="Arial" w:hAnsi="Arial" w:cs="Arial"/>
                <w:sz w:val="22"/>
                <w:szCs w:val="22"/>
              </w:rPr>
            </w:pPr>
            <w:r>
              <w:rPr>
                <w:rFonts w:ascii="Arial" w:hAnsi="Arial" w:cs="Arial"/>
                <w:sz w:val="22"/>
                <w:szCs w:val="22"/>
              </w:rPr>
              <w:t>Deputy Company Secretary</w:t>
            </w:r>
          </w:p>
        </w:tc>
      </w:tr>
      <w:tr w:rsidR="003D01F9" w:rsidRPr="00171A05" w14:paraId="232A7E6B" w14:textId="77777777" w:rsidTr="003E5A16">
        <w:trPr>
          <w:trHeight w:val="86"/>
        </w:trPr>
        <w:tc>
          <w:tcPr>
            <w:tcW w:w="3261" w:type="dxa"/>
          </w:tcPr>
          <w:p w14:paraId="1D8BD979" w14:textId="77777777" w:rsidR="003D01F9" w:rsidRDefault="003D01F9" w:rsidP="008412FB">
            <w:pPr>
              <w:ind w:left="720" w:hanging="720"/>
              <w:rPr>
                <w:rFonts w:ascii="Arial" w:hAnsi="Arial" w:cs="Arial"/>
                <w:b/>
                <w:sz w:val="22"/>
                <w:szCs w:val="22"/>
              </w:rPr>
            </w:pPr>
          </w:p>
        </w:tc>
        <w:tc>
          <w:tcPr>
            <w:tcW w:w="2268" w:type="dxa"/>
          </w:tcPr>
          <w:p w14:paraId="1922A81D" w14:textId="65141069" w:rsidR="003D01F9" w:rsidRDefault="003D01F9" w:rsidP="008412FB">
            <w:pPr>
              <w:ind w:left="720" w:hanging="720"/>
              <w:rPr>
                <w:rFonts w:ascii="Arial" w:hAnsi="Arial" w:cs="Arial"/>
                <w:sz w:val="22"/>
                <w:szCs w:val="22"/>
              </w:rPr>
            </w:pPr>
          </w:p>
        </w:tc>
        <w:tc>
          <w:tcPr>
            <w:tcW w:w="3969" w:type="dxa"/>
          </w:tcPr>
          <w:p w14:paraId="61981A01" w14:textId="15EDF671" w:rsidR="003D01F9" w:rsidRDefault="003D01F9" w:rsidP="008412FB">
            <w:pPr>
              <w:ind w:left="720" w:hanging="720"/>
              <w:rPr>
                <w:rFonts w:ascii="Arial" w:hAnsi="Arial" w:cs="Arial"/>
                <w:sz w:val="22"/>
                <w:szCs w:val="22"/>
              </w:rPr>
            </w:pPr>
          </w:p>
        </w:tc>
      </w:tr>
      <w:tr w:rsidR="009830D0" w:rsidRPr="00171A05" w14:paraId="2DD44291" w14:textId="77777777" w:rsidTr="003E5A16">
        <w:trPr>
          <w:trHeight w:val="86"/>
        </w:trPr>
        <w:tc>
          <w:tcPr>
            <w:tcW w:w="3261" w:type="dxa"/>
          </w:tcPr>
          <w:p w14:paraId="6453F472" w14:textId="77777777" w:rsidR="009830D0" w:rsidRPr="00171A05" w:rsidRDefault="003D01F9" w:rsidP="009830D0">
            <w:pPr>
              <w:rPr>
                <w:rFonts w:ascii="Arial" w:hAnsi="Arial" w:cs="Arial"/>
                <w:b/>
                <w:sz w:val="23"/>
                <w:szCs w:val="23"/>
              </w:rPr>
            </w:pPr>
            <w:r>
              <w:rPr>
                <w:rFonts w:ascii="Arial" w:hAnsi="Arial" w:cs="Arial"/>
                <w:b/>
                <w:sz w:val="23"/>
                <w:szCs w:val="23"/>
              </w:rPr>
              <w:t>Members of the public</w:t>
            </w:r>
            <w:r w:rsidR="009830D0">
              <w:rPr>
                <w:rFonts w:ascii="Arial" w:hAnsi="Arial" w:cs="Arial"/>
                <w:b/>
                <w:sz w:val="23"/>
                <w:szCs w:val="23"/>
              </w:rPr>
              <w:t xml:space="preserve"> and staff</w:t>
            </w:r>
          </w:p>
        </w:tc>
        <w:tc>
          <w:tcPr>
            <w:tcW w:w="2268" w:type="dxa"/>
          </w:tcPr>
          <w:p w14:paraId="03D5B3B3" w14:textId="55DEA1AE" w:rsidR="009830D0" w:rsidRPr="00171A05" w:rsidRDefault="0069358B" w:rsidP="009830D0">
            <w:pPr>
              <w:rPr>
                <w:rFonts w:ascii="Arial" w:hAnsi="Arial" w:cs="Arial"/>
                <w:sz w:val="23"/>
                <w:szCs w:val="23"/>
              </w:rPr>
            </w:pPr>
            <w:r>
              <w:rPr>
                <w:rFonts w:ascii="Arial" w:hAnsi="Arial" w:cs="Arial"/>
                <w:sz w:val="23"/>
                <w:szCs w:val="23"/>
              </w:rPr>
              <w:t>4</w:t>
            </w:r>
          </w:p>
        </w:tc>
        <w:tc>
          <w:tcPr>
            <w:tcW w:w="3969" w:type="dxa"/>
          </w:tcPr>
          <w:p w14:paraId="385B9E4A" w14:textId="77777777" w:rsidR="009830D0" w:rsidRPr="00171A05" w:rsidRDefault="00126821" w:rsidP="00FA2744">
            <w:pPr>
              <w:rPr>
                <w:rFonts w:ascii="Arial" w:hAnsi="Arial" w:cs="Arial"/>
                <w:sz w:val="23"/>
                <w:szCs w:val="23"/>
              </w:rPr>
            </w:pPr>
            <w:r>
              <w:rPr>
                <w:rFonts w:ascii="Arial" w:hAnsi="Arial" w:cs="Arial"/>
                <w:sz w:val="23"/>
                <w:szCs w:val="23"/>
              </w:rPr>
              <w:t>Via Teams</w:t>
            </w:r>
            <w:r w:rsidR="003E5A16">
              <w:rPr>
                <w:rFonts w:ascii="Arial" w:hAnsi="Arial" w:cs="Arial"/>
                <w:sz w:val="23"/>
                <w:szCs w:val="23"/>
              </w:rPr>
              <w:t>/YouTube</w:t>
            </w:r>
          </w:p>
        </w:tc>
      </w:tr>
      <w:tr w:rsidR="009830D0" w:rsidRPr="00171A05" w14:paraId="0E313C7A" w14:textId="77777777" w:rsidTr="003E5A16">
        <w:trPr>
          <w:trHeight w:val="86"/>
        </w:trPr>
        <w:tc>
          <w:tcPr>
            <w:tcW w:w="3261" w:type="dxa"/>
          </w:tcPr>
          <w:p w14:paraId="430A8BAB" w14:textId="77777777" w:rsidR="009830D0" w:rsidRPr="00171A05" w:rsidRDefault="009830D0" w:rsidP="009830D0">
            <w:pPr>
              <w:rPr>
                <w:rFonts w:ascii="Arial" w:hAnsi="Arial" w:cs="Arial"/>
                <w:b/>
                <w:sz w:val="23"/>
                <w:szCs w:val="23"/>
              </w:rPr>
            </w:pPr>
          </w:p>
        </w:tc>
        <w:tc>
          <w:tcPr>
            <w:tcW w:w="2268" w:type="dxa"/>
          </w:tcPr>
          <w:p w14:paraId="069CF48B" w14:textId="77777777" w:rsidR="009830D0" w:rsidRPr="00171A05" w:rsidRDefault="009830D0" w:rsidP="009830D0">
            <w:pPr>
              <w:rPr>
                <w:rFonts w:ascii="Arial" w:hAnsi="Arial" w:cs="Arial"/>
                <w:sz w:val="23"/>
                <w:szCs w:val="23"/>
              </w:rPr>
            </w:pPr>
          </w:p>
        </w:tc>
        <w:tc>
          <w:tcPr>
            <w:tcW w:w="3969" w:type="dxa"/>
          </w:tcPr>
          <w:p w14:paraId="4E5E2EAB" w14:textId="77777777" w:rsidR="009830D0" w:rsidRPr="00171A05" w:rsidRDefault="009830D0" w:rsidP="009830D0">
            <w:pPr>
              <w:rPr>
                <w:rFonts w:ascii="Arial" w:hAnsi="Arial" w:cs="Arial"/>
                <w:sz w:val="23"/>
                <w:szCs w:val="23"/>
              </w:rPr>
            </w:pPr>
          </w:p>
        </w:tc>
      </w:tr>
      <w:tr w:rsidR="00DB6011" w:rsidRPr="00DB6011" w14:paraId="5D74EF28" w14:textId="77777777" w:rsidTr="003E5A16">
        <w:tc>
          <w:tcPr>
            <w:tcW w:w="3261" w:type="dxa"/>
          </w:tcPr>
          <w:p w14:paraId="11E9CC72" w14:textId="77777777" w:rsidR="003E5A16" w:rsidRPr="00DB6011" w:rsidRDefault="003E5A16" w:rsidP="008412FB">
            <w:pPr>
              <w:ind w:left="720" w:hanging="720"/>
              <w:rPr>
                <w:rFonts w:ascii="Arial" w:hAnsi="Arial" w:cs="Arial"/>
                <w:b/>
                <w:sz w:val="22"/>
                <w:szCs w:val="22"/>
              </w:rPr>
            </w:pPr>
            <w:r w:rsidRPr="00DB6011">
              <w:rPr>
                <w:rFonts w:ascii="Arial" w:hAnsi="Arial" w:cs="Arial"/>
                <w:b/>
                <w:sz w:val="22"/>
                <w:szCs w:val="22"/>
              </w:rPr>
              <w:t>Apologies:</w:t>
            </w:r>
          </w:p>
        </w:tc>
        <w:tc>
          <w:tcPr>
            <w:tcW w:w="2268" w:type="dxa"/>
          </w:tcPr>
          <w:p w14:paraId="5154E6C3" w14:textId="2D9BCFB8" w:rsidR="003E5A16" w:rsidRPr="00DB6011" w:rsidRDefault="006A6C1D" w:rsidP="008412FB">
            <w:pPr>
              <w:ind w:left="720" w:hanging="720"/>
              <w:rPr>
                <w:rFonts w:ascii="Arial" w:hAnsi="Arial" w:cs="Arial"/>
                <w:sz w:val="22"/>
                <w:szCs w:val="22"/>
              </w:rPr>
            </w:pPr>
            <w:r w:rsidRPr="00DB6011">
              <w:rPr>
                <w:rFonts w:ascii="Arial" w:hAnsi="Arial" w:cs="Arial"/>
                <w:sz w:val="22"/>
                <w:szCs w:val="22"/>
              </w:rPr>
              <w:t>Colin Horwath</w:t>
            </w:r>
          </w:p>
        </w:tc>
        <w:tc>
          <w:tcPr>
            <w:tcW w:w="3969" w:type="dxa"/>
          </w:tcPr>
          <w:p w14:paraId="4125AD44" w14:textId="31B1A764" w:rsidR="003E5A16" w:rsidRPr="00DB6011" w:rsidRDefault="006A6C1D" w:rsidP="008412FB">
            <w:pPr>
              <w:ind w:left="720" w:hanging="720"/>
              <w:rPr>
                <w:rFonts w:ascii="Arial" w:hAnsi="Arial" w:cs="Arial"/>
                <w:sz w:val="22"/>
                <w:szCs w:val="22"/>
              </w:rPr>
            </w:pPr>
            <w:r w:rsidRPr="00DB6011">
              <w:rPr>
                <w:rFonts w:ascii="Arial" w:hAnsi="Arial" w:cs="Arial"/>
                <w:sz w:val="22"/>
                <w:szCs w:val="22"/>
              </w:rPr>
              <w:t>Non-Executive Director</w:t>
            </w:r>
          </w:p>
        </w:tc>
      </w:tr>
      <w:tr w:rsidR="00DB6011" w:rsidRPr="00DB6011" w14:paraId="36916660" w14:textId="77777777" w:rsidTr="003E5A16">
        <w:tc>
          <w:tcPr>
            <w:tcW w:w="3261" w:type="dxa"/>
          </w:tcPr>
          <w:p w14:paraId="6A07A91F" w14:textId="77777777" w:rsidR="003E5A16" w:rsidRPr="00DB6011" w:rsidRDefault="003E5A16" w:rsidP="008412FB">
            <w:pPr>
              <w:ind w:left="720" w:hanging="720"/>
              <w:rPr>
                <w:rFonts w:ascii="Arial" w:hAnsi="Arial" w:cs="Arial"/>
                <w:b/>
                <w:sz w:val="22"/>
                <w:szCs w:val="22"/>
              </w:rPr>
            </w:pPr>
          </w:p>
        </w:tc>
        <w:tc>
          <w:tcPr>
            <w:tcW w:w="2268" w:type="dxa"/>
          </w:tcPr>
          <w:p w14:paraId="42EFF110" w14:textId="55B67D19" w:rsidR="003E5A16" w:rsidRPr="00DB6011" w:rsidRDefault="0062654B" w:rsidP="008412FB">
            <w:pPr>
              <w:ind w:left="720" w:hanging="720"/>
              <w:rPr>
                <w:rFonts w:ascii="Arial" w:hAnsi="Arial" w:cs="Arial"/>
                <w:sz w:val="22"/>
                <w:szCs w:val="22"/>
              </w:rPr>
            </w:pPr>
            <w:r w:rsidRPr="00DB6011">
              <w:rPr>
                <w:rFonts w:ascii="Arial" w:hAnsi="Arial" w:cs="Arial"/>
                <w:sz w:val="22"/>
                <w:szCs w:val="22"/>
              </w:rPr>
              <w:t>Paula Gardner</w:t>
            </w:r>
          </w:p>
        </w:tc>
        <w:tc>
          <w:tcPr>
            <w:tcW w:w="3969" w:type="dxa"/>
          </w:tcPr>
          <w:p w14:paraId="09FFD4BF" w14:textId="0E8CE2D3" w:rsidR="003E5A16" w:rsidRPr="00DB6011" w:rsidRDefault="0062654B" w:rsidP="008412FB">
            <w:pPr>
              <w:ind w:left="720" w:hanging="720"/>
              <w:rPr>
                <w:rFonts w:ascii="Arial" w:hAnsi="Arial" w:cs="Arial"/>
                <w:sz w:val="22"/>
                <w:szCs w:val="22"/>
              </w:rPr>
            </w:pPr>
            <w:r w:rsidRPr="00DB6011">
              <w:rPr>
                <w:rFonts w:ascii="Arial" w:hAnsi="Arial" w:cs="Arial"/>
                <w:sz w:val="22"/>
                <w:szCs w:val="22"/>
              </w:rPr>
              <w:t>Chief Nursing Officer</w:t>
            </w:r>
          </w:p>
        </w:tc>
      </w:tr>
      <w:tr w:rsidR="00DB6011" w:rsidRPr="00DB6011" w14:paraId="051D6083" w14:textId="77777777" w:rsidTr="003E5A16">
        <w:tc>
          <w:tcPr>
            <w:tcW w:w="3261" w:type="dxa"/>
          </w:tcPr>
          <w:p w14:paraId="03113331" w14:textId="77777777" w:rsidR="003E5A16" w:rsidRPr="00DB6011" w:rsidRDefault="003E5A16" w:rsidP="008412FB">
            <w:pPr>
              <w:ind w:left="720" w:hanging="720"/>
              <w:rPr>
                <w:rFonts w:ascii="Arial" w:hAnsi="Arial" w:cs="Arial"/>
                <w:b/>
                <w:sz w:val="22"/>
                <w:szCs w:val="22"/>
              </w:rPr>
            </w:pPr>
          </w:p>
        </w:tc>
        <w:tc>
          <w:tcPr>
            <w:tcW w:w="2268" w:type="dxa"/>
          </w:tcPr>
          <w:p w14:paraId="45E588C3" w14:textId="32444EA3" w:rsidR="003E5A16" w:rsidRPr="00DB6011" w:rsidRDefault="003E5A16" w:rsidP="008412FB">
            <w:pPr>
              <w:ind w:left="720" w:hanging="720"/>
              <w:rPr>
                <w:rFonts w:ascii="Arial" w:hAnsi="Arial" w:cs="Arial"/>
                <w:sz w:val="22"/>
                <w:szCs w:val="22"/>
              </w:rPr>
            </w:pPr>
          </w:p>
        </w:tc>
        <w:tc>
          <w:tcPr>
            <w:tcW w:w="3969" w:type="dxa"/>
          </w:tcPr>
          <w:p w14:paraId="11BC6FE5" w14:textId="6332E33C" w:rsidR="003E5A16" w:rsidRPr="00DB6011" w:rsidRDefault="003E5A16" w:rsidP="008412FB">
            <w:pPr>
              <w:ind w:left="720" w:hanging="720"/>
              <w:rPr>
                <w:rFonts w:ascii="Arial" w:hAnsi="Arial" w:cs="Arial"/>
                <w:sz w:val="22"/>
                <w:szCs w:val="22"/>
              </w:rPr>
            </w:pPr>
          </w:p>
        </w:tc>
      </w:tr>
      <w:tr w:rsidR="00DB6011" w:rsidRPr="00DB6011" w14:paraId="7C91F3D7" w14:textId="77777777" w:rsidTr="003E5A16">
        <w:tc>
          <w:tcPr>
            <w:tcW w:w="3261" w:type="dxa"/>
          </w:tcPr>
          <w:p w14:paraId="530C3D88" w14:textId="77777777" w:rsidR="00126821" w:rsidRPr="00DB6011" w:rsidRDefault="00126821" w:rsidP="008412FB">
            <w:pPr>
              <w:ind w:left="720" w:hanging="720"/>
              <w:rPr>
                <w:rFonts w:ascii="Arial" w:hAnsi="Arial" w:cs="Arial"/>
                <w:b/>
                <w:sz w:val="22"/>
                <w:szCs w:val="22"/>
              </w:rPr>
            </w:pPr>
          </w:p>
        </w:tc>
        <w:tc>
          <w:tcPr>
            <w:tcW w:w="2268" w:type="dxa"/>
          </w:tcPr>
          <w:p w14:paraId="17A1703D" w14:textId="1621A1DB" w:rsidR="00126821" w:rsidRPr="00DB6011" w:rsidRDefault="00126821" w:rsidP="008412FB">
            <w:pPr>
              <w:ind w:left="720" w:hanging="720"/>
              <w:rPr>
                <w:rFonts w:ascii="Arial" w:hAnsi="Arial" w:cs="Arial"/>
                <w:sz w:val="22"/>
                <w:szCs w:val="22"/>
              </w:rPr>
            </w:pPr>
          </w:p>
        </w:tc>
        <w:tc>
          <w:tcPr>
            <w:tcW w:w="3969" w:type="dxa"/>
          </w:tcPr>
          <w:p w14:paraId="275B81DE" w14:textId="018994E4" w:rsidR="00126821" w:rsidRPr="00DB6011" w:rsidRDefault="00126821" w:rsidP="008412FB">
            <w:pPr>
              <w:ind w:left="720" w:hanging="720"/>
              <w:rPr>
                <w:rFonts w:ascii="Arial" w:hAnsi="Arial" w:cs="Arial"/>
                <w:sz w:val="22"/>
                <w:szCs w:val="22"/>
              </w:rPr>
            </w:pPr>
          </w:p>
        </w:tc>
      </w:tr>
      <w:tr w:rsidR="00DB6011" w:rsidRPr="00DB6011" w14:paraId="51BC1B1C" w14:textId="77777777" w:rsidTr="003E5A16">
        <w:tc>
          <w:tcPr>
            <w:tcW w:w="3261" w:type="dxa"/>
          </w:tcPr>
          <w:p w14:paraId="06448947" w14:textId="77777777" w:rsidR="00126821" w:rsidRPr="00DB6011" w:rsidRDefault="00126821" w:rsidP="008412FB">
            <w:pPr>
              <w:ind w:left="720" w:hanging="720"/>
              <w:rPr>
                <w:rFonts w:ascii="Arial" w:hAnsi="Arial" w:cs="Arial"/>
                <w:b/>
                <w:sz w:val="22"/>
                <w:szCs w:val="22"/>
              </w:rPr>
            </w:pPr>
          </w:p>
        </w:tc>
        <w:tc>
          <w:tcPr>
            <w:tcW w:w="2268" w:type="dxa"/>
          </w:tcPr>
          <w:p w14:paraId="0E531A2D" w14:textId="139C2247" w:rsidR="00126821" w:rsidRPr="00DB6011" w:rsidRDefault="00126821" w:rsidP="008412FB">
            <w:pPr>
              <w:ind w:left="720" w:hanging="720"/>
              <w:rPr>
                <w:rFonts w:ascii="Arial" w:hAnsi="Arial" w:cs="Arial"/>
                <w:sz w:val="22"/>
                <w:szCs w:val="22"/>
              </w:rPr>
            </w:pPr>
          </w:p>
        </w:tc>
        <w:tc>
          <w:tcPr>
            <w:tcW w:w="3969" w:type="dxa"/>
          </w:tcPr>
          <w:p w14:paraId="251FD85D" w14:textId="234B1CC9" w:rsidR="00126821" w:rsidRPr="00DB6011" w:rsidRDefault="00126821" w:rsidP="008412FB">
            <w:pPr>
              <w:ind w:left="720" w:hanging="720"/>
              <w:rPr>
                <w:rFonts w:ascii="Arial" w:hAnsi="Arial" w:cs="Arial"/>
                <w:sz w:val="22"/>
                <w:szCs w:val="22"/>
              </w:rPr>
            </w:pPr>
          </w:p>
        </w:tc>
      </w:tr>
      <w:tr w:rsidR="00DB6011" w:rsidRPr="00DB6011" w14:paraId="4E7CD6A9" w14:textId="77777777" w:rsidTr="003E5A16">
        <w:tc>
          <w:tcPr>
            <w:tcW w:w="3261" w:type="dxa"/>
          </w:tcPr>
          <w:p w14:paraId="3868EB45" w14:textId="77777777" w:rsidR="00126821" w:rsidRPr="00DB6011" w:rsidRDefault="00126821" w:rsidP="008412FB">
            <w:pPr>
              <w:ind w:left="720" w:hanging="720"/>
              <w:rPr>
                <w:rFonts w:ascii="Arial" w:hAnsi="Arial" w:cs="Arial"/>
                <w:b/>
                <w:sz w:val="22"/>
                <w:szCs w:val="22"/>
              </w:rPr>
            </w:pPr>
          </w:p>
        </w:tc>
        <w:tc>
          <w:tcPr>
            <w:tcW w:w="2268" w:type="dxa"/>
          </w:tcPr>
          <w:p w14:paraId="2C1697B3" w14:textId="724AA461" w:rsidR="00126821" w:rsidRPr="00DB6011" w:rsidRDefault="00126821" w:rsidP="008412FB">
            <w:pPr>
              <w:ind w:left="720" w:hanging="720"/>
              <w:rPr>
                <w:rFonts w:ascii="Arial" w:hAnsi="Arial" w:cs="Arial"/>
                <w:sz w:val="22"/>
                <w:szCs w:val="22"/>
              </w:rPr>
            </w:pPr>
          </w:p>
        </w:tc>
        <w:tc>
          <w:tcPr>
            <w:tcW w:w="3969" w:type="dxa"/>
          </w:tcPr>
          <w:p w14:paraId="79C67B80" w14:textId="67DBB20E" w:rsidR="00126821" w:rsidRPr="00DB6011" w:rsidRDefault="00126821" w:rsidP="008412FB">
            <w:pPr>
              <w:ind w:left="720" w:hanging="720"/>
              <w:rPr>
                <w:rFonts w:ascii="Arial" w:hAnsi="Arial" w:cs="Arial"/>
                <w:sz w:val="22"/>
                <w:szCs w:val="22"/>
              </w:rPr>
            </w:pPr>
          </w:p>
        </w:tc>
      </w:tr>
    </w:tbl>
    <w:p w14:paraId="2643E04C" w14:textId="77777777" w:rsidR="00455479" w:rsidRPr="00DB6011" w:rsidRDefault="00455479">
      <w:pPr>
        <w:rPr>
          <w:sz w:val="23"/>
          <w:szCs w:val="23"/>
        </w:rPr>
      </w:pPr>
    </w:p>
    <w:tbl>
      <w:tblPr>
        <w:tblW w:w="9498" w:type="dxa"/>
        <w:tblInd w:w="-34" w:type="dxa"/>
        <w:tblLook w:val="01E0" w:firstRow="1" w:lastRow="1" w:firstColumn="1" w:lastColumn="1" w:noHBand="0" w:noVBand="0"/>
      </w:tblPr>
      <w:tblGrid>
        <w:gridCol w:w="1702"/>
        <w:gridCol w:w="7796"/>
      </w:tblGrid>
      <w:tr w:rsidR="00DB6011" w:rsidRPr="00DB6011" w14:paraId="7635F62A" w14:textId="77777777" w:rsidTr="002F5753">
        <w:tc>
          <w:tcPr>
            <w:tcW w:w="1702" w:type="dxa"/>
          </w:tcPr>
          <w:p w14:paraId="1500815A" w14:textId="07A0F827" w:rsidR="00031672" w:rsidRPr="00DB6011" w:rsidRDefault="00031672" w:rsidP="00FA2744">
            <w:pPr>
              <w:jc w:val="both"/>
              <w:rPr>
                <w:rFonts w:ascii="Arial" w:hAnsi="Arial" w:cs="Arial"/>
                <w:sz w:val="23"/>
                <w:szCs w:val="23"/>
              </w:rPr>
            </w:pPr>
            <w:r w:rsidRPr="00DB6011">
              <w:rPr>
                <w:rFonts w:ascii="Arial" w:hAnsi="Arial" w:cs="Arial"/>
                <w:sz w:val="23"/>
                <w:szCs w:val="23"/>
              </w:rPr>
              <w:t>1/2</w:t>
            </w:r>
            <w:r w:rsidR="006A6C1D" w:rsidRPr="00DB6011">
              <w:rPr>
                <w:rFonts w:ascii="Arial" w:hAnsi="Arial" w:cs="Arial"/>
                <w:sz w:val="23"/>
                <w:szCs w:val="23"/>
              </w:rPr>
              <w:t>2</w:t>
            </w:r>
            <w:r w:rsidRPr="00DB6011">
              <w:rPr>
                <w:rFonts w:ascii="Arial" w:hAnsi="Arial" w:cs="Arial"/>
                <w:sz w:val="23"/>
                <w:szCs w:val="23"/>
              </w:rPr>
              <w:t xml:space="preserve"> (AGM)</w:t>
            </w:r>
          </w:p>
        </w:tc>
        <w:tc>
          <w:tcPr>
            <w:tcW w:w="7796" w:type="dxa"/>
          </w:tcPr>
          <w:p w14:paraId="4F6F26F2" w14:textId="77777777" w:rsidR="00031672" w:rsidRPr="00DB6011" w:rsidRDefault="00031672" w:rsidP="002F5753">
            <w:pPr>
              <w:jc w:val="both"/>
              <w:rPr>
                <w:rFonts w:ascii="Arial" w:hAnsi="Arial" w:cs="Arial"/>
                <w:b/>
                <w:sz w:val="23"/>
                <w:szCs w:val="23"/>
              </w:rPr>
            </w:pPr>
            <w:r w:rsidRPr="00DB6011">
              <w:rPr>
                <w:rFonts w:ascii="Arial" w:hAnsi="Arial" w:cs="Arial"/>
                <w:b/>
                <w:sz w:val="23"/>
                <w:szCs w:val="23"/>
              </w:rPr>
              <w:t>Welcome and Apologies for Absence</w:t>
            </w:r>
          </w:p>
        </w:tc>
      </w:tr>
      <w:tr w:rsidR="00DB6011" w:rsidRPr="00DB6011" w14:paraId="776996F3" w14:textId="77777777" w:rsidTr="002F5753">
        <w:tc>
          <w:tcPr>
            <w:tcW w:w="1702" w:type="dxa"/>
          </w:tcPr>
          <w:p w14:paraId="0F31AAD0" w14:textId="77777777" w:rsidR="00031672" w:rsidRPr="00DB6011" w:rsidRDefault="00031672" w:rsidP="00FA2744">
            <w:pPr>
              <w:jc w:val="both"/>
              <w:rPr>
                <w:rFonts w:ascii="Arial" w:hAnsi="Arial" w:cs="Arial"/>
                <w:sz w:val="23"/>
                <w:szCs w:val="23"/>
              </w:rPr>
            </w:pPr>
          </w:p>
        </w:tc>
        <w:tc>
          <w:tcPr>
            <w:tcW w:w="7796" w:type="dxa"/>
          </w:tcPr>
          <w:p w14:paraId="7F72A348" w14:textId="77777777" w:rsidR="00031672" w:rsidRPr="00DB6011" w:rsidRDefault="00031672" w:rsidP="00126821">
            <w:pPr>
              <w:jc w:val="both"/>
              <w:rPr>
                <w:rFonts w:ascii="Arial" w:hAnsi="Arial" w:cs="Arial"/>
                <w:sz w:val="23"/>
                <w:szCs w:val="23"/>
              </w:rPr>
            </w:pPr>
            <w:r w:rsidRPr="00DB6011">
              <w:rPr>
                <w:rFonts w:ascii="Arial" w:hAnsi="Arial" w:cs="Arial"/>
                <w:sz w:val="23"/>
                <w:szCs w:val="23"/>
              </w:rPr>
              <w:t xml:space="preserve">Apologies for absence </w:t>
            </w:r>
            <w:r w:rsidR="00126821" w:rsidRPr="00DB6011">
              <w:rPr>
                <w:rFonts w:ascii="Arial" w:hAnsi="Arial" w:cs="Arial"/>
                <w:sz w:val="23"/>
                <w:szCs w:val="23"/>
              </w:rPr>
              <w:t>as listed above.</w:t>
            </w:r>
          </w:p>
          <w:p w14:paraId="6BEF0A6C" w14:textId="77777777" w:rsidR="00126821" w:rsidRPr="00DB6011" w:rsidRDefault="00126821" w:rsidP="00126821">
            <w:pPr>
              <w:jc w:val="both"/>
              <w:rPr>
                <w:rFonts w:ascii="Arial" w:hAnsi="Arial" w:cs="Arial"/>
                <w:sz w:val="23"/>
                <w:szCs w:val="23"/>
              </w:rPr>
            </w:pPr>
          </w:p>
          <w:p w14:paraId="4C6FC872" w14:textId="4D54C98B" w:rsidR="00906D69" w:rsidRPr="00DB6011" w:rsidRDefault="006A6C1D" w:rsidP="00126821">
            <w:pPr>
              <w:jc w:val="both"/>
              <w:rPr>
                <w:rFonts w:ascii="Arial" w:hAnsi="Arial" w:cs="Arial"/>
                <w:sz w:val="23"/>
                <w:szCs w:val="23"/>
              </w:rPr>
            </w:pPr>
            <w:r w:rsidRPr="00DB6011">
              <w:rPr>
                <w:rFonts w:ascii="Arial" w:hAnsi="Arial" w:cs="Arial"/>
                <w:sz w:val="23"/>
                <w:szCs w:val="23"/>
              </w:rPr>
              <w:t xml:space="preserve">Ms Day </w:t>
            </w:r>
            <w:r w:rsidR="00126821" w:rsidRPr="00DB6011">
              <w:rPr>
                <w:rFonts w:ascii="Arial" w:hAnsi="Arial" w:cs="Arial"/>
                <w:sz w:val="23"/>
                <w:szCs w:val="23"/>
              </w:rPr>
              <w:t>welcomed all to the meeting thanking them fo</w:t>
            </w:r>
            <w:r w:rsidR="003D01F9" w:rsidRPr="00DB6011">
              <w:rPr>
                <w:rFonts w:ascii="Arial" w:hAnsi="Arial" w:cs="Arial"/>
                <w:sz w:val="23"/>
                <w:szCs w:val="23"/>
              </w:rPr>
              <w:t>r their time to join</w:t>
            </w:r>
            <w:r w:rsidR="00126821" w:rsidRPr="00DB6011">
              <w:rPr>
                <w:rFonts w:ascii="Arial" w:hAnsi="Arial" w:cs="Arial"/>
                <w:sz w:val="23"/>
                <w:szCs w:val="23"/>
              </w:rPr>
              <w:t>.</w:t>
            </w:r>
          </w:p>
        </w:tc>
      </w:tr>
      <w:tr w:rsidR="00DB6011" w:rsidRPr="00DB6011" w14:paraId="52CF76CD" w14:textId="77777777" w:rsidTr="002F5753">
        <w:tc>
          <w:tcPr>
            <w:tcW w:w="1702" w:type="dxa"/>
          </w:tcPr>
          <w:p w14:paraId="28D0EACE" w14:textId="77777777" w:rsidR="00031672" w:rsidRPr="00DB6011" w:rsidRDefault="00031672" w:rsidP="00FA2744">
            <w:pPr>
              <w:jc w:val="both"/>
              <w:rPr>
                <w:rFonts w:ascii="Arial" w:hAnsi="Arial" w:cs="Arial"/>
                <w:sz w:val="23"/>
                <w:szCs w:val="23"/>
              </w:rPr>
            </w:pPr>
          </w:p>
        </w:tc>
        <w:tc>
          <w:tcPr>
            <w:tcW w:w="7796" w:type="dxa"/>
          </w:tcPr>
          <w:p w14:paraId="71CCA47E" w14:textId="77777777" w:rsidR="00031672" w:rsidRPr="00DB6011" w:rsidRDefault="00031672" w:rsidP="002F5753">
            <w:pPr>
              <w:jc w:val="both"/>
              <w:rPr>
                <w:rFonts w:ascii="Arial" w:hAnsi="Arial" w:cs="Arial"/>
                <w:b/>
                <w:sz w:val="23"/>
                <w:szCs w:val="23"/>
              </w:rPr>
            </w:pPr>
          </w:p>
        </w:tc>
      </w:tr>
      <w:tr w:rsidR="00DB6011" w:rsidRPr="00DB6011" w14:paraId="7E481FA4" w14:textId="77777777" w:rsidTr="002F5753">
        <w:tc>
          <w:tcPr>
            <w:tcW w:w="1702" w:type="dxa"/>
          </w:tcPr>
          <w:p w14:paraId="7C0D6837" w14:textId="3738CB69" w:rsidR="00031672" w:rsidRPr="00DB6011" w:rsidRDefault="00031672" w:rsidP="00FA2744">
            <w:pPr>
              <w:jc w:val="both"/>
              <w:rPr>
                <w:rFonts w:ascii="Arial" w:hAnsi="Arial" w:cs="Arial"/>
                <w:sz w:val="23"/>
                <w:szCs w:val="23"/>
              </w:rPr>
            </w:pPr>
            <w:r w:rsidRPr="00DB6011">
              <w:rPr>
                <w:rFonts w:ascii="Arial" w:hAnsi="Arial" w:cs="Arial"/>
                <w:sz w:val="23"/>
                <w:szCs w:val="23"/>
              </w:rPr>
              <w:t>2/2</w:t>
            </w:r>
            <w:r w:rsidR="006A6C1D" w:rsidRPr="00DB6011">
              <w:rPr>
                <w:rFonts w:ascii="Arial" w:hAnsi="Arial" w:cs="Arial"/>
                <w:sz w:val="23"/>
                <w:szCs w:val="23"/>
              </w:rPr>
              <w:t>2</w:t>
            </w:r>
            <w:r w:rsidRPr="00DB6011">
              <w:rPr>
                <w:rFonts w:ascii="Arial" w:hAnsi="Arial" w:cs="Arial"/>
                <w:sz w:val="23"/>
                <w:szCs w:val="23"/>
              </w:rPr>
              <w:t xml:space="preserve"> (AGM)</w:t>
            </w:r>
          </w:p>
        </w:tc>
        <w:tc>
          <w:tcPr>
            <w:tcW w:w="7796" w:type="dxa"/>
          </w:tcPr>
          <w:p w14:paraId="29640CB4" w14:textId="77777777" w:rsidR="00031672" w:rsidRPr="00DB6011" w:rsidRDefault="00031672" w:rsidP="002F5753">
            <w:pPr>
              <w:jc w:val="both"/>
              <w:rPr>
                <w:rFonts w:ascii="Arial" w:hAnsi="Arial" w:cs="Arial"/>
                <w:b/>
                <w:sz w:val="23"/>
                <w:szCs w:val="23"/>
              </w:rPr>
            </w:pPr>
            <w:r w:rsidRPr="00DB6011">
              <w:rPr>
                <w:rFonts w:ascii="Arial" w:hAnsi="Arial" w:cs="Arial"/>
                <w:b/>
                <w:sz w:val="23"/>
                <w:szCs w:val="23"/>
              </w:rPr>
              <w:t>Declarations of interests</w:t>
            </w:r>
          </w:p>
        </w:tc>
      </w:tr>
      <w:tr w:rsidR="00DB6011" w:rsidRPr="00DB6011" w14:paraId="3621D552" w14:textId="77777777" w:rsidTr="002F5753">
        <w:tc>
          <w:tcPr>
            <w:tcW w:w="1702" w:type="dxa"/>
          </w:tcPr>
          <w:p w14:paraId="2FF2D702" w14:textId="77777777" w:rsidR="00031672" w:rsidRPr="00DB6011" w:rsidRDefault="00031672" w:rsidP="00FA2744">
            <w:pPr>
              <w:jc w:val="both"/>
              <w:rPr>
                <w:rFonts w:ascii="Arial" w:hAnsi="Arial" w:cs="Arial"/>
                <w:sz w:val="23"/>
                <w:szCs w:val="23"/>
              </w:rPr>
            </w:pPr>
          </w:p>
        </w:tc>
        <w:tc>
          <w:tcPr>
            <w:tcW w:w="7796" w:type="dxa"/>
          </w:tcPr>
          <w:p w14:paraId="122F2818" w14:textId="77777777" w:rsidR="00031672" w:rsidRPr="00DB6011" w:rsidRDefault="00031672" w:rsidP="002F5753">
            <w:pPr>
              <w:jc w:val="both"/>
              <w:rPr>
                <w:rFonts w:ascii="Arial" w:hAnsi="Arial" w:cs="Arial"/>
                <w:sz w:val="23"/>
                <w:szCs w:val="23"/>
              </w:rPr>
            </w:pPr>
            <w:r w:rsidRPr="00DB6011">
              <w:rPr>
                <w:rFonts w:ascii="Arial" w:hAnsi="Arial" w:cs="Arial"/>
                <w:sz w:val="23"/>
                <w:szCs w:val="23"/>
              </w:rPr>
              <w:t>Declarations of Interest are on the Trust website</w:t>
            </w:r>
            <w:r w:rsidR="003D01F9" w:rsidRPr="00DB6011">
              <w:rPr>
                <w:rFonts w:ascii="Arial" w:hAnsi="Arial" w:cs="Arial"/>
                <w:sz w:val="23"/>
                <w:szCs w:val="23"/>
              </w:rPr>
              <w:t>.</w:t>
            </w:r>
          </w:p>
        </w:tc>
      </w:tr>
      <w:tr w:rsidR="00DB6011" w:rsidRPr="00DB6011" w14:paraId="414C239E" w14:textId="77777777" w:rsidTr="002F5753">
        <w:tc>
          <w:tcPr>
            <w:tcW w:w="1702" w:type="dxa"/>
          </w:tcPr>
          <w:p w14:paraId="4B0171E5" w14:textId="77777777" w:rsidR="00031672" w:rsidRPr="00DB6011" w:rsidRDefault="00031672" w:rsidP="00FA2744">
            <w:pPr>
              <w:jc w:val="both"/>
              <w:rPr>
                <w:rFonts w:ascii="Arial" w:hAnsi="Arial" w:cs="Arial"/>
                <w:sz w:val="23"/>
                <w:szCs w:val="23"/>
              </w:rPr>
            </w:pPr>
          </w:p>
        </w:tc>
        <w:tc>
          <w:tcPr>
            <w:tcW w:w="7796" w:type="dxa"/>
          </w:tcPr>
          <w:p w14:paraId="117B467F" w14:textId="77777777" w:rsidR="00031672" w:rsidRPr="00DB6011" w:rsidRDefault="00031672" w:rsidP="002F5753">
            <w:pPr>
              <w:jc w:val="both"/>
              <w:rPr>
                <w:rFonts w:ascii="Arial" w:hAnsi="Arial" w:cs="Arial"/>
                <w:b/>
                <w:sz w:val="23"/>
                <w:szCs w:val="23"/>
              </w:rPr>
            </w:pPr>
          </w:p>
        </w:tc>
      </w:tr>
      <w:tr w:rsidR="00DB6011" w:rsidRPr="00DB6011" w14:paraId="3DBAA372" w14:textId="77777777" w:rsidTr="002F5753">
        <w:tc>
          <w:tcPr>
            <w:tcW w:w="1702" w:type="dxa"/>
          </w:tcPr>
          <w:p w14:paraId="20FF480E" w14:textId="6F716402" w:rsidR="00031672" w:rsidRPr="00DB6011" w:rsidRDefault="00126821" w:rsidP="00031672">
            <w:pPr>
              <w:jc w:val="both"/>
              <w:rPr>
                <w:rFonts w:ascii="Arial" w:hAnsi="Arial" w:cs="Arial"/>
                <w:sz w:val="23"/>
                <w:szCs w:val="23"/>
              </w:rPr>
            </w:pPr>
            <w:r w:rsidRPr="00DB6011">
              <w:rPr>
                <w:rFonts w:ascii="Arial" w:hAnsi="Arial" w:cs="Arial"/>
                <w:sz w:val="23"/>
                <w:szCs w:val="23"/>
              </w:rPr>
              <w:t>3</w:t>
            </w:r>
            <w:r w:rsidR="00031672" w:rsidRPr="00DB6011">
              <w:rPr>
                <w:rFonts w:ascii="Arial" w:hAnsi="Arial" w:cs="Arial"/>
                <w:sz w:val="23"/>
                <w:szCs w:val="23"/>
              </w:rPr>
              <w:t>/2</w:t>
            </w:r>
            <w:r w:rsidR="006A6C1D" w:rsidRPr="00DB6011">
              <w:rPr>
                <w:rFonts w:ascii="Arial" w:hAnsi="Arial" w:cs="Arial"/>
                <w:sz w:val="23"/>
                <w:szCs w:val="23"/>
              </w:rPr>
              <w:t>2</w:t>
            </w:r>
            <w:r w:rsidR="00031672" w:rsidRPr="00DB6011">
              <w:rPr>
                <w:rFonts w:ascii="Arial" w:hAnsi="Arial" w:cs="Arial"/>
                <w:sz w:val="23"/>
                <w:szCs w:val="23"/>
              </w:rPr>
              <w:t xml:space="preserve"> (AGM)</w:t>
            </w:r>
          </w:p>
        </w:tc>
        <w:tc>
          <w:tcPr>
            <w:tcW w:w="7796" w:type="dxa"/>
          </w:tcPr>
          <w:p w14:paraId="16C8669D" w14:textId="77777777" w:rsidR="00031672" w:rsidRPr="00DB6011" w:rsidRDefault="00031672" w:rsidP="00031672">
            <w:pPr>
              <w:jc w:val="both"/>
              <w:rPr>
                <w:rFonts w:ascii="Arial" w:hAnsi="Arial" w:cs="Arial"/>
                <w:b/>
                <w:sz w:val="23"/>
                <w:szCs w:val="23"/>
              </w:rPr>
            </w:pPr>
            <w:r w:rsidRPr="00DB6011">
              <w:rPr>
                <w:rFonts w:ascii="Arial" w:hAnsi="Arial" w:cs="Arial"/>
                <w:b/>
                <w:sz w:val="23"/>
                <w:szCs w:val="23"/>
              </w:rPr>
              <w:t xml:space="preserve">Minutes of the Annual General Meeting held on </w:t>
            </w:r>
            <w:r w:rsidR="006A6C1D" w:rsidRPr="00DB6011">
              <w:rPr>
                <w:rFonts w:ascii="Arial" w:hAnsi="Arial" w:cs="Arial"/>
                <w:b/>
                <w:sz w:val="23"/>
                <w:szCs w:val="23"/>
              </w:rPr>
              <w:t>8 July 2021</w:t>
            </w:r>
          </w:p>
          <w:p w14:paraId="7C7C0AE3" w14:textId="56676B36" w:rsidR="006A6C1D" w:rsidRPr="00DB6011" w:rsidRDefault="006A6C1D" w:rsidP="00031672">
            <w:pPr>
              <w:jc w:val="both"/>
              <w:rPr>
                <w:rFonts w:ascii="Arial" w:hAnsi="Arial" w:cs="Arial"/>
                <w:b/>
                <w:sz w:val="23"/>
                <w:szCs w:val="23"/>
              </w:rPr>
            </w:pPr>
          </w:p>
        </w:tc>
      </w:tr>
      <w:tr w:rsidR="00DB6011" w:rsidRPr="00DB6011" w14:paraId="32279C39" w14:textId="77777777" w:rsidTr="002F5753">
        <w:tc>
          <w:tcPr>
            <w:tcW w:w="1702" w:type="dxa"/>
          </w:tcPr>
          <w:p w14:paraId="3C1D255B" w14:textId="77777777" w:rsidR="00031672" w:rsidRPr="00DB6011" w:rsidRDefault="00031672" w:rsidP="00031672">
            <w:pPr>
              <w:jc w:val="both"/>
              <w:rPr>
                <w:rFonts w:ascii="Arial" w:hAnsi="Arial" w:cs="Arial"/>
                <w:sz w:val="23"/>
                <w:szCs w:val="23"/>
              </w:rPr>
            </w:pPr>
          </w:p>
        </w:tc>
        <w:tc>
          <w:tcPr>
            <w:tcW w:w="7796" w:type="dxa"/>
          </w:tcPr>
          <w:p w14:paraId="452EDED6" w14:textId="22765681" w:rsidR="00031672" w:rsidRPr="00DB6011" w:rsidRDefault="00031672" w:rsidP="00031672">
            <w:pPr>
              <w:jc w:val="both"/>
              <w:rPr>
                <w:rFonts w:ascii="Arial" w:hAnsi="Arial" w:cs="Arial"/>
                <w:b/>
                <w:sz w:val="23"/>
                <w:szCs w:val="23"/>
              </w:rPr>
            </w:pPr>
            <w:r w:rsidRPr="00DB6011">
              <w:rPr>
                <w:rFonts w:ascii="Arial" w:hAnsi="Arial" w:cs="Arial"/>
                <w:b/>
                <w:sz w:val="23"/>
                <w:szCs w:val="23"/>
              </w:rPr>
              <w:t>RESOLVED THAT</w:t>
            </w:r>
            <w:r w:rsidR="006A6C1D" w:rsidRPr="00DB6011">
              <w:rPr>
                <w:rFonts w:ascii="Arial" w:hAnsi="Arial" w:cs="Arial"/>
                <w:b/>
                <w:sz w:val="23"/>
                <w:szCs w:val="23"/>
              </w:rPr>
              <w:t>:</w:t>
            </w:r>
            <w:r w:rsidRPr="00DB6011">
              <w:rPr>
                <w:rFonts w:ascii="Arial" w:hAnsi="Arial" w:cs="Arial"/>
                <w:b/>
                <w:sz w:val="23"/>
                <w:szCs w:val="23"/>
              </w:rPr>
              <w:t xml:space="preserve"> The Minutes of the meeting held on </w:t>
            </w:r>
            <w:r w:rsidR="006A6C1D" w:rsidRPr="00DB6011">
              <w:rPr>
                <w:rFonts w:ascii="Arial" w:hAnsi="Arial" w:cs="Arial"/>
                <w:b/>
                <w:sz w:val="23"/>
                <w:szCs w:val="23"/>
              </w:rPr>
              <w:t>8 July 2021</w:t>
            </w:r>
            <w:r w:rsidRPr="00DB6011">
              <w:rPr>
                <w:rFonts w:ascii="Arial" w:hAnsi="Arial" w:cs="Arial"/>
                <w:b/>
                <w:sz w:val="23"/>
                <w:szCs w:val="23"/>
              </w:rPr>
              <w:t xml:space="preserve"> were agreed as a correct record and signed </w:t>
            </w:r>
            <w:r w:rsidR="003D01F9" w:rsidRPr="00DB6011">
              <w:rPr>
                <w:rFonts w:ascii="Arial" w:hAnsi="Arial" w:cs="Arial"/>
                <w:b/>
                <w:sz w:val="23"/>
                <w:szCs w:val="23"/>
              </w:rPr>
              <w:t>by the Chair</w:t>
            </w:r>
            <w:r w:rsidRPr="00DB6011">
              <w:rPr>
                <w:rFonts w:ascii="Arial" w:hAnsi="Arial" w:cs="Arial"/>
                <w:b/>
                <w:sz w:val="23"/>
                <w:szCs w:val="23"/>
              </w:rPr>
              <w:t>.</w:t>
            </w:r>
          </w:p>
        </w:tc>
      </w:tr>
      <w:tr w:rsidR="00DB6011" w:rsidRPr="00DB6011" w14:paraId="08D2F84F" w14:textId="77777777" w:rsidTr="002F5753">
        <w:tc>
          <w:tcPr>
            <w:tcW w:w="1702" w:type="dxa"/>
          </w:tcPr>
          <w:p w14:paraId="34A10070" w14:textId="77777777" w:rsidR="00031672" w:rsidRPr="00DB6011" w:rsidRDefault="00031672" w:rsidP="00031672">
            <w:pPr>
              <w:jc w:val="both"/>
              <w:rPr>
                <w:rFonts w:ascii="Arial" w:hAnsi="Arial" w:cs="Arial"/>
                <w:sz w:val="23"/>
                <w:szCs w:val="23"/>
              </w:rPr>
            </w:pPr>
          </w:p>
        </w:tc>
        <w:tc>
          <w:tcPr>
            <w:tcW w:w="7796" w:type="dxa"/>
          </w:tcPr>
          <w:p w14:paraId="1F9A9857" w14:textId="77777777" w:rsidR="00031672" w:rsidRPr="00DB6011" w:rsidRDefault="00031672" w:rsidP="00031672">
            <w:pPr>
              <w:jc w:val="both"/>
              <w:rPr>
                <w:rFonts w:ascii="Arial" w:hAnsi="Arial" w:cs="Arial"/>
                <w:b/>
                <w:sz w:val="23"/>
                <w:szCs w:val="23"/>
              </w:rPr>
            </w:pPr>
          </w:p>
        </w:tc>
      </w:tr>
      <w:tr w:rsidR="00DB6011" w:rsidRPr="00DB6011" w14:paraId="5BE4E5BA" w14:textId="77777777" w:rsidTr="002F5753">
        <w:tc>
          <w:tcPr>
            <w:tcW w:w="1702" w:type="dxa"/>
          </w:tcPr>
          <w:p w14:paraId="208C92BE" w14:textId="54DA4196" w:rsidR="00031672" w:rsidRPr="00DB6011" w:rsidRDefault="00126821" w:rsidP="00031672">
            <w:pPr>
              <w:jc w:val="both"/>
              <w:rPr>
                <w:rFonts w:ascii="Arial" w:hAnsi="Arial" w:cs="Arial"/>
                <w:sz w:val="23"/>
                <w:szCs w:val="23"/>
              </w:rPr>
            </w:pPr>
            <w:r w:rsidRPr="00DB6011">
              <w:rPr>
                <w:rFonts w:ascii="Arial" w:hAnsi="Arial" w:cs="Arial"/>
                <w:sz w:val="23"/>
                <w:szCs w:val="23"/>
              </w:rPr>
              <w:t>4</w:t>
            </w:r>
            <w:r w:rsidR="00031672" w:rsidRPr="00DB6011">
              <w:rPr>
                <w:rFonts w:ascii="Arial" w:hAnsi="Arial" w:cs="Arial"/>
                <w:sz w:val="23"/>
                <w:szCs w:val="23"/>
              </w:rPr>
              <w:t>/2</w:t>
            </w:r>
            <w:r w:rsidR="006A6C1D" w:rsidRPr="00DB6011">
              <w:rPr>
                <w:rFonts w:ascii="Arial" w:hAnsi="Arial" w:cs="Arial"/>
                <w:sz w:val="23"/>
                <w:szCs w:val="23"/>
              </w:rPr>
              <w:t>2</w:t>
            </w:r>
            <w:r w:rsidR="00031672" w:rsidRPr="00DB6011">
              <w:rPr>
                <w:rFonts w:ascii="Arial" w:hAnsi="Arial" w:cs="Arial"/>
                <w:sz w:val="23"/>
                <w:szCs w:val="23"/>
              </w:rPr>
              <w:t xml:space="preserve"> (AGM)</w:t>
            </w:r>
          </w:p>
        </w:tc>
        <w:tc>
          <w:tcPr>
            <w:tcW w:w="7796" w:type="dxa"/>
          </w:tcPr>
          <w:p w14:paraId="4BE644A9" w14:textId="77777777" w:rsidR="00031672" w:rsidRPr="00DB6011" w:rsidRDefault="00031672" w:rsidP="00031672">
            <w:pPr>
              <w:jc w:val="both"/>
              <w:rPr>
                <w:rFonts w:ascii="Arial" w:hAnsi="Arial" w:cs="Arial"/>
                <w:b/>
                <w:sz w:val="23"/>
                <w:szCs w:val="23"/>
              </w:rPr>
            </w:pPr>
            <w:r w:rsidRPr="00DB6011">
              <w:rPr>
                <w:rFonts w:ascii="Arial" w:hAnsi="Arial" w:cs="Arial"/>
                <w:b/>
                <w:sz w:val="23"/>
                <w:szCs w:val="23"/>
              </w:rPr>
              <w:t>Introductions and Opening remarks</w:t>
            </w:r>
          </w:p>
        </w:tc>
      </w:tr>
      <w:tr w:rsidR="00DB6011" w:rsidRPr="00DB6011" w14:paraId="4BC89BA7" w14:textId="77777777" w:rsidTr="002F5753">
        <w:tc>
          <w:tcPr>
            <w:tcW w:w="1702" w:type="dxa"/>
          </w:tcPr>
          <w:p w14:paraId="774E04B5" w14:textId="528CED24" w:rsidR="00031672" w:rsidRPr="00DB6011" w:rsidRDefault="00031672" w:rsidP="00031672">
            <w:pPr>
              <w:jc w:val="both"/>
              <w:rPr>
                <w:rFonts w:ascii="Arial" w:hAnsi="Arial" w:cs="Arial"/>
                <w:sz w:val="23"/>
                <w:szCs w:val="23"/>
              </w:rPr>
            </w:pPr>
          </w:p>
        </w:tc>
        <w:tc>
          <w:tcPr>
            <w:tcW w:w="7796" w:type="dxa"/>
          </w:tcPr>
          <w:p w14:paraId="3BC4AE6C" w14:textId="37FB7A9D" w:rsidR="00126821" w:rsidRPr="00DB6011" w:rsidRDefault="008C34F2" w:rsidP="00237101">
            <w:pPr>
              <w:jc w:val="both"/>
              <w:rPr>
                <w:rFonts w:ascii="Arial" w:hAnsi="Arial" w:cs="Arial"/>
                <w:sz w:val="23"/>
                <w:szCs w:val="23"/>
              </w:rPr>
            </w:pPr>
            <w:r w:rsidRPr="00DB6011">
              <w:rPr>
                <w:rFonts w:ascii="Arial" w:hAnsi="Arial" w:cs="Arial"/>
                <w:sz w:val="23"/>
                <w:szCs w:val="23"/>
              </w:rPr>
              <w:t xml:space="preserve">Sir David Nicholson, as the previous Trust Chair was thanked for his invaluable contribution over his 4 years at the Trust.  </w:t>
            </w:r>
          </w:p>
          <w:p w14:paraId="361CC15D" w14:textId="77777777" w:rsidR="008C34F2" w:rsidRPr="00DB6011" w:rsidRDefault="008C34F2" w:rsidP="00237101">
            <w:pPr>
              <w:jc w:val="both"/>
              <w:rPr>
                <w:rFonts w:ascii="Arial" w:hAnsi="Arial" w:cs="Arial"/>
                <w:sz w:val="23"/>
                <w:szCs w:val="23"/>
              </w:rPr>
            </w:pPr>
          </w:p>
          <w:p w14:paraId="018608EA" w14:textId="77777777" w:rsidR="008C34F2" w:rsidRPr="00DB6011" w:rsidRDefault="008C34F2" w:rsidP="00237101">
            <w:pPr>
              <w:jc w:val="both"/>
              <w:rPr>
                <w:rFonts w:ascii="Arial" w:hAnsi="Arial" w:cs="Arial"/>
                <w:sz w:val="23"/>
                <w:szCs w:val="23"/>
              </w:rPr>
            </w:pPr>
            <w:r w:rsidRPr="00DB6011">
              <w:rPr>
                <w:rFonts w:ascii="Arial" w:hAnsi="Arial" w:cs="Arial"/>
                <w:sz w:val="23"/>
                <w:szCs w:val="23"/>
              </w:rPr>
              <w:t>The incredible effort made by our teams across all our hospitals was recognised to give patients the best possible care to patients, often in extremely challenging circumstances.  None of our achievements would be possible without our staff and thanks were given on behalf of the Board.</w:t>
            </w:r>
          </w:p>
          <w:p w14:paraId="2E20C077" w14:textId="77777777" w:rsidR="008C34F2" w:rsidRPr="00DB6011" w:rsidRDefault="008C34F2" w:rsidP="00237101">
            <w:pPr>
              <w:jc w:val="both"/>
              <w:rPr>
                <w:rFonts w:ascii="Arial" w:hAnsi="Arial" w:cs="Arial"/>
                <w:sz w:val="23"/>
                <w:szCs w:val="23"/>
              </w:rPr>
            </w:pPr>
          </w:p>
          <w:p w14:paraId="670F29EF" w14:textId="39846EE2" w:rsidR="008C34F2" w:rsidRPr="00DB6011" w:rsidRDefault="008C34F2" w:rsidP="00237101">
            <w:pPr>
              <w:jc w:val="both"/>
              <w:rPr>
                <w:rFonts w:ascii="Arial" w:hAnsi="Arial" w:cs="Arial"/>
                <w:sz w:val="23"/>
                <w:szCs w:val="23"/>
              </w:rPr>
            </w:pPr>
            <w:r w:rsidRPr="00DB6011">
              <w:rPr>
                <w:rFonts w:ascii="Arial" w:hAnsi="Arial" w:cs="Arial"/>
                <w:sz w:val="23"/>
                <w:szCs w:val="23"/>
              </w:rPr>
              <w:t>There would be an opportunity to ask questions at the end of the meeting.</w:t>
            </w:r>
          </w:p>
        </w:tc>
      </w:tr>
      <w:tr w:rsidR="00DB6011" w:rsidRPr="00DB6011" w14:paraId="7224FA5C" w14:textId="77777777" w:rsidTr="002F5753">
        <w:tc>
          <w:tcPr>
            <w:tcW w:w="1702" w:type="dxa"/>
          </w:tcPr>
          <w:p w14:paraId="6A0829BC" w14:textId="77777777" w:rsidR="00126821" w:rsidRPr="00DB6011" w:rsidRDefault="00126821" w:rsidP="00031672">
            <w:pPr>
              <w:jc w:val="both"/>
              <w:rPr>
                <w:rFonts w:ascii="Arial" w:hAnsi="Arial" w:cs="Arial"/>
                <w:sz w:val="23"/>
                <w:szCs w:val="23"/>
              </w:rPr>
            </w:pPr>
          </w:p>
        </w:tc>
        <w:tc>
          <w:tcPr>
            <w:tcW w:w="7796" w:type="dxa"/>
          </w:tcPr>
          <w:p w14:paraId="563609DB" w14:textId="77777777" w:rsidR="00126821" w:rsidRPr="00DB6011" w:rsidRDefault="00126821" w:rsidP="00126821">
            <w:pPr>
              <w:jc w:val="both"/>
              <w:rPr>
                <w:rFonts w:ascii="Arial" w:hAnsi="Arial" w:cs="Arial"/>
                <w:sz w:val="23"/>
                <w:szCs w:val="23"/>
              </w:rPr>
            </w:pPr>
          </w:p>
        </w:tc>
      </w:tr>
      <w:tr w:rsidR="00DB6011" w:rsidRPr="00DB6011" w14:paraId="4031C880" w14:textId="77777777" w:rsidTr="003D4F22">
        <w:tc>
          <w:tcPr>
            <w:tcW w:w="1702" w:type="dxa"/>
          </w:tcPr>
          <w:p w14:paraId="26490E6E" w14:textId="5C996FD2" w:rsidR="00031672" w:rsidRPr="00DB6011" w:rsidRDefault="006A6C1D" w:rsidP="00031672">
            <w:pPr>
              <w:jc w:val="both"/>
              <w:rPr>
                <w:rFonts w:ascii="Arial" w:hAnsi="Arial" w:cs="Arial"/>
                <w:sz w:val="23"/>
                <w:szCs w:val="23"/>
              </w:rPr>
            </w:pPr>
            <w:r w:rsidRPr="00DB6011">
              <w:rPr>
                <w:rFonts w:ascii="Arial" w:hAnsi="Arial" w:cs="Arial"/>
                <w:sz w:val="23"/>
                <w:szCs w:val="23"/>
              </w:rPr>
              <w:t>5</w:t>
            </w:r>
            <w:r w:rsidR="00031672" w:rsidRPr="00DB6011">
              <w:rPr>
                <w:rFonts w:ascii="Arial" w:hAnsi="Arial" w:cs="Arial"/>
                <w:sz w:val="23"/>
                <w:szCs w:val="23"/>
              </w:rPr>
              <w:t>/</w:t>
            </w:r>
            <w:r w:rsidR="00126821" w:rsidRPr="00DB6011">
              <w:rPr>
                <w:rFonts w:ascii="Arial" w:hAnsi="Arial" w:cs="Arial"/>
                <w:sz w:val="23"/>
                <w:szCs w:val="23"/>
              </w:rPr>
              <w:t>2</w:t>
            </w:r>
            <w:r w:rsidRPr="00DB6011">
              <w:rPr>
                <w:rFonts w:ascii="Arial" w:hAnsi="Arial" w:cs="Arial"/>
                <w:sz w:val="23"/>
                <w:szCs w:val="23"/>
              </w:rPr>
              <w:t>2</w:t>
            </w:r>
            <w:r w:rsidR="00031672" w:rsidRPr="00DB6011">
              <w:rPr>
                <w:rFonts w:ascii="Arial" w:hAnsi="Arial" w:cs="Arial"/>
                <w:sz w:val="23"/>
                <w:szCs w:val="23"/>
              </w:rPr>
              <w:t xml:space="preserve"> (AGM)</w:t>
            </w:r>
          </w:p>
        </w:tc>
        <w:tc>
          <w:tcPr>
            <w:tcW w:w="7796" w:type="dxa"/>
          </w:tcPr>
          <w:p w14:paraId="5BBB6C2C" w14:textId="604BAB79" w:rsidR="00031672" w:rsidRPr="00DB6011" w:rsidRDefault="00031672" w:rsidP="00031672">
            <w:pPr>
              <w:jc w:val="both"/>
              <w:rPr>
                <w:rFonts w:ascii="Arial" w:hAnsi="Arial" w:cs="Arial"/>
                <w:b/>
                <w:sz w:val="23"/>
                <w:szCs w:val="23"/>
              </w:rPr>
            </w:pPr>
            <w:r w:rsidRPr="00DB6011">
              <w:rPr>
                <w:rFonts w:ascii="Arial" w:hAnsi="Arial" w:cs="Arial"/>
                <w:b/>
                <w:sz w:val="23"/>
                <w:szCs w:val="23"/>
              </w:rPr>
              <w:t xml:space="preserve">Review of </w:t>
            </w:r>
            <w:r w:rsidR="00165B06" w:rsidRPr="00DB6011">
              <w:rPr>
                <w:rFonts w:ascii="Arial" w:hAnsi="Arial" w:cs="Arial"/>
                <w:b/>
                <w:sz w:val="23"/>
                <w:szCs w:val="23"/>
              </w:rPr>
              <w:t>202</w:t>
            </w:r>
            <w:r w:rsidR="006A6C1D" w:rsidRPr="00DB6011">
              <w:rPr>
                <w:rFonts w:ascii="Arial" w:hAnsi="Arial" w:cs="Arial"/>
                <w:b/>
                <w:sz w:val="23"/>
                <w:szCs w:val="23"/>
              </w:rPr>
              <w:t>1</w:t>
            </w:r>
            <w:r w:rsidRPr="00DB6011">
              <w:rPr>
                <w:rFonts w:ascii="Arial" w:hAnsi="Arial" w:cs="Arial"/>
                <w:b/>
                <w:sz w:val="23"/>
                <w:szCs w:val="23"/>
              </w:rPr>
              <w:t>/</w:t>
            </w:r>
            <w:r w:rsidR="00165B06" w:rsidRPr="00DB6011">
              <w:rPr>
                <w:rFonts w:ascii="Arial" w:hAnsi="Arial" w:cs="Arial"/>
                <w:b/>
                <w:sz w:val="23"/>
                <w:szCs w:val="23"/>
              </w:rPr>
              <w:t>2</w:t>
            </w:r>
            <w:r w:rsidR="006A6C1D" w:rsidRPr="00DB6011">
              <w:rPr>
                <w:rFonts w:ascii="Arial" w:hAnsi="Arial" w:cs="Arial"/>
                <w:b/>
                <w:sz w:val="23"/>
                <w:szCs w:val="23"/>
              </w:rPr>
              <w:t>2</w:t>
            </w:r>
          </w:p>
        </w:tc>
      </w:tr>
      <w:tr w:rsidR="00DB6011" w:rsidRPr="00DB6011" w14:paraId="455A9FE4" w14:textId="77777777" w:rsidTr="003D4F22">
        <w:tc>
          <w:tcPr>
            <w:tcW w:w="1702" w:type="dxa"/>
          </w:tcPr>
          <w:p w14:paraId="50E59B49" w14:textId="77777777" w:rsidR="00031672" w:rsidRPr="00DB6011" w:rsidRDefault="00031672" w:rsidP="00031672">
            <w:pPr>
              <w:jc w:val="both"/>
              <w:rPr>
                <w:rFonts w:ascii="Arial" w:hAnsi="Arial" w:cs="Arial"/>
                <w:sz w:val="23"/>
                <w:szCs w:val="23"/>
              </w:rPr>
            </w:pPr>
          </w:p>
        </w:tc>
        <w:tc>
          <w:tcPr>
            <w:tcW w:w="7796" w:type="dxa"/>
          </w:tcPr>
          <w:p w14:paraId="13830F9F" w14:textId="368EB5D7" w:rsidR="00031672" w:rsidRPr="00DB6011" w:rsidRDefault="006A6C1D" w:rsidP="00031672">
            <w:pPr>
              <w:jc w:val="both"/>
              <w:rPr>
                <w:rFonts w:ascii="Arial" w:hAnsi="Arial" w:cs="Arial"/>
                <w:sz w:val="23"/>
                <w:szCs w:val="23"/>
              </w:rPr>
            </w:pPr>
            <w:r w:rsidRPr="00DB6011">
              <w:rPr>
                <w:rFonts w:ascii="Arial" w:hAnsi="Arial" w:cs="Arial"/>
                <w:sz w:val="23"/>
                <w:szCs w:val="23"/>
              </w:rPr>
              <w:t xml:space="preserve">Ms Day </w:t>
            </w:r>
            <w:r w:rsidR="00031672" w:rsidRPr="00DB6011">
              <w:rPr>
                <w:rFonts w:ascii="Arial" w:hAnsi="Arial" w:cs="Arial"/>
                <w:sz w:val="23"/>
                <w:szCs w:val="23"/>
              </w:rPr>
              <w:t xml:space="preserve">invited Mr Hopkins, Chief Executive, to give an overview of the year. </w:t>
            </w:r>
          </w:p>
          <w:p w14:paraId="25FB00E8" w14:textId="77777777" w:rsidR="00031672" w:rsidRPr="00DB6011" w:rsidRDefault="00031672" w:rsidP="00031672">
            <w:pPr>
              <w:jc w:val="both"/>
              <w:rPr>
                <w:rFonts w:ascii="Arial" w:hAnsi="Arial" w:cs="Arial"/>
                <w:sz w:val="23"/>
                <w:szCs w:val="23"/>
              </w:rPr>
            </w:pPr>
          </w:p>
          <w:p w14:paraId="44B68685" w14:textId="77777777" w:rsidR="008C34F2" w:rsidRPr="00DB6011" w:rsidRDefault="003D01F9" w:rsidP="00031672">
            <w:pPr>
              <w:jc w:val="both"/>
              <w:rPr>
                <w:rFonts w:ascii="Arial" w:hAnsi="Arial" w:cs="Arial"/>
                <w:sz w:val="23"/>
                <w:szCs w:val="23"/>
              </w:rPr>
            </w:pPr>
            <w:r w:rsidRPr="00DB6011">
              <w:rPr>
                <w:rFonts w:ascii="Arial" w:hAnsi="Arial" w:cs="Arial"/>
                <w:sz w:val="23"/>
                <w:szCs w:val="23"/>
              </w:rPr>
              <w:t>Mr Hopkins</w:t>
            </w:r>
            <w:r w:rsidR="00C708E8" w:rsidRPr="00DB6011">
              <w:rPr>
                <w:rFonts w:ascii="Arial" w:hAnsi="Arial" w:cs="Arial"/>
                <w:sz w:val="23"/>
                <w:szCs w:val="23"/>
              </w:rPr>
              <w:t xml:space="preserve"> </w:t>
            </w:r>
            <w:r w:rsidR="008C34F2" w:rsidRPr="00DB6011">
              <w:rPr>
                <w:rFonts w:ascii="Arial" w:hAnsi="Arial" w:cs="Arial"/>
                <w:sz w:val="23"/>
                <w:szCs w:val="23"/>
              </w:rPr>
              <w:t>referred to the Strategic Pyramid and the focus of putting patients first which is linked to the vision statement of working with partners.</w:t>
            </w:r>
          </w:p>
          <w:p w14:paraId="005EDFED" w14:textId="77777777" w:rsidR="008C34F2" w:rsidRPr="00DB6011" w:rsidRDefault="008C34F2" w:rsidP="00031672">
            <w:pPr>
              <w:jc w:val="both"/>
              <w:rPr>
                <w:rFonts w:ascii="Arial" w:hAnsi="Arial" w:cs="Arial"/>
                <w:sz w:val="23"/>
                <w:szCs w:val="23"/>
              </w:rPr>
            </w:pPr>
          </w:p>
          <w:p w14:paraId="295E9C53" w14:textId="4FC27957" w:rsidR="00BD74EF" w:rsidRPr="00DB6011" w:rsidRDefault="008C34F2" w:rsidP="00031672">
            <w:pPr>
              <w:jc w:val="both"/>
              <w:rPr>
                <w:rFonts w:ascii="Arial" w:hAnsi="Arial" w:cs="Arial"/>
                <w:sz w:val="23"/>
                <w:szCs w:val="23"/>
              </w:rPr>
            </w:pPr>
            <w:r w:rsidRPr="00DB6011">
              <w:rPr>
                <w:rFonts w:ascii="Arial" w:hAnsi="Arial" w:cs="Arial"/>
                <w:sz w:val="23"/>
                <w:szCs w:val="23"/>
              </w:rPr>
              <w:t>Looking back over the last year, Mr Hopkins reminded that everyone was wearing masks in all areas, testing of patients and staff was underway</w:t>
            </w:r>
            <w:r w:rsidR="00AA0645" w:rsidRPr="00DB6011">
              <w:rPr>
                <w:rFonts w:ascii="Arial" w:hAnsi="Arial" w:cs="Arial"/>
                <w:sz w:val="23"/>
                <w:szCs w:val="23"/>
              </w:rPr>
              <w:t xml:space="preserve"> and</w:t>
            </w:r>
            <w:r w:rsidRPr="00DB6011">
              <w:rPr>
                <w:rFonts w:ascii="Arial" w:hAnsi="Arial" w:cs="Arial"/>
                <w:sz w:val="23"/>
                <w:szCs w:val="23"/>
              </w:rPr>
              <w:t xml:space="preserve"> designated </w:t>
            </w:r>
            <w:r w:rsidR="00AA0645" w:rsidRPr="00DB6011">
              <w:rPr>
                <w:rFonts w:ascii="Arial" w:hAnsi="Arial" w:cs="Arial"/>
                <w:sz w:val="23"/>
                <w:szCs w:val="23"/>
              </w:rPr>
              <w:t>bed</w:t>
            </w:r>
            <w:r w:rsidR="00DD0E5E" w:rsidRPr="00DB6011">
              <w:rPr>
                <w:rFonts w:ascii="Arial" w:hAnsi="Arial" w:cs="Arial"/>
                <w:sz w:val="23"/>
                <w:szCs w:val="23"/>
              </w:rPr>
              <w:t>s</w:t>
            </w:r>
            <w:r w:rsidR="00AA0645" w:rsidRPr="00DB6011">
              <w:rPr>
                <w:rFonts w:ascii="Arial" w:hAnsi="Arial" w:cs="Arial"/>
                <w:sz w:val="23"/>
                <w:szCs w:val="23"/>
              </w:rPr>
              <w:t xml:space="preserve"> </w:t>
            </w:r>
            <w:r w:rsidRPr="00DB6011">
              <w:rPr>
                <w:rFonts w:ascii="Arial" w:hAnsi="Arial" w:cs="Arial"/>
                <w:sz w:val="23"/>
                <w:szCs w:val="23"/>
              </w:rPr>
              <w:t xml:space="preserve">for covid patients </w:t>
            </w:r>
            <w:r w:rsidR="00AA0645" w:rsidRPr="00DB6011">
              <w:rPr>
                <w:rFonts w:ascii="Arial" w:hAnsi="Arial" w:cs="Arial"/>
                <w:sz w:val="23"/>
                <w:szCs w:val="23"/>
              </w:rPr>
              <w:t xml:space="preserve">were in place, all of </w:t>
            </w:r>
            <w:r w:rsidRPr="00DB6011">
              <w:rPr>
                <w:rFonts w:ascii="Arial" w:hAnsi="Arial" w:cs="Arial"/>
                <w:sz w:val="23"/>
                <w:szCs w:val="23"/>
              </w:rPr>
              <w:t xml:space="preserve">which had an impact on both staff and patients.  </w:t>
            </w:r>
            <w:r w:rsidR="00AA0645" w:rsidRPr="00DB6011">
              <w:rPr>
                <w:rFonts w:ascii="Arial" w:hAnsi="Arial" w:cs="Arial"/>
                <w:sz w:val="23"/>
                <w:szCs w:val="23"/>
              </w:rPr>
              <w:t xml:space="preserve">Though normality was returning, staff were affected by the third and fourth waves of the covid pandemic and further challenges seen this year related to the </w:t>
            </w:r>
            <w:proofErr w:type="gramStart"/>
            <w:r w:rsidR="00AA0645" w:rsidRPr="00DB6011">
              <w:rPr>
                <w:rFonts w:ascii="Arial" w:hAnsi="Arial" w:cs="Arial"/>
                <w:sz w:val="23"/>
                <w:szCs w:val="23"/>
              </w:rPr>
              <w:t>cost of living</w:t>
            </w:r>
            <w:proofErr w:type="gramEnd"/>
            <w:r w:rsidR="00AA0645" w:rsidRPr="00DB6011">
              <w:rPr>
                <w:rFonts w:ascii="Arial" w:hAnsi="Arial" w:cs="Arial"/>
                <w:sz w:val="23"/>
                <w:szCs w:val="23"/>
              </w:rPr>
              <w:t xml:space="preserve"> crisis and rising interest rates.</w:t>
            </w:r>
          </w:p>
          <w:p w14:paraId="22806975" w14:textId="77777777" w:rsidR="00031672" w:rsidRPr="00DB6011" w:rsidRDefault="00031672" w:rsidP="003D01F9">
            <w:pPr>
              <w:jc w:val="both"/>
              <w:rPr>
                <w:rFonts w:ascii="Arial" w:hAnsi="Arial" w:cs="Arial"/>
                <w:sz w:val="23"/>
                <w:szCs w:val="23"/>
              </w:rPr>
            </w:pPr>
          </w:p>
          <w:p w14:paraId="321E371E" w14:textId="3DD4466F" w:rsidR="00AA0645" w:rsidRPr="00DB6011" w:rsidRDefault="00AA0645" w:rsidP="003D01F9">
            <w:pPr>
              <w:jc w:val="both"/>
              <w:rPr>
                <w:rFonts w:ascii="Arial" w:hAnsi="Arial" w:cs="Arial"/>
                <w:sz w:val="23"/>
                <w:szCs w:val="23"/>
              </w:rPr>
            </w:pPr>
            <w:r w:rsidRPr="00DB6011">
              <w:rPr>
                <w:rFonts w:ascii="Arial" w:hAnsi="Arial" w:cs="Arial"/>
                <w:sz w:val="23"/>
                <w:szCs w:val="23"/>
              </w:rPr>
              <w:t>The year in numbers w</w:t>
            </w:r>
            <w:r w:rsidR="00DD0E5E" w:rsidRPr="00DB6011">
              <w:rPr>
                <w:rFonts w:ascii="Arial" w:hAnsi="Arial" w:cs="Arial"/>
                <w:sz w:val="23"/>
                <w:szCs w:val="23"/>
              </w:rPr>
              <w:t>as</w:t>
            </w:r>
            <w:r w:rsidRPr="00DB6011">
              <w:rPr>
                <w:rFonts w:ascii="Arial" w:hAnsi="Arial" w:cs="Arial"/>
                <w:sz w:val="23"/>
                <w:szCs w:val="23"/>
              </w:rPr>
              <w:t xml:space="preserve"> shared, detailing that over 5000 babies were born over the year, 878,000 sheets were laundered, over 2000 inpatients were cared for and 1700 patients discharged.  </w:t>
            </w:r>
            <w:r w:rsidR="00632E77" w:rsidRPr="00DB6011">
              <w:rPr>
                <w:rFonts w:ascii="Arial" w:hAnsi="Arial" w:cs="Arial"/>
                <w:sz w:val="23"/>
                <w:szCs w:val="23"/>
              </w:rPr>
              <w:t>Nearly 5000 covid v</w:t>
            </w:r>
            <w:r w:rsidRPr="00DB6011">
              <w:rPr>
                <w:rFonts w:ascii="Arial" w:hAnsi="Arial" w:cs="Arial"/>
                <w:sz w:val="23"/>
                <w:szCs w:val="23"/>
              </w:rPr>
              <w:t>accinations</w:t>
            </w:r>
            <w:r w:rsidR="00632E77" w:rsidRPr="00DB6011">
              <w:rPr>
                <w:rFonts w:ascii="Arial" w:hAnsi="Arial" w:cs="Arial"/>
                <w:sz w:val="23"/>
                <w:szCs w:val="23"/>
              </w:rPr>
              <w:t xml:space="preserve"> were administered and 9 million non-sterile gloves were used during the year.  Thanks were extended to the Executive team and Board members with the focus on staff and patient safety during this period.</w:t>
            </w:r>
          </w:p>
          <w:p w14:paraId="2C5B4B0B" w14:textId="65BDF6DD" w:rsidR="00AA0645" w:rsidRPr="00DB6011" w:rsidRDefault="00AA0645" w:rsidP="003D01F9">
            <w:pPr>
              <w:jc w:val="both"/>
              <w:rPr>
                <w:rFonts w:ascii="Arial" w:hAnsi="Arial" w:cs="Arial"/>
                <w:sz w:val="23"/>
                <w:szCs w:val="23"/>
              </w:rPr>
            </w:pPr>
          </w:p>
        </w:tc>
      </w:tr>
      <w:tr w:rsidR="00DB6011" w:rsidRPr="00DB6011" w14:paraId="164EC20A" w14:textId="77777777" w:rsidTr="003D4F22">
        <w:tc>
          <w:tcPr>
            <w:tcW w:w="1702" w:type="dxa"/>
          </w:tcPr>
          <w:p w14:paraId="40B4BED3" w14:textId="77777777" w:rsidR="00031672" w:rsidRPr="00DB6011" w:rsidRDefault="00031672" w:rsidP="00031672">
            <w:pPr>
              <w:jc w:val="both"/>
              <w:rPr>
                <w:rFonts w:ascii="Arial" w:hAnsi="Arial" w:cs="Arial"/>
                <w:sz w:val="23"/>
                <w:szCs w:val="23"/>
              </w:rPr>
            </w:pPr>
          </w:p>
        </w:tc>
        <w:tc>
          <w:tcPr>
            <w:tcW w:w="7796" w:type="dxa"/>
          </w:tcPr>
          <w:p w14:paraId="51D4ADFE" w14:textId="719CF95F" w:rsidR="008B27C2" w:rsidRPr="00DB6011" w:rsidRDefault="008B27C2" w:rsidP="0062654B">
            <w:pPr>
              <w:rPr>
                <w:rFonts w:ascii="Arial" w:hAnsi="Arial" w:cs="Arial"/>
                <w:sz w:val="23"/>
                <w:szCs w:val="23"/>
              </w:rPr>
            </w:pPr>
            <w:r w:rsidRPr="00DB6011">
              <w:rPr>
                <w:rFonts w:ascii="Arial" w:hAnsi="Arial" w:cs="Arial"/>
                <w:sz w:val="23"/>
                <w:szCs w:val="23"/>
              </w:rPr>
              <w:t xml:space="preserve">A </w:t>
            </w:r>
            <w:r w:rsidR="00DD0E5E" w:rsidRPr="00DB6011">
              <w:rPr>
                <w:rFonts w:ascii="Arial" w:hAnsi="Arial" w:cs="Arial"/>
                <w:sz w:val="23"/>
                <w:szCs w:val="23"/>
              </w:rPr>
              <w:t>year</w:t>
            </w:r>
            <w:r w:rsidR="0062654B" w:rsidRPr="00DB6011">
              <w:rPr>
                <w:rFonts w:ascii="Arial" w:hAnsi="Arial" w:cs="Arial"/>
                <w:sz w:val="23"/>
                <w:szCs w:val="23"/>
              </w:rPr>
              <w:t xml:space="preserve"> of developments </w:t>
            </w:r>
            <w:r w:rsidRPr="00DB6011">
              <w:rPr>
                <w:rFonts w:ascii="Arial" w:hAnsi="Arial" w:cs="Arial"/>
                <w:sz w:val="23"/>
                <w:szCs w:val="23"/>
              </w:rPr>
              <w:t>and a</w:t>
            </w:r>
            <w:r w:rsidR="0062654B" w:rsidRPr="00DB6011">
              <w:rPr>
                <w:rFonts w:ascii="Arial" w:hAnsi="Arial" w:cs="Arial"/>
                <w:sz w:val="23"/>
                <w:szCs w:val="23"/>
              </w:rPr>
              <w:t>chievements</w:t>
            </w:r>
            <w:r w:rsidRPr="00DB6011">
              <w:rPr>
                <w:rFonts w:ascii="Arial" w:hAnsi="Arial" w:cs="Arial"/>
                <w:sz w:val="23"/>
                <w:szCs w:val="23"/>
              </w:rPr>
              <w:t xml:space="preserve"> w</w:t>
            </w:r>
            <w:r w:rsidR="00DD0E5E" w:rsidRPr="00DB6011">
              <w:rPr>
                <w:rFonts w:ascii="Arial" w:hAnsi="Arial" w:cs="Arial"/>
                <w:sz w:val="23"/>
                <w:szCs w:val="23"/>
              </w:rPr>
              <w:t>as</w:t>
            </w:r>
            <w:r w:rsidRPr="00DB6011">
              <w:rPr>
                <w:rFonts w:ascii="Arial" w:hAnsi="Arial" w:cs="Arial"/>
                <w:sz w:val="23"/>
                <w:szCs w:val="23"/>
              </w:rPr>
              <w:t xml:space="preserve"> shared </w:t>
            </w:r>
            <w:r w:rsidR="00983525" w:rsidRPr="00DB6011">
              <w:rPr>
                <w:rFonts w:ascii="Arial" w:hAnsi="Arial" w:cs="Arial"/>
                <w:sz w:val="23"/>
                <w:szCs w:val="23"/>
              </w:rPr>
              <w:t>which</w:t>
            </w:r>
            <w:r w:rsidRPr="00DB6011">
              <w:rPr>
                <w:rFonts w:ascii="Arial" w:hAnsi="Arial" w:cs="Arial"/>
                <w:sz w:val="23"/>
                <w:szCs w:val="23"/>
              </w:rPr>
              <w:t xml:space="preserve"> highlighted the increased diagnostic facilities, the new Urgent and Emergency Care build at Worcester, increased staff Health &amp; Wellbeing support, award-winning </w:t>
            </w:r>
            <w:r w:rsidR="00104932" w:rsidRPr="00DB6011">
              <w:rPr>
                <w:rFonts w:ascii="Arial" w:hAnsi="Arial" w:cs="Arial"/>
                <w:sz w:val="23"/>
                <w:szCs w:val="23"/>
              </w:rPr>
              <w:t xml:space="preserve">#CallMe campaign and digital innovation.  </w:t>
            </w:r>
          </w:p>
          <w:p w14:paraId="3EBACE9A" w14:textId="77777777" w:rsidR="00104932" w:rsidRPr="00DB6011" w:rsidRDefault="00104932" w:rsidP="0062654B">
            <w:pPr>
              <w:rPr>
                <w:rFonts w:ascii="Arial" w:hAnsi="Arial" w:cs="Arial"/>
                <w:sz w:val="23"/>
                <w:szCs w:val="23"/>
              </w:rPr>
            </w:pPr>
          </w:p>
          <w:p w14:paraId="4F765C53" w14:textId="1973C6AE" w:rsidR="0062654B" w:rsidRPr="00DB6011" w:rsidRDefault="0062654B" w:rsidP="0062654B">
            <w:pPr>
              <w:rPr>
                <w:rFonts w:ascii="Arial" w:hAnsi="Arial" w:cs="Arial"/>
                <w:sz w:val="23"/>
                <w:szCs w:val="23"/>
              </w:rPr>
            </w:pPr>
            <w:r w:rsidRPr="00DB6011">
              <w:rPr>
                <w:rFonts w:ascii="Arial" w:hAnsi="Arial" w:cs="Arial"/>
                <w:sz w:val="23"/>
                <w:szCs w:val="23"/>
              </w:rPr>
              <w:t xml:space="preserve">Thanks </w:t>
            </w:r>
            <w:r w:rsidR="00104932" w:rsidRPr="00DB6011">
              <w:rPr>
                <w:rFonts w:ascii="Arial" w:hAnsi="Arial" w:cs="Arial"/>
                <w:sz w:val="23"/>
                <w:szCs w:val="23"/>
              </w:rPr>
              <w:t xml:space="preserve">were extended </w:t>
            </w:r>
            <w:r w:rsidRPr="00DB6011">
              <w:rPr>
                <w:rFonts w:ascii="Arial" w:hAnsi="Arial" w:cs="Arial"/>
                <w:sz w:val="23"/>
                <w:szCs w:val="23"/>
              </w:rPr>
              <w:t xml:space="preserve">to local MPs </w:t>
            </w:r>
            <w:r w:rsidR="00104932" w:rsidRPr="00DB6011">
              <w:rPr>
                <w:rFonts w:ascii="Arial" w:hAnsi="Arial" w:cs="Arial"/>
                <w:sz w:val="23"/>
                <w:szCs w:val="23"/>
              </w:rPr>
              <w:t>and their assistance to</w:t>
            </w:r>
            <w:r w:rsidRPr="00DB6011">
              <w:rPr>
                <w:rFonts w:ascii="Arial" w:hAnsi="Arial" w:cs="Arial"/>
                <w:sz w:val="23"/>
                <w:szCs w:val="23"/>
              </w:rPr>
              <w:t xml:space="preserve"> secure capital funding into all 3 hos</w:t>
            </w:r>
            <w:r w:rsidR="00104932" w:rsidRPr="00DB6011">
              <w:rPr>
                <w:rFonts w:ascii="Arial" w:hAnsi="Arial" w:cs="Arial"/>
                <w:sz w:val="23"/>
                <w:szCs w:val="23"/>
              </w:rPr>
              <w:t>pitals</w:t>
            </w:r>
            <w:r w:rsidRPr="00DB6011">
              <w:rPr>
                <w:rFonts w:ascii="Arial" w:hAnsi="Arial" w:cs="Arial"/>
                <w:sz w:val="23"/>
                <w:szCs w:val="23"/>
              </w:rPr>
              <w:t xml:space="preserve"> to increase capacity and </w:t>
            </w:r>
            <w:r w:rsidR="00104932" w:rsidRPr="00DB6011">
              <w:rPr>
                <w:rFonts w:ascii="Arial" w:hAnsi="Arial" w:cs="Arial"/>
                <w:sz w:val="23"/>
                <w:szCs w:val="23"/>
              </w:rPr>
              <w:t xml:space="preserve">the </w:t>
            </w:r>
            <w:r w:rsidRPr="00DB6011">
              <w:rPr>
                <w:rFonts w:ascii="Arial" w:hAnsi="Arial" w:cs="Arial"/>
                <w:sz w:val="23"/>
                <w:szCs w:val="23"/>
              </w:rPr>
              <w:t xml:space="preserve">services </w:t>
            </w:r>
            <w:r w:rsidR="00104932" w:rsidRPr="00DB6011">
              <w:rPr>
                <w:rFonts w:ascii="Arial" w:hAnsi="Arial" w:cs="Arial"/>
                <w:sz w:val="23"/>
                <w:szCs w:val="23"/>
              </w:rPr>
              <w:t xml:space="preserve">that the Trust are </w:t>
            </w:r>
            <w:r w:rsidRPr="00DB6011">
              <w:rPr>
                <w:rFonts w:ascii="Arial" w:hAnsi="Arial" w:cs="Arial"/>
                <w:sz w:val="23"/>
                <w:szCs w:val="23"/>
              </w:rPr>
              <w:t>able to provide.</w:t>
            </w:r>
          </w:p>
          <w:p w14:paraId="0AC0B3E6" w14:textId="77777777" w:rsidR="0062654B" w:rsidRPr="00DB6011" w:rsidRDefault="0062654B" w:rsidP="0062654B">
            <w:pPr>
              <w:rPr>
                <w:rFonts w:ascii="Arial" w:hAnsi="Arial" w:cs="Arial"/>
                <w:sz w:val="23"/>
                <w:szCs w:val="23"/>
              </w:rPr>
            </w:pPr>
          </w:p>
          <w:p w14:paraId="6F33A2B6" w14:textId="048241B2" w:rsidR="00983525" w:rsidRPr="00DB6011" w:rsidRDefault="002529D1" w:rsidP="0062654B">
            <w:pPr>
              <w:rPr>
                <w:rFonts w:ascii="Arial" w:hAnsi="Arial" w:cs="Arial"/>
                <w:sz w:val="23"/>
                <w:szCs w:val="23"/>
              </w:rPr>
            </w:pPr>
            <w:r w:rsidRPr="00DB6011">
              <w:rPr>
                <w:rFonts w:ascii="Arial" w:hAnsi="Arial" w:cs="Arial"/>
                <w:sz w:val="23"/>
                <w:szCs w:val="23"/>
              </w:rPr>
              <w:t>Operational performance in the overall context was disappointing</w:t>
            </w:r>
            <w:r w:rsidR="00983525" w:rsidRPr="00DB6011">
              <w:rPr>
                <w:rFonts w:ascii="Arial" w:hAnsi="Arial" w:cs="Arial"/>
                <w:sz w:val="23"/>
                <w:szCs w:val="23"/>
              </w:rPr>
              <w:t>,</w:t>
            </w:r>
            <w:r w:rsidRPr="00DB6011">
              <w:rPr>
                <w:rFonts w:ascii="Arial" w:hAnsi="Arial" w:cs="Arial"/>
                <w:sz w:val="23"/>
                <w:szCs w:val="23"/>
              </w:rPr>
              <w:t xml:space="preserve"> in part from the pandemic a</w:t>
            </w:r>
            <w:r w:rsidR="00983525" w:rsidRPr="00DB6011">
              <w:rPr>
                <w:rFonts w:ascii="Arial" w:hAnsi="Arial" w:cs="Arial"/>
                <w:sz w:val="23"/>
                <w:szCs w:val="23"/>
              </w:rPr>
              <w:t>long with</w:t>
            </w:r>
            <w:r w:rsidRPr="00DB6011">
              <w:rPr>
                <w:rFonts w:ascii="Arial" w:hAnsi="Arial" w:cs="Arial"/>
                <w:sz w:val="23"/>
                <w:szCs w:val="23"/>
              </w:rPr>
              <w:t xml:space="preserve"> </w:t>
            </w:r>
            <w:r w:rsidR="00983525" w:rsidRPr="00DB6011">
              <w:rPr>
                <w:rFonts w:ascii="Arial" w:hAnsi="Arial" w:cs="Arial"/>
                <w:sz w:val="23"/>
                <w:szCs w:val="23"/>
              </w:rPr>
              <w:t xml:space="preserve">an </w:t>
            </w:r>
            <w:r w:rsidRPr="00DB6011">
              <w:rPr>
                <w:rFonts w:ascii="Arial" w:hAnsi="Arial" w:cs="Arial"/>
                <w:sz w:val="23"/>
                <w:szCs w:val="23"/>
              </w:rPr>
              <w:t xml:space="preserve">increase in demand.  There had been a growth in the </w:t>
            </w:r>
            <w:r w:rsidR="0062654B" w:rsidRPr="00DB6011">
              <w:rPr>
                <w:rFonts w:ascii="Arial" w:hAnsi="Arial" w:cs="Arial"/>
                <w:sz w:val="23"/>
                <w:szCs w:val="23"/>
              </w:rPr>
              <w:t xml:space="preserve">diagnostic waiting times and </w:t>
            </w:r>
            <w:r w:rsidRPr="00DB6011">
              <w:rPr>
                <w:rFonts w:ascii="Arial" w:hAnsi="Arial" w:cs="Arial"/>
                <w:sz w:val="23"/>
                <w:szCs w:val="23"/>
              </w:rPr>
              <w:t xml:space="preserve">emergency </w:t>
            </w:r>
            <w:proofErr w:type="gramStart"/>
            <w:r w:rsidR="0062654B" w:rsidRPr="00DB6011">
              <w:rPr>
                <w:rFonts w:ascii="Arial" w:hAnsi="Arial" w:cs="Arial"/>
                <w:sz w:val="23"/>
                <w:szCs w:val="23"/>
              </w:rPr>
              <w:t>4 hour</w:t>
            </w:r>
            <w:proofErr w:type="gramEnd"/>
            <w:r w:rsidR="0062654B" w:rsidRPr="00DB6011">
              <w:rPr>
                <w:rFonts w:ascii="Arial" w:hAnsi="Arial" w:cs="Arial"/>
                <w:sz w:val="23"/>
                <w:szCs w:val="23"/>
              </w:rPr>
              <w:t xml:space="preserve"> standard performance.</w:t>
            </w:r>
            <w:r w:rsidRPr="00DB6011">
              <w:rPr>
                <w:rFonts w:ascii="Arial" w:hAnsi="Arial" w:cs="Arial"/>
                <w:sz w:val="23"/>
                <w:szCs w:val="23"/>
              </w:rPr>
              <w:t xml:space="preserve">  The Trust benchmarked relatively average across the Midlands.  There had been an increase in ambulance handover delays from the autumn of 2021 and remains our </w:t>
            </w:r>
            <w:r w:rsidR="00983525" w:rsidRPr="00DB6011">
              <w:rPr>
                <w:rFonts w:ascii="Arial" w:hAnsi="Arial" w:cs="Arial"/>
                <w:sz w:val="23"/>
                <w:szCs w:val="23"/>
              </w:rPr>
              <w:t>t</w:t>
            </w:r>
            <w:r w:rsidRPr="00DB6011">
              <w:rPr>
                <w:rFonts w:ascii="Arial" w:hAnsi="Arial" w:cs="Arial"/>
                <w:sz w:val="23"/>
                <w:szCs w:val="23"/>
              </w:rPr>
              <w:t xml:space="preserve">op quality and safety priority.  </w:t>
            </w:r>
            <w:r w:rsidR="000F7824" w:rsidRPr="00DB6011">
              <w:rPr>
                <w:rFonts w:ascii="Arial" w:hAnsi="Arial" w:cs="Arial"/>
                <w:sz w:val="23"/>
                <w:szCs w:val="23"/>
              </w:rPr>
              <w:t xml:space="preserve">Cancer waiting times were also a priority area during recovery.  </w:t>
            </w:r>
            <w:r w:rsidR="0062654B" w:rsidRPr="00DB6011">
              <w:rPr>
                <w:rFonts w:ascii="Arial" w:hAnsi="Arial" w:cs="Arial"/>
                <w:sz w:val="23"/>
                <w:szCs w:val="23"/>
              </w:rPr>
              <w:t xml:space="preserve">Mortality rates </w:t>
            </w:r>
            <w:r w:rsidRPr="00DB6011">
              <w:rPr>
                <w:rFonts w:ascii="Arial" w:hAnsi="Arial" w:cs="Arial"/>
                <w:sz w:val="23"/>
                <w:szCs w:val="23"/>
              </w:rPr>
              <w:t xml:space="preserve">were </w:t>
            </w:r>
            <w:r w:rsidR="0062654B" w:rsidRPr="00DB6011">
              <w:rPr>
                <w:rFonts w:ascii="Arial" w:hAnsi="Arial" w:cs="Arial"/>
                <w:sz w:val="23"/>
                <w:szCs w:val="23"/>
              </w:rPr>
              <w:t xml:space="preserve">within </w:t>
            </w:r>
            <w:r w:rsidRPr="00DB6011">
              <w:rPr>
                <w:rFonts w:ascii="Arial" w:hAnsi="Arial" w:cs="Arial"/>
                <w:sz w:val="23"/>
                <w:szCs w:val="23"/>
              </w:rPr>
              <w:t xml:space="preserve">the </w:t>
            </w:r>
            <w:r w:rsidR="0062654B" w:rsidRPr="00DB6011">
              <w:rPr>
                <w:rFonts w:ascii="Arial" w:hAnsi="Arial" w:cs="Arial"/>
                <w:sz w:val="23"/>
                <w:szCs w:val="23"/>
              </w:rPr>
              <w:t xml:space="preserve">expected </w:t>
            </w:r>
            <w:proofErr w:type="gramStart"/>
            <w:r w:rsidR="0062654B" w:rsidRPr="00DB6011">
              <w:rPr>
                <w:rFonts w:ascii="Arial" w:hAnsi="Arial" w:cs="Arial"/>
                <w:sz w:val="23"/>
                <w:szCs w:val="23"/>
              </w:rPr>
              <w:t>range</w:t>
            </w:r>
            <w:proofErr w:type="gramEnd"/>
            <w:r w:rsidR="00983525" w:rsidRPr="00DB6011">
              <w:rPr>
                <w:rFonts w:ascii="Arial" w:hAnsi="Arial" w:cs="Arial"/>
                <w:sz w:val="23"/>
                <w:szCs w:val="23"/>
              </w:rPr>
              <w:t xml:space="preserve"> but hospital </w:t>
            </w:r>
            <w:r w:rsidR="0062654B" w:rsidRPr="00DB6011">
              <w:rPr>
                <w:rFonts w:ascii="Arial" w:hAnsi="Arial" w:cs="Arial"/>
                <w:sz w:val="23"/>
                <w:szCs w:val="23"/>
              </w:rPr>
              <w:t>acquired inf</w:t>
            </w:r>
            <w:r w:rsidR="00983525" w:rsidRPr="00DB6011">
              <w:rPr>
                <w:rFonts w:ascii="Arial" w:hAnsi="Arial" w:cs="Arial"/>
                <w:sz w:val="23"/>
                <w:szCs w:val="23"/>
              </w:rPr>
              <w:t>ections</w:t>
            </w:r>
            <w:r w:rsidR="0062654B" w:rsidRPr="00DB6011">
              <w:rPr>
                <w:rFonts w:ascii="Arial" w:hAnsi="Arial" w:cs="Arial"/>
                <w:sz w:val="23"/>
                <w:szCs w:val="23"/>
              </w:rPr>
              <w:t xml:space="preserve"> remain a concern. </w:t>
            </w:r>
          </w:p>
          <w:p w14:paraId="3C4E625E" w14:textId="303B54DE" w:rsidR="0062654B" w:rsidRPr="00DB6011" w:rsidRDefault="0062654B" w:rsidP="0062654B">
            <w:pPr>
              <w:rPr>
                <w:rFonts w:ascii="Arial" w:hAnsi="Arial" w:cs="Arial"/>
                <w:sz w:val="23"/>
                <w:szCs w:val="23"/>
              </w:rPr>
            </w:pPr>
            <w:r w:rsidRPr="00DB6011">
              <w:rPr>
                <w:rFonts w:ascii="Arial" w:hAnsi="Arial" w:cs="Arial"/>
                <w:sz w:val="23"/>
                <w:szCs w:val="23"/>
              </w:rPr>
              <w:t xml:space="preserve"> </w:t>
            </w:r>
          </w:p>
          <w:p w14:paraId="262073E3" w14:textId="4ED6E13A" w:rsidR="0062654B" w:rsidRPr="00DB6011" w:rsidRDefault="0062654B" w:rsidP="0062654B">
            <w:pPr>
              <w:rPr>
                <w:rFonts w:ascii="Arial" w:hAnsi="Arial" w:cs="Arial"/>
                <w:sz w:val="23"/>
                <w:szCs w:val="23"/>
              </w:rPr>
            </w:pPr>
            <w:r w:rsidRPr="00DB6011">
              <w:rPr>
                <w:rFonts w:ascii="Arial" w:hAnsi="Arial" w:cs="Arial"/>
                <w:sz w:val="23"/>
                <w:szCs w:val="23"/>
              </w:rPr>
              <w:t xml:space="preserve">Turnover rate during this year started to rise and </w:t>
            </w:r>
            <w:r w:rsidR="000F7824" w:rsidRPr="00DB6011">
              <w:rPr>
                <w:rFonts w:ascii="Arial" w:hAnsi="Arial" w:cs="Arial"/>
                <w:sz w:val="23"/>
                <w:szCs w:val="23"/>
              </w:rPr>
              <w:t xml:space="preserve">this was a similar picture after </w:t>
            </w:r>
            <w:r w:rsidRPr="00DB6011">
              <w:rPr>
                <w:rFonts w:ascii="Arial" w:hAnsi="Arial" w:cs="Arial"/>
                <w:sz w:val="23"/>
                <w:szCs w:val="23"/>
              </w:rPr>
              <w:t>benchmark</w:t>
            </w:r>
            <w:r w:rsidR="000F7824" w:rsidRPr="00DB6011">
              <w:rPr>
                <w:rFonts w:ascii="Arial" w:hAnsi="Arial" w:cs="Arial"/>
                <w:sz w:val="23"/>
                <w:szCs w:val="23"/>
              </w:rPr>
              <w:t>ing</w:t>
            </w:r>
            <w:r w:rsidRPr="00DB6011">
              <w:rPr>
                <w:rFonts w:ascii="Arial" w:hAnsi="Arial" w:cs="Arial"/>
                <w:sz w:val="23"/>
                <w:szCs w:val="23"/>
              </w:rPr>
              <w:t xml:space="preserve"> against other Trusts.  </w:t>
            </w:r>
            <w:r w:rsidR="000F7824" w:rsidRPr="00DB6011">
              <w:rPr>
                <w:rFonts w:ascii="Arial" w:hAnsi="Arial" w:cs="Arial"/>
                <w:sz w:val="23"/>
                <w:szCs w:val="23"/>
              </w:rPr>
              <w:t xml:space="preserve">Focus was on staff retention, </w:t>
            </w:r>
            <w:proofErr w:type="gramStart"/>
            <w:r w:rsidR="000F7824" w:rsidRPr="00DB6011">
              <w:rPr>
                <w:rFonts w:ascii="Arial" w:hAnsi="Arial" w:cs="Arial"/>
                <w:sz w:val="23"/>
                <w:szCs w:val="23"/>
              </w:rPr>
              <w:lastRenderedPageBreak/>
              <w:t>support</w:t>
            </w:r>
            <w:proofErr w:type="gramEnd"/>
            <w:r w:rsidR="000F7824" w:rsidRPr="00DB6011">
              <w:rPr>
                <w:rFonts w:ascii="Arial" w:hAnsi="Arial" w:cs="Arial"/>
                <w:sz w:val="23"/>
                <w:szCs w:val="23"/>
              </w:rPr>
              <w:t xml:space="preserve"> and training opportunities.  There was a r</w:t>
            </w:r>
            <w:r w:rsidRPr="00DB6011">
              <w:rPr>
                <w:rFonts w:ascii="Arial" w:hAnsi="Arial" w:cs="Arial"/>
                <w:sz w:val="23"/>
                <w:szCs w:val="23"/>
              </w:rPr>
              <w:t>isk around pension</w:t>
            </w:r>
            <w:r w:rsidR="000F7824" w:rsidRPr="00DB6011">
              <w:rPr>
                <w:rFonts w:ascii="Arial" w:hAnsi="Arial" w:cs="Arial"/>
                <w:sz w:val="23"/>
                <w:szCs w:val="23"/>
              </w:rPr>
              <w:t xml:space="preserve"> change</w:t>
            </w:r>
            <w:r w:rsidRPr="00DB6011">
              <w:rPr>
                <w:rFonts w:ascii="Arial" w:hAnsi="Arial" w:cs="Arial"/>
                <w:sz w:val="23"/>
                <w:szCs w:val="23"/>
              </w:rPr>
              <w:t xml:space="preserve">s and staff taking retirement.  </w:t>
            </w:r>
          </w:p>
          <w:p w14:paraId="71098C0D" w14:textId="77777777" w:rsidR="0062654B" w:rsidRPr="00DB6011" w:rsidRDefault="0062654B" w:rsidP="00031672">
            <w:pPr>
              <w:jc w:val="both"/>
              <w:rPr>
                <w:rFonts w:ascii="Arial" w:hAnsi="Arial" w:cs="Arial"/>
                <w:b/>
                <w:sz w:val="23"/>
                <w:szCs w:val="23"/>
              </w:rPr>
            </w:pPr>
          </w:p>
        </w:tc>
      </w:tr>
      <w:tr w:rsidR="00DB6011" w:rsidRPr="00DB6011" w14:paraId="37B7F53F" w14:textId="77777777" w:rsidTr="003D4F22">
        <w:tc>
          <w:tcPr>
            <w:tcW w:w="1702" w:type="dxa"/>
          </w:tcPr>
          <w:p w14:paraId="6676C216" w14:textId="2BD7EBF6" w:rsidR="00031672" w:rsidRPr="00DB6011" w:rsidRDefault="006A6C1D" w:rsidP="00031672">
            <w:pPr>
              <w:jc w:val="both"/>
              <w:rPr>
                <w:rFonts w:ascii="Arial" w:hAnsi="Arial" w:cs="Arial"/>
                <w:sz w:val="23"/>
                <w:szCs w:val="23"/>
              </w:rPr>
            </w:pPr>
            <w:r w:rsidRPr="00DB6011">
              <w:rPr>
                <w:rFonts w:ascii="Arial" w:hAnsi="Arial" w:cs="Arial"/>
                <w:sz w:val="23"/>
                <w:szCs w:val="23"/>
              </w:rPr>
              <w:lastRenderedPageBreak/>
              <w:t>6</w:t>
            </w:r>
            <w:r w:rsidR="00165B06" w:rsidRPr="00DB6011">
              <w:rPr>
                <w:rFonts w:ascii="Arial" w:hAnsi="Arial" w:cs="Arial"/>
                <w:sz w:val="23"/>
                <w:szCs w:val="23"/>
              </w:rPr>
              <w:t>/2</w:t>
            </w:r>
            <w:r w:rsidRPr="00DB6011">
              <w:rPr>
                <w:rFonts w:ascii="Arial" w:hAnsi="Arial" w:cs="Arial"/>
                <w:sz w:val="23"/>
                <w:szCs w:val="23"/>
              </w:rPr>
              <w:t>2</w:t>
            </w:r>
            <w:r w:rsidR="00031672" w:rsidRPr="00DB6011">
              <w:rPr>
                <w:rFonts w:ascii="Arial" w:hAnsi="Arial" w:cs="Arial"/>
                <w:sz w:val="23"/>
                <w:szCs w:val="23"/>
              </w:rPr>
              <w:t xml:space="preserve"> (AGM)</w:t>
            </w:r>
          </w:p>
        </w:tc>
        <w:tc>
          <w:tcPr>
            <w:tcW w:w="7796" w:type="dxa"/>
          </w:tcPr>
          <w:p w14:paraId="7500B8A1" w14:textId="711A16A2" w:rsidR="00031672" w:rsidRPr="00DB6011" w:rsidRDefault="00031672" w:rsidP="00031672">
            <w:pPr>
              <w:jc w:val="both"/>
              <w:rPr>
                <w:rFonts w:ascii="Arial" w:hAnsi="Arial" w:cs="Arial"/>
                <w:b/>
                <w:sz w:val="23"/>
                <w:szCs w:val="23"/>
              </w:rPr>
            </w:pPr>
            <w:r w:rsidRPr="00DB6011">
              <w:rPr>
                <w:rFonts w:ascii="Arial" w:hAnsi="Arial" w:cs="Arial"/>
                <w:b/>
                <w:sz w:val="23"/>
                <w:szCs w:val="23"/>
              </w:rPr>
              <w:t xml:space="preserve">Quality Account </w:t>
            </w:r>
            <w:r w:rsidR="00165B06" w:rsidRPr="00DB6011">
              <w:rPr>
                <w:rFonts w:ascii="Arial" w:hAnsi="Arial" w:cs="Arial"/>
                <w:b/>
                <w:sz w:val="23"/>
                <w:szCs w:val="23"/>
              </w:rPr>
              <w:t>202</w:t>
            </w:r>
            <w:r w:rsidR="006A6C1D" w:rsidRPr="00DB6011">
              <w:rPr>
                <w:rFonts w:ascii="Arial" w:hAnsi="Arial" w:cs="Arial"/>
                <w:b/>
                <w:sz w:val="23"/>
                <w:szCs w:val="23"/>
              </w:rPr>
              <w:t>1</w:t>
            </w:r>
            <w:r w:rsidRPr="00DB6011">
              <w:rPr>
                <w:rFonts w:ascii="Arial" w:hAnsi="Arial" w:cs="Arial"/>
                <w:b/>
                <w:sz w:val="23"/>
                <w:szCs w:val="23"/>
              </w:rPr>
              <w:t>/</w:t>
            </w:r>
            <w:r w:rsidR="00165B06" w:rsidRPr="00DB6011">
              <w:rPr>
                <w:rFonts w:ascii="Arial" w:hAnsi="Arial" w:cs="Arial"/>
                <w:b/>
                <w:sz w:val="23"/>
                <w:szCs w:val="23"/>
              </w:rPr>
              <w:t>2</w:t>
            </w:r>
            <w:r w:rsidR="006A6C1D" w:rsidRPr="00DB6011">
              <w:rPr>
                <w:rFonts w:ascii="Arial" w:hAnsi="Arial" w:cs="Arial"/>
                <w:b/>
                <w:sz w:val="23"/>
                <w:szCs w:val="23"/>
              </w:rPr>
              <w:t>2</w:t>
            </w:r>
          </w:p>
        </w:tc>
      </w:tr>
      <w:tr w:rsidR="00DB6011" w:rsidRPr="00DB6011" w14:paraId="497F63BB" w14:textId="77777777" w:rsidTr="0094665F">
        <w:tc>
          <w:tcPr>
            <w:tcW w:w="1702" w:type="dxa"/>
          </w:tcPr>
          <w:p w14:paraId="27483600" w14:textId="77777777" w:rsidR="00031672" w:rsidRPr="00DB6011" w:rsidRDefault="00031672" w:rsidP="00031672">
            <w:pPr>
              <w:jc w:val="both"/>
              <w:rPr>
                <w:rFonts w:ascii="Arial" w:hAnsi="Arial" w:cs="Arial"/>
                <w:sz w:val="23"/>
                <w:szCs w:val="23"/>
              </w:rPr>
            </w:pPr>
          </w:p>
        </w:tc>
        <w:tc>
          <w:tcPr>
            <w:tcW w:w="7796" w:type="dxa"/>
            <w:shd w:val="clear" w:color="auto" w:fill="auto"/>
          </w:tcPr>
          <w:p w14:paraId="77662320" w14:textId="77777777" w:rsidR="000F7824" w:rsidRPr="00DB6011" w:rsidRDefault="006A6C1D" w:rsidP="006A6C1D">
            <w:pPr>
              <w:jc w:val="both"/>
              <w:rPr>
                <w:rFonts w:ascii="Arial" w:hAnsi="Arial" w:cs="Arial"/>
                <w:sz w:val="23"/>
                <w:szCs w:val="23"/>
              </w:rPr>
            </w:pPr>
            <w:r w:rsidRPr="00DB6011">
              <w:rPr>
                <w:rFonts w:ascii="Arial" w:hAnsi="Arial" w:cs="Arial"/>
                <w:sz w:val="23"/>
                <w:szCs w:val="23"/>
              </w:rPr>
              <w:t>M</w:t>
            </w:r>
            <w:r w:rsidR="000F7824" w:rsidRPr="00DB6011">
              <w:rPr>
                <w:rFonts w:ascii="Arial" w:hAnsi="Arial" w:cs="Arial"/>
                <w:sz w:val="23"/>
                <w:szCs w:val="23"/>
              </w:rPr>
              <w:t xml:space="preserve">r Hopkins </w:t>
            </w:r>
            <w:r w:rsidR="00031672" w:rsidRPr="00DB6011">
              <w:rPr>
                <w:rFonts w:ascii="Arial" w:hAnsi="Arial" w:cs="Arial"/>
                <w:sz w:val="23"/>
                <w:szCs w:val="23"/>
              </w:rPr>
              <w:t>present</w:t>
            </w:r>
            <w:r w:rsidR="000F7824" w:rsidRPr="00DB6011">
              <w:rPr>
                <w:rFonts w:ascii="Arial" w:hAnsi="Arial" w:cs="Arial"/>
                <w:sz w:val="23"/>
                <w:szCs w:val="23"/>
              </w:rPr>
              <w:t>ed</w:t>
            </w:r>
            <w:r w:rsidR="00031672" w:rsidRPr="00DB6011">
              <w:rPr>
                <w:rFonts w:ascii="Arial" w:hAnsi="Arial" w:cs="Arial"/>
                <w:sz w:val="23"/>
                <w:szCs w:val="23"/>
              </w:rPr>
              <w:t xml:space="preserve"> the Quality Acc</w:t>
            </w:r>
            <w:r w:rsidR="00165B06" w:rsidRPr="00DB6011">
              <w:rPr>
                <w:rFonts w:ascii="Arial" w:hAnsi="Arial" w:cs="Arial"/>
                <w:sz w:val="23"/>
                <w:szCs w:val="23"/>
              </w:rPr>
              <w:t>ount for 2020/21</w:t>
            </w:r>
            <w:r w:rsidR="00031672" w:rsidRPr="00DB6011">
              <w:rPr>
                <w:rFonts w:ascii="Arial" w:hAnsi="Arial" w:cs="Arial"/>
                <w:sz w:val="23"/>
                <w:szCs w:val="23"/>
              </w:rPr>
              <w:t>.</w:t>
            </w:r>
          </w:p>
          <w:p w14:paraId="781D6E4A" w14:textId="0F3150B8" w:rsidR="00031672" w:rsidRPr="00DB6011" w:rsidRDefault="000F7824" w:rsidP="006A6C1D">
            <w:pPr>
              <w:jc w:val="both"/>
              <w:rPr>
                <w:rFonts w:ascii="Arial" w:hAnsi="Arial" w:cs="Arial"/>
                <w:sz w:val="23"/>
                <w:szCs w:val="23"/>
              </w:rPr>
            </w:pPr>
            <w:r w:rsidRPr="00DB6011">
              <w:rPr>
                <w:rFonts w:ascii="Arial" w:hAnsi="Arial" w:cs="Arial"/>
                <w:sz w:val="23"/>
                <w:szCs w:val="23"/>
              </w:rPr>
              <w:t>There were three key areas of focus for the year</w:t>
            </w:r>
            <w:r w:rsidR="00EE0B24" w:rsidRPr="00DB6011">
              <w:rPr>
                <w:rFonts w:ascii="Arial" w:hAnsi="Arial" w:cs="Arial"/>
                <w:sz w:val="23"/>
                <w:szCs w:val="23"/>
              </w:rPr>
              <w:t>:</w:t>
            </w:r>
            <w:r w:rsidRPr="00DB6011">
              <w:rPr>
                <w:rFonts w:ascii="Arial" w:hAnsi="Arial" w:cs="Arial"/>
                <w:sz w:val="23"/>
                <w:szCs w:val="23"/>
              </w:rPr>
              <w:t xml:space="preserve"> </w:t>
            </w:r>
            <w:r w:rsidR="00EE0B24" w:rsidRPr="00DB6011">
              <w:rPr>
                <w:rFonts w:ascii="Arial" w:hAnsi="Arial" w:cs="Arial"/>
                <w:sz w:val="23"/>
                <w:szCs w:val="23"/>
              </w:rPr>
              <w:t>C</w:t>
            </w:r>
            <w:r w:rsidRPr="00DB6011">
              <w:rPr>
                <w:rFonts w:ascii="Arial" w:hAnsi="Arial" w:cs="Arial"/>
                <w:sz w:val="23"/>
                <w:szCs w:val="23"/>
              </w:rPr>
              <w:t xml:space="preserve">as care that is safe, care that is clinically effective and care that is a positive experience for patients and their </w:t>
            </w:r>
            <w:proofErr w:type="spellStart"/>
            <w:r w:rsidRPr="00DB6011">
              <w:rPr>
                <w:rFonts w:ascii="Arial" w:hAnsi="Arial" w:cs="Arial"/>
                <w:sz w:val="23"/>
                <w:szCs w:val="23"/>
              </w:rPr>
              <w:t>carers</w:t>
            </w:r>
            <w:proofErr w:type="spellEnd"/>
            <w:r w:rsidRPr="00DB6011">
              <w:rPr>
                <w:rFonts w:ascii="Arial" w:hAnsi="Arial" w:cs="Arial"/>
                <w:sz w:val="23"/>
                <w:szCs w:val="23"/>
              </w:rPr>
              <w:t xml:space="preserve">. </w:t>
            </w:r>
            <w:r w:rsidR="00DC6D5F" w:rsidRPr="00DB6011">
              <w:rPr>
                <w:rFonts w:ascii="Arial" w:hAnsi="Arial" w:cs="Arial"/>
                <w:sz w:val="23"/>
                <w:szCs w:val="23"/>
              </w:rPr>
              <w:t xml:space="preserve"> </w:t>
            </w:r>
          </w:p>
          <w:p w14:paraId="2C63C07E" w14:textId="77777777" w:rsidR="000F7824" w:rsidRPr="00DB6011" w:rsidRDefault="000F7824" w:rsidP="006A6C1D">
            <w:pPr>
              <w:jc w:val="both"/>
              <w:rPr>
                <w:rFonts w:ascii="Arial" w:hAnsi="Arial" w:cs="Arial"/>
                <w:sz w:val="23"/>
                <w:szCs w:val="23"/>
              </w:rPr>
            </w:pPr>
          </w:p>
          <w:p w14:paraId="69C4301C" w14:textId="2CE273C9" w:rsidR="000F7824" w:rsidRPr="00DB6011" w:rsidRDefault="000F7824" w:rsidP="006A6C1D">
            <w:pPr>
              <w:jc w:val="both"/>
              <w:rPr>
                <w:rFonts w:ascii="Arial" w:hAnsi="Arial" w:cs="Arial"/>
                <w:sz w:val="23"/>
                <w:szCs w:val="23"/>
              </w:rPr>
            </w:pPr>
            <w:r w:rsidRPr="00DB6011">
              <w:rPr>
                <w:rFonts w:ascii="Arial" w:hAnsi="Arial" w:cs="Arial"/>
                <w:sz w:val="23"/>
                <w:szCs w:val="23"/>
              </w:rPr>
              <w:t>Participation in clinical research particularly within the infection element was significant</w:t>
            </w:r>
            <w:r w:rsidR="00EE0B24" w:rsidRPr="00DB6011">
              <w:rPr>
                <w:rFonts w:ascii="Arial" w:hAnsi="Arial" w:cs="Arial"/>
                <w:sz w:val="23"/>
                <w:szCs w:val="23"/>
              </w:rPr>
              <w:t>.</w:t>
            </w:r>
          </w:p>
          <w:p w14:paraId="128FCC4B" w14:textId="77777777" w:rsidR="0062654B" w:rsidRPr="00DB6011" w:rsidRDefault="0062654B" w:rsidP="006A6C1D">
            <w:pPr>
              <w:jc w:val="both"/>
              <w:rPr>
                <w:rFonts w:ascii="Arial" w:hAnsi="Arial" w:cs="Arial"/>
                <w:sz w:val="23"/>
                <w:szCs w:val="23"/>
              </w:rPr>
            </w:pPr>
          </w:p>
          <w:p w14:paraId="11CDE9F8" w14:textId="5A1BCA91" w:rsidR="0062654B" w:rsidRPr="00DB6011" w:rsidRDefault="0062654B" w:rsidP="0062654B">
            <w:pPr>
              <w:rPr>
                <w:rFonts w:ascii="Arial" w:hAnsi="Arial" w:cs="Arial"/>
                <w:sz w:val="23"/>
                <w:szCs w:val="23"/>
              </w:rPr>
            </w:pPr>
            <w:r w:rsidRPr="00DB6011">
              <w:rPr>
                <w:rFonts w:ascii="Arial" w:hAnsi="Arial" w:cs="Arial"/>
                <w:sz w:val="23"/>
                <w:szCs w:val="23"/>
              </w:rPr>
              <w:t>Focu</w:t>
            </w:r>
            <w:r w:rsidR="00EE0B24" w:rsidRPr="00DB6011">
              <w:rPr>
                <w:rFonts w:ascii="Arial" w:hAnsi="Arial" w:cs="Arial"/>
                <w:sz w:val="23"/>
                <w:szCs w:val="23"/>
              </w:rPr>
              <w:t>s</w:t>
            </w:r>
            <w:r w:rsidRPr="00DB6011">
              <w:rPr>
                <w:rFonts w:ascii="Arial" w:hAnsi="Arial" w:cs="Arial"/>
                <w:sz w:val="23"/>
                <w:szCs w:val="23"/>
              </w:rPr>
              <w:t xml:space="preserve"> </w:t>
            </w:r>
            <w:r w:rsidR="00EE0B24" w:rsidRPr="00DB6011">
              <w:rPr>
                <w:rFonts w:ascii="Arial" w:hAnsi="Arial" w:cs="Arial"/>
                <w:sz w:val="23"/>
                <w:szCs w:val="23"/>
              </w:rPr>
              <w:t xml:space="preserve">was </w:t>
            </w:r>
            <w:r w:rsidRPr="00DB6011">
              <w:rPr>
                <w:rFonts w:ascii="Arial" w:hAnsi="Arial" w:cs="Arial"/>
                <w:sz w:val="23"/>
                <w:szCs w:val="23"/>
              </w:rPr>
              <w:t>on p</w:t>
            </w:r>
            <w:r w:rsidR="00EE0B24" w:rsidRPr="00DB6011">
              <w:rPr>
                <w:rFonts w:ascii="Arial" w:hAnsi="Arial" w:cs="Arial"/>
                <w:sz w:val="23"/>
                <w:szCs w:val="23"/>
              </w:rPr>
              <w:t>atien</w:t>
            </w:r>
            <w:r w:rsidRPr="00DB6011">
              <w:rPr>
                <w:rFonts w:ascii="Arial" w:hAnsi="Arial" w:cs="Arial"/>
                <w:sz w:val="23"/>
                <w:szCs w:val="23"/>
              </w:rPr>
              <w:t>ts with lea</w:t>
            </w:r>
            <w:r w:rsidR="00EE0B24" w:rsidRPr="00DB6011">
              <w:rPr>
                <w:rFonts w:ascii="Arial" w:hAnsi="Arial" w:cs="Arial"/>
                <w:sz w:val="23"/>
                <w:szCs w:val="23"/>
              </w:rPr>
              <w:t>r</w:t>
            </w:r>
            <w:r w:rsidRPr="00DB6011">
              <w:rPr>
                <w:rFonts w:ascii="Arial" w:hAnsi="Arial" w:cs="Arial"/>
                <w:sz w:val="23"/>
                <w:szCs w:val="23"/>
              </w:rPr>
              <w:t xml:space="preserve">ning disabilities and that </w:t>
            </w:r>
            <w:r w:rsidR="00EE0B24" w:rsidRPr="00DB6011">
              <w:rPr>
                <w:rFonts w:ascii="Arial" w:hAnsi="Arial" w:cs="Arial"/>
                <w:sz w:val="23"/>
                <w:szCs w:val="23"/>
              </w:rPr>
              <w:t xml:space="preserve">the </w:t>
            </w:r>
            <w:r w:rsidRPr="00DB6011">
              <w:rPr>
                <w:rFonts w:ascii="Arial" w:hAnsi="Arial" w:cs="Arial"/>
                <w:sz w:val="23"/>
                <w:szCs w:val="23"/>
              </w:rPr>
              <w:t xml:space="preserve">service </w:t>
            </w:r>
            <w:r w:rsidR="00EE0B24" w:rsidRPr="00DB6011">
              <w:rPr>
                <w:rFonts w:ascii="Arial" w:hAnsi="Arial" w:cs="Arial"/>
                <w:sz w:val="23"/>
                <w:szCs w:val="23"/>
              </w:rPr>
              <w:t xml:space="preserve">we provide meets </w:t>
            </w:r>
            <w:r w:rsidRPr="00DB6011">
              <w:rPr>
                <w:rFonts w:ascii="Arial" w:hAnsi="Arial" w:cs="Arial"/>
                <w:sz w:val="23"/>
                <w:szCs w:val="23"/>
              </w:rPr>
              <w:t xml:space="preserve">the broadest needs </w:t>
            </w:r>
            <w:r w:rsidR="00EE0B24" w:rsidRPr="00DB6011">
              <w:rPr>
                <w:rFonts w:ascii="Arial" w:hAnsi="Arial" w:cs="Arial"/>
                <w:sz w:val="23"/>
                <w:szCs w:val="23"/>
              </w:rPr>
              <w:t>possible.</w:t>
            </w:r>
          </w:p>
          <w:p w14:paraId="14622332" w14:textId="77777777" w:rsidR="00EE0B24" w:rsidRPr="00DB6011" w:rsidRDefault="00EE0B24" w:rsidP="0062654B">
            <w:pPr>
              <w:rPr>
                <w:rFonts w:ascii="Arial" w:hAnsi="Arial" w:cs="Arial"/>
                <w:sz w:val="23"/>
                <w:szCs w:val="23"/>
              </w:rPr>
            </w:pPr>
          </w:p>
          <w:p w14:paraId="5A10D5DB" w14:textId="77777777" w:rsidR="00EE0B24" w:rsidRPr="00DB6011" w:rsidRDefault="00EE0B24" w:rsidP="0062654B">
            <w:pPr>
              <w:rPr>
                <w:rFonts w:ascii="Arial" w:hAnsi="Arial" w:cs="Arial"/>
                <w:sz w:val="23"/>
                <w:szCs w:val="23"/>
              </w:rPr>
            </w:pPr>
            <w:r w:rsidRPr="00DB6011">
              <w:rPr>
                <w:rFonts w:ascii="Arial" w:hAnsi="Arial" w:cs="Arial"/>
                <w:sz w:val="23"/>
                <w:szCs w:val="23"/>
              </w:rPr>
              <w:t xml:space="preserve">Mr Hopkins </w:t>
            </w:r>
            <w:r w:rsidR="0062654B" w:rsidRPr="00DB6011">
              <w:rPr>
                <w:rFonts w:ascii="Arial" w:hAnsi="Arial" w:cs="Arial"/>
                <w:sz w:val="23"/>
                <w:szCs w:val="23"/>
              </w:rPr>
              <w:t xml:space="preserve">summarised </w:t>
            </w:r>
            <w:r w:rsidRPr="00DB6011">
              <w:rPr>
                <w:rFonts w:ascii="Arial" w:hAnsi="Arial" w:cs="Arial"/>
                <w:sz w:val="23"/>
                <w:szCs w:val="23"/>
              </w:rPr>
              <w:t xml:space="preserve">a number of achievements but there were </w:t>
            </w:r>
            <w:r w:rsidR="0062654B" w:rsidRPr="00DB6011">
              <w:rPr>
                <w:rFonts w:ascii="Arial" w:hAnsi="Arial" w:cs="Arial"/>
                <w:sz w:val="23"/>
                <w:szCs w:val="23"/>
              </w:rPr>
              <w:t xml:space="preserve">some continuing issues in regard to urgent and emergency care which is the number </w:t>
            </w:r>
            <w:r w:rsidRPr="00DB6011">
              <w:rPr>
                <w:rFonts w:ascii="Arial" w:hAnsi="Arial" w:cs="Arial"/>
                <w:sz w:val="23"/>
                <w:szCs w:val="23"/>
              </w:rPr>
              <w:t>one</w:t>
            </w:r>
            <w:r w:rsidR="0062654B" w:rsidRPr="00DB6011">
              <w:rPr>
                <w:rFonts w:ascii="Arial" w:hAnsi="Arial" w:cs="Arial"/>
                <w:sz w:val="23"/>
                <w:szCs w:val="23"/>
              </w:rPr>
              <w:t xml:space="preserve"> quality improvement priority for the best p</w:t>
            </w:r>
            <w:r w:rsidRPr="00DB6011">
              <w:rPr>
                <w:rFonts w:ascii="Arial" w:hAnsi="Arial" w:cs="Arial"/>
                <w:sz w:val="23"/>
                <w:szCs w:val="23"/>
              </w:rPr>
              <w:t>atien</w:t>
            </w:r>
            <w:r w:rsidR="0062654B" w:rsidRPr="00DB6011">
              <w:rPr>
                <w:rFonts w:ascii="Arial" w:hAnsi="Arial" w:cs="Arial"/>
                <w:sz w:val="23"/>
                <w:szCs w:val="23"/>
              </w:rPr>
              <w:t>t care</w:t>
            </w:r>
            <w:r w:rsidRPr="00DB6011">
              <w:rPr>
                <w:rFonts w:ascii="Arial" w:hAnsi="Arial" w:cs="Arial"/>
                <w:sz w:val="23"/>
                <w:szCs w:val="23"/>
              </w:rPr>
              <w:t xml:space="preserve">.  </w:t>
            </w:r>
          </w:p>
          <w:p w14:paraId="5575C9B8" w14:textId="77777777" w:rsidR="00EE0B24" w:rsidRPr="00DB6011" w:rsidRDefault="00EE0B24" w:rsidP="0062654B">
            <w:pPr>
              <w:rPr>
                <w:rFonts w:ascii="Arial" w:hAnsi="Arial" w:cs="Arial"/>
                <w:sz w:val="23"/>
                <w:szCs w:val="23"/>
              </w:rPr>
            </w:pPr>
          </w:p>
          <w:p w14:paraId="23958EC9" w14:textId="76D6161C" w:rsidR="0062654B" w:rsidRPr="00DB6011" w:rsidRDefault="00EE0B24" w:rsidP="0062654B">
            <w:pPr>
              <w:rPr>
                <w:rFonts w:ascii="Arial" w:hAnsi="Arial" w:cs="Arial"/>
                <w:sz w:val="23"/>
                <w:szCs w:val="23"/>
              </w:rPr>
            </w:pPr>
            <w:r w:rsidRPr="00DB6011">
              <w:rPr>
                <w:rFonts w:ascii="Arial" w:hAnsi="Arial" w:cs="Arial"/>
                <w:sz w:val="23"/>
                <w:szCs w:val="23"/>
              </w:rPr>
              <w:t xml:space="preserve">The Trust </w:t>
            </w:r>
            <w:r w:rsidR="0062654B" w:rsidRPr="00DB6011">
              <w:rPr>
                <w:rFonts w:ascii="Arial" w:hAnsi="Arial" w:cs="Arial"/>
                <w:sz w:val="23"/>
                <w:szCs w:val="23"/>
              </w:rPr>
              <w:t>continue</w:t>
            </w:r>
            <w:r w:rsidR="00DD0E5E" w:rsidRPr="00DB6011">
              <w:rPr>
                <w:rFonts w:ascii="Arial" w:hAnsi="Arial" w:cs="Arial"/>
                <w:sz w:val="23"/>
                <w:szCs w:val="23"/>
              </w:rPr>
              <w:t>s</w:t>
            </w:r>
            <w:r w:rsidR="0062654B" w:rsidRPr="00DB6011">
              <w:rPr>
                <w:rFonts w:ascii="Arial" w:hAnsi="Arial" w:cs="Arial"/>
                <w:sz w:val="23"/>
                <w:szCs w:val="23"/>
              </w:rPr>
              <w:t xml:space="preserve"> to work with partners and staff with elective recovery improvement and financial management.</w:t>
            </w:r>
          </w:p>
          <w:p w14:paraId="1C1D17A7" w14:textId="77777777" w:rsidR="00031672" w:rsidRPr="00DB6011" w:rsidRDefault="00031672" w:rsidP="00031672">
            <w:pPr>
              <w:jc w:val="both"/>
              <w:rPr>
                <w:rFonts w:ascii="Arial" w:hAnsi="Arial" w:cs="Arial"/>
                <w:sz w:val="23"/>
                <w:szCs w:val="23"/>
              </w:rPr>
            </w:pPr>
          </w:p>
          <w:p w14:paraId="2321246E" w14:textId="77777777" w:rsidR="00031672" w:rsidRPr="00DB6011" w:rsidRDefault="00031672" w:rsidP="00E34463">
            <w:pPr>
              <w:jc w:val="both"/>
              <w:rPr>
                <w:rFonts w:ascii="Arial" w:hAnsi="Arial" w:cs="Arial"/>
                <w:b/>
                <w:sz w:val="23"/>
                <w:szCs w:val="23"/>
              </w:rPr>
            </w:pPr>
            <w:r w:rsidRPr="00DB6011">
              <w:rPr>
                <w:rFonts w:ascii="Arial" w:hAnsi="Arial" w:cs="Arial"/>
                <w:b/>
                <w:sz w:val="23"/>
                <w:szCs w:val="23"/>
              </w:rPr>
              <w:t>RESOLVED that the Quality Account</w:t>
            </w:r>
            <w:r w:rsidR="00B47454" w:rsidRPr="00DB6011">
              <w:rPr>
                <w:rFonts w:ascii="Arial" w:hAnsi="Arial" w:cs="Arial"/>
                <w:b/>
                <w:sz w:val="23"/>
                <w:szCs w:val="23"/>
              </w:rPr>
              <w:t xml:space="preserve"> </w:t>
            </w:r>
            <w:r w:rsidR="00E34463" w:rsidRPr="00DB6011">
              <w:rPr>
                <w:rFonts w:ascii="Arial" w:hAnsi="Arial" w:cs="Arial"/>
                <w:b/>
                <w:sz w:val="23"/>
                <w:szCs w:val="23"/>
              </w:rPr>
              <w:t>be received.</w:t>
            </w:r>
          </w:p>
        </w:tc>
      </w:tr>
      <w:tr w:rsidR="00DB6011" w:rsidRPr="00DB6011" w14:paraId="1524142F" w14:textId="77777777" w:rsidTr="003D4F22">
        <w:tc>
          <w:tcPr>
            <w:tcW w:w="1702" w:type="dxa"/>
          </w:tcPr>
          <w:p w14:paraId="3721D99F" w14:textId="77777777" w:rsidR="00031672" w:rsidRPr="00DB6011" w:rsidRDefault="00031672" w:rsidP="00031672">
            <w:pPr>
              <w:jc w:val="both"/>
              <w:rPr>
                <w:rFonts w:ascii="Arial" w:hAnsi="Arial" w:cs="Arial"/>
                <w:sz w:val="23"/>
                <w:szCs w:val="23"/>
              </w:rPr>
            </w:pPr>
          </w:p>
        </w:tc>
        <w:tc>
          <w:tcPr>
            <w:tcW w:w="7796" w:type="dxa"/>
          </w:tcPr>
          <w:p w14:paraId="28A676B0" w14:textId="77777777" w:rsidR="00031672" w:rsidRPr="00DB6011" w:rsidRDefault="00031672" w:rsidP="00031672">
            <w:pPr>
              <w:jc w:val="both"/>
              <w:rPr>
                <w:rFonts w:ascii="Arial" w:hAnsi="Arial" w:cs="Arial"/>
                <w:b/>
                <w:sz w:val="23"/>
                <w:szCs w:val="23"/>
              </w:rPr>
            </w:pPr>
          </w:p>
        </w:tc>
      </w:tr>
      <w:tr w:rsidR="00DB6011" w:rsidRPr="00DB6011" w14:paraId="412B20C1" w14:textId="77777777" w:rsidTr="003D4F22">
        <w:tc>
          <w:tcPr>
            <w:tcW w:w="1702" w:type="dxa"/>
          </w:tcPr>
          <w:p w14:paraId="2427052D" w14:textId="6170522D" w:rsidR="00031672" w:rsidRPr="00DB6011" w:rsidRDefault="006A6C1D" w:rsidP="00031672">
            <w:pPr>
              <w:jc w:val="both"/>
              <w:rPr>
                <w:rFonts w:ascii="Arial" w:hAnsi="Arial" w:cs="Arial"/>
                <w:sz w:val="23"/>
                <w:szCs w:val="23"/>
              </w:rPr>
            </w:pPr>
            <w:r w:rsidRPr="00DB6011">
              <w:rPr>
                <w:rFonts w:ascii="Arial" w:hAnsi="Arial" w:cs="Arial"/>
                <w:sz w:val="23"/>
                <w:szCs w:val="23"/>
              </w:rPr>
              <w:t>7</w:t>
            </w:r>
            <w:r w:rsidR="00031672" w:rsidRPr="00DB6011">
              <w:rPr>
                <w:rFonts w:ascii="Arial" w:hAnsi="Arial" w:cs="Arial"/>
                <w:sz w:val="23"/>
                <w:szCs w:val="23"/>
              </w:rPr>
              <w:t>/</w:t>
            </w:r>
            <w:r w:rsidR="00165B06" w:rsidRPr="00DB6011">
              <w:rPr>
                <w:rFonts w:ascii="Arial" w:hAnsi="Arial" w:cs="Arial"/>
                <w:sz w:val="23"/>
                <w:szCs w:val="23"/>
              </w:rPr>
              <w:t>2</w:t>
            </w:r>
            <w:r w:rsidRPr="00DB6011">
              <w:rPr>
                <w:rFonts w:ascii="Arial" w:hAnsi="Arial" w:cs="Arial"/>
                <w:sz w:val="23"/>
                <w:szCs w:val="23"/>
              </w:rPr>
              <w:t>2</w:t>
            </w:r>
            <w:r w:rsidR="00031672" w:rsidRPr="00DB6011">
              <w:rPr>
                <w:rFonts w:ascii="Arial" w:hAnsi="Arial" w:cs="Arial"/>
                <w:sz w:val="23"/>
                <w:szCs w:val="23"/>
              </w:rPr>
              <w:t xml:space="preserve"> (AGM)</w:t>
            </w:r>
          </w:p>
        </w:tc>
        <w:tc>
          <w:tcPr>
            <w:tcW w:w="7796" w:type="dxa"/>
          </w:tcPr>
          <w:p w14:paraId="07FE485F" w14:textId="22B98A3F" w:rsidR="00031672" w:rsidRPr="00DB6011" w:rsidRDefault="00031672" w:rsidP="00031672">
            <w:pPr>
              <w:jc w:val="both"/>
              <w:rPr>
                <w:rFonts w:ascii="Arial" w:hAnsi="Arial" w:cs="Arial"/>
                <w:b/>
                <w:sz w:val="23"/>
                <w:szCs w:val="23"/>
              </w:rPr>
            </w:pPr>
            <w:r w:rsidRPr="00DB6011">
              <w:rPr>
                <w:rFonts w:ascii="Arial" w:hAnsi="Arial" w:cs="Arial"/>
                <w:b/>
                <w:sz w:val="23"/>
                <w:szCs w:val="23"/>
              </w:rPr>
              <w:t xml:space="preserve">Annual Accounts </w:t>
            </w:r>
            <w:r w:rsidR="00165B06" w:rsidRPr="00DB6011">
              <w:rPr>
                <w:rFonts w:ascii="Arial" w:hAnsi="Arial" w:cs="Arial"/>
                <w:b/>
                <w:sz w:val="23"/>
                <w:szCs w:val="23"/>
              </w:rPr>
              <w:t>202</w:t>
            </w:r>
            <w:r w:rsidR="006A6C1D" w:rsidRPr="00DB6011">
              <w:rPr>
                <w:rFonts w:ascii="Arial" w:hAnsi="Arial" w:cs="Arial"/>
                <w:b/>
                <w:sz w:val="23"/>
                <w:szCs w:val="23"/>
              </w:rPr>
              <w:t>1</w:t>
            </w:r>
            <w:r w:rsidRPr="00DB6011">
              <w:rPr>
                <w:rFonts w:ascii="Arial" w:hAnsi="Arial" w:cs="Arial"/>
                <w:b/>
                <w:sz w:val="23"/>
                <w:szCs w:val="23"/>
              </w:rPr>
              <w:t>/</w:t>
            </w:r>
            <w:r w:rsidR="00165B06" w:rsidRPr="00DB6011">
              <w:rPr>
                <w:rFonts w:ascii="Arial" w:hAnsi="Arial" w:cs="Arial"/>
                <w:b/>
                <w:sz w:val="23"/>
                <w:szCs w:val="23"/>
              </w:rPr>
              <w:t>2</w:t>
            </w:r>
            <w:r w:rsidR="006A6C1D" w:rsidRPr="00DB6011">
              <w:rPr>
                <w:rFonts w:ascii="Arial" w:hAnsi="Arial" w:cs="Arial"/>
                <w:b/>
                <w:sz w:val="23"/>
                <w:szCs w:val="23"/>
              </w:rPr>
              <w:t>2</w:t>
            </w:r>
          </w:p>
        </w:tc>
      </w:tr>
      <w:tr w:rsidR="00DB6011" w:rsidRPr="00DB6011" w14:paraId="666C5AC6" w14:textId="77777777" w:rsidTr="003D4F22">
        <w:tc>
          <w:tcPr>
            <w:tcW w:w="1702" w:type="dxa"/>
          </w:tcPr>
          <w:p w14:paraId="2E946774" w14:textId="77777777" w:rsidR="00031672" w:rsidRPr="00DB6011" w:rsidRDefault="00031672" w:rsidP="00031672">
            <w:pPr>
              <w:jc w:val="both"/>
              <w:rPr>
                <w:rFonts w:ascii="Arial" w:hAnsi="Arial" w:cs="Arial"/>
                <w:sz w:val="23"/>
                <w:szCs w:val="23"/>
              </w:rPr>
            </w:pPr>
          </w:p>
        </w:tc>
        <w:tc>
          <w:tcPr>
            <w:tcW w:w="7796" w:type="dxa"/>
          </w:tcPr>
          <w:p w14:paraId="62D218A0" w14:textId="2AF23012" w:rsidR="00031672" w:rsidRPr="00DB6011" w:rsidRDefault="00EE0B24" w:rsidP="006A6C1D">
            <w:pPr>
              <w:jc w:val="both"/>
              <w:rPr>
                <w:rFonts w:ascii="Arial" w:hAnsi="Arial" w:cs="Arial"/>
                <w:sz w:val="23"/>
                <w:szCs w:val="23"/>
              </w:rPr>
            </w:pPr>
            <w:r w:rsidRPr="00DB6011">
              <w:rPr>
                <w:rFonts w:ascii="Arial" w:hAnsi="Arial" w:cs="Arial"/>
                <w:sz w:val="23"/>
                <w:szCs w:val="23"/>
              </w:rPr>
              <w:t xml:space="preserve">Ms Day </w:t>
            </w:r>
            <w:r w:rsidR="00E34463" w:rsidRPr="00DB6011">
              <w:rPr>
                <w:rFonts w:ascii="Arial" w:hAnsi="Arial" w:cs="Arial"/>
                <w:sz w:val="23"/>
                <w:szCs w:val="23"/>
              </w:rPr>
              <w:t xml:space="preserve">welcomed </w:t>
            </w:r>
            <w:r w:rsidRPr="00DB6011">
              <w:rPr>
                <w:rFonts w:ascii="Arial" w:hAnsi="Arial" w:cs="Arial"/>
                <w:sz w:val="23"/>
                <w:szCs w:val="23"/>
              </w:rPr>
              <w:t>Mr Cook to present the Annual Accounts 2021/22.  The following update was provided:</w:t>
            </w:r>
          </w:p>
          <w:p w14:paraId="3CF71A57" w14:textId="77777777" w:rsidR="00EE0B24" w:rsidRPr="00DB6011" w:rsidRDefault="00EE0B24" w:rsidP="006A6C1D">
            <w:pPr>
              <w:jc w:val="both"/>
              <w:rPr>
                <w:rFonts w:ascii="Arial" w:hAnsi="Arial" w:cs="Arial"/>
                <w:sz w:val="23"/>
                <w:szCs w:val="23"/>
              </w:rPr>
            </w:pPr>
          </w:p>
          <w:p w14:paraId="70070DD8" w14:textId="60C63D09" w:rsidR="0062654B" w:rsidRPr="00DB6011" w:rsidRDefault="0062654B" w:rsidP="0062654B">
            <w:pPr>
              <w:rPr>
                <w:rFonts w:ascii="Arial" w:hAnsi="Arial" w:cs="Arial"/>
                <w:sz w:val="23"/>
                <w:szCs w:val="23"/>
              </w:rPr>
            </w:pPr>
            <w:r w:rsidRPr="00DB6011">
              <w:rPr>
                <w:rFonts w:ascii="Arial" w:hAnsi="Arial" w:cs="Arial"/>
                <w:sz w:val="23"/>
                <w:szCs w:val="23"/>
              </w:rPr>
              <w:t xml:space="preserve">Income and expenditure </w:t>
            </w:r>
            <w:r w:rsidR="00EE0B24" w:rsidRPr="00DB6011">
              <w:rPr>
                <w:rFonts w:ascii="Arial" w:hAnsi="Arial" w:cs="Arial"/>
                <w:sz w:val="23"/>
                <w:szCs w:val="23"/>
              </w:rPr>
              <w:t>breakeven</w:t>
            </w:r>
            <w:r w:rsidRPr="00DB6011">
              <w:rPr>
                <w:rFonts w:ascii="Arial" w:hAnsi="Arial" w:cs="Arial"/>
                <w:sz w:val="23"/>
                <w:szCs w:val="23"/>
              </w:rPr>
              <w:t xml:space="preserve"> </w:t>
            </w:r>
            <w:proofErr w:type="gramStart"/>
            <w:r w:rsidR="00EE0B24" w:rsidRPr="00DB6011">
              <w:rPr>
                <w:rFonts w:ascii="Arial" w:hAnsi="Arial" w:cs="Arial"/>
                <w:sz w:val="23"/>
                <w:szCs w:val="23"/>
              </w:rPr>
              <w:t>was</w:t>
            </w:r>
            <w:proofErr w:type="gramEnd"/>
            <w:r w:rsidR="00EE0B24" w:rsidRPr="00DB6011">
              <w:rPr>
                <w:rFonts w:ascii="Arial" w:hAnsi="Arial" w:cs="Arial"/>
                <w:sz w:val="23"/>
                <w:szCs w:val="23"/>
              </w:rPr>
              <w:t xml:space="preserve"> </w:t>
            </w:r>
            <w:r w:rsidRPr="00DB6011">
              <w:rPr>
                <w:rFonts w:ascii="Arial" w:hAnsi="Arial" w:cs="Arial"/>
                <w:sz w:val="23"/>
                <w:szCs w:val="23"/>
              </w:rPr>
              <w:t>not achieved</w:t>
            </w:r>
            <w:r w:rsidR="00EE0B24" w:rsidRPr="00DB6011">
              <w:rPr>
                <w:rFonts w:ascii="Arial" w:hAnsi="Arial" w:cs="Arial"/>
                <w:sz w:val="23"/>
                <w:szCs w:val="23"/>
              </w:rPr>
              <w:t>.</w:t>
            </w:r>
          </w:p>
          <w:p w14:paraId="59AB0D08" w14:textId="1A067C14" w:rsidR="0062654B" w:rsidRPr="00DB6011" w:rsidRDefault="0062654B" w:rsidP="0062654B">
            <w:pPr>
              <w:rPr>
                <w:rFonts w:ascii="Arial" w:hAnsi="Arial" w:cs="Arial"/>
                <w:sz w:val="23"/>
                <w:szCs w:val="23"/>
              </w:rPr>
            </w:pPr>
            <w:r w:rsidRPr="00DB6011">
              <w:rPr>
                <w:rFonts w:ascii="Arial" w:hAnsi="Arial" w:cs="Arial"/>
                <w:sz w:val="23"/>
                <w:szCs w:val="23"/>
              </w:rPr>
              <w:t xml:space="preserve">Remain within capital </w:t>
            </w:r>
            <w:r w:rsidR="00EE0B24" w:rsidRPr="00DB6011">
              <w:rPr>
                <w:rFonts w:ascii="Arial" w:hAnsi="Arial" w:cs="Arial"/>
                <w:sz w:val="23"/>
                <w:szCs w:val="23"/>
              </w:rPr>
              <w:t>resource</w:t>
            </w:r>
            <w:r w:rsidRPr="00DB6011">
              <w:rPr>
                <w:rFonts w:ascii="Arial" w:hAnsi="Arial" w:cs="Arial"/>
                <w:sz w:val="23"/>
                <w:szCs w:val="23"/>
              </w:rPr>
              <w:t xml:space="preserve"> limit </w:t>
            </w:r>
            <w:r w:rsidR="00EE0B24" w:rsidRPr="00DB6011">
              <w:rPr>
                <w:rFonts w:ascii="Arial" w:hAnsi="Arial" w:cs="Arial"/>
                <w:sz w:val="23"/>
                <w:szCs w:val="23"/>
              </w:rPr>
              <w:t>was achieved</w:t>
            </w:r>
            <w:r w:rsidRPr="00DB6011">
              <w:rPr>
                <w:rFonts w:ascii="Arial" w:hAnsi="Arial" w:cs="Arial"/>
                <w:sz w:val="23"/>
                <w:szCs w:val="23"/>
              </w:rPr>
              <w:t>.</w:t>
            </w:r>
          </w:p>
          <w:p w14:paraId="121FC599" w14:textId="1F53162F" w:rsidR="0062654B" w:rsidRPr="00DB6011" w:rsidRDefault="0062654B" w:rsidP="0062654B">
            <w:pPr>
              <w:rPr>
                <w:rFonts w:ascii="Arial" w:hAnsi="Arial" w:cs="Arial"/>
                <w:sz w:val="23"/>
                <w:szCs w:val="23"/>
              </w:rPr>
            </w:pPr>
            <w:r w:rsidRPr="00DB6011">
              <w:rPr>
                <w:rFonts w:ascii="Arial" w:hAnsi="Arial" w:cs="Arial"/>
                <w:sz w:val="23"/>
                <w:szCs w:val="23"/>
              </w:rPr>
              <w:t>Rem</w:t>
            </w:r>
            <w:r w:rsidR="00DD0E5E" w:rsidRPr="00DB6011">
              <w:rPr>
                <w:rFonts w:ascii="Arial" w:hAnsi="Arial" w:cs="Arial"/>
                <w:sz w:val="23"/>
                <w:szCs w:val="23"/>
              </w:rPr>
              <w:t>ain</w:t>
            </w:r>
            <w:r w:rsidRPr="00DB6011">
              <w:rPr>
                <w:rFonts w:ascii="Arial" w:hAnsi="Arial" w:cs="Arial"/>
                <w:sz w:val="23"/>
                <w:szCs w:val="23"/>
              </w:rPr>
              <w:t xml:space="preserve"> within external financing limit </w:t>
            </w:r>
            <w:r w:rsidR="00EE0B24" w:rsidRPr="00DB6011">
              <w:rPr>
                <w:rFonts w:ascii="Arial" w:hAnsi="Arial" w:cs="Arial"/>
                <w:sz w:val="23"/>
                <w:szCs w:val="23"/>
              </w:rPr>
              <w:t>was achieved</w:t>
            </w:r>
            <w:r w:rsidRPr="00DB6011">
              <w:rPr>
                <w:rFonts w:ascii="Arial" w:hAnsi="Arial" w:cs="Arial"/>
                <w:sz w:val="23"/>
                <w:szCs w:val="23"/>
              </w:rPr>
              <w:t>.</w:t>
            </w:r>
          </w:p>
          <w:p w14:paraId="67EC4251" w14:textId="32EC941D" w:rsidR="0062654B" w:rsidRPr="00DB6011" w:rsidRDefault="00EE0B24" w:rsidP="0062654B">
            <w:pPr>
              <w:rPr>
                <w:rFonts w:ascii="Arial" w:hAnsi="Arial" w:cs="Arial"/>
                <w:sz w:val="23"/>
                <w:szCs w:val="23"/>
              </w:rPr>
            </w:pPr>
            <w:r w:rsidRPr="00DB6011">
              <w:rPr>
                <w:rFonts w:ascii="Arial" w:hAnsi="Arial" w:cs="Arial"/>
                <w:sz w:val="23"/>
                <w:szCs w:val="23"/>
              </w:rPr>
              <w:t>There was a c</w:t>
            </w:r>
            <w:r w:rsidR="0062654B" w:rsidRPr="00DB6011">
              <w:rPr>
                <w:rFonts w:ascii="Arial" w:hAnsi="Arial" w:cs="Arial"/>
                <w:sz w:val="23"/>
                <w:szCs w:val="23"/>
              </w:rPr>
              <w:t xml:space="preserve">ash balance of £59.2m at the end of the year.  </w:t>
            </w:r>
          </w:p>
          <w:p w14:paraId="0BA5B6C3" w14:textId="77777777" w:rsidR="00EE0B24" w:rsidRPr="00DB6011" w:rsidRDefault="00EE0B24" w:rsidP="0062654B">
            <w:pPr>
              <w:rPr>
                <w:rFonts w:ascii="Arial" w:hAnsi="Arial" w:cs="Arial"/>
                <w:sz w:val="23"/>
                <w:szCs w:val="23"/>
              </w:rPr>
            </w:pPr>
          </w:p>
          <w:p w14:paraId="6DB8FF0E" w14:textId="44AC6166" w:rsidR="0062654B" w:rsidRPr="00DB6011" w:rsidRDefault="0062654B" w:rsidP="0062654B">
            <w:pPr>
              <w:rPr>
                <w:rFonts w:ascii="Arial" w:hAnsi="Arial" w:cs="Arial"/>
                <w:sz w:val="23"/>
                <w:szCs w:val="23"/>
              </w:rPr>
            </w:pPr>
            <w:r w:rsidRPr="00DB6011">
              <w:rPr>
                <w:rFonts w:ascii="Arial" w:hAnsi="Arial" w:cs="Arial"/>
                <w:sz w:val="23"/>
                <w:szCs w:val="23"/>
              </w:rPr>
              <w:t>Areas of focus</w:t>
            </w:r>
            <w:r w:rsidR="00EE0B24" w:rsidRPr="00DB6011">
              <w:rPr>
                <w:rFonts w:ascii="Arial" w:hAnsi="Arial" w:cs="Arial"/>
                <w:sz w:val="23"/>
                <w:szCs w:val="23"/>
              </w:rPr>
              <w:t xml:space="preserve"> were</w:t>
            </w:r>
            <w:r w:rsidRPr="00DB6011">
              <w:rPr>
                <w:rFonts w:ascii="Arial" w:hAnsi="Arial" w:cs="Arial"/>
                <w:sz w:val="23"/>
                <w:szCs w:val="23"/>
              </w:rPr>
              <w:t xml:space="preserve">: </w:t>
            </w:r>
            <w:r w:rsidR="00EE0B24" w:rsidRPr="00DB6011">
              <w:rPr>
                <w:rFonts w:ascii="Arial" w:hAnsi="Arial" w:cs="Arial"/>
                <w:sz w:val="23"/>
                <w:szCs w:val="23"/>
              </w:rPr>
              <w:t>Financial</w:t>
            </w:r>
            <w:r w:rsidRPr="00DB6011">
              <w:rPr>
                <w:rFonts w:ascii="Arial" w:hAnsi="Arial" w:cs="Arial"/>
                <w:sz w:val="23"/>
                <w:szCs w:val="23"/>
              </w:rPr>
              <w:t xml:space="preserve"> sustainability, governance and </w:t>
            </w:r>
            <w:r w:rsidR="00EE0B24" w:rsidRPr="00DB6011">
              <w:rPr>
                <w:rFonts w:ascii="Arial" w:hAnsi="Arial" w:cs="Arial"/>
                <w:sz w:val="23"/>
                <w:szCs w:val="23"/>
              </w:rPr>
              <w:t>improving</w:t>
            </w:r>
            <w:r w:rsidRPr="00DB6011">
              <w:rPr>
                <w:rFonts w:ascii="Arial" w:hAnsi="Arial" w:cs="Arial"/>
                <w:sz w:val="23"/>
                <w:szCs w:val="23"/>
              </w:rPr>
              <w:t xml:space="preserve"> economy, </w:t>
            </w:r>
            <w:proofErr w:type="gramStart"/>
            <w:r w:rsidRPr="00DB6011">
              <w:rPr>
                <w:rFonts w:ascii="Arial" w:hAnsi="Arial" w:cs="Arial"/>
                <w:sz w:val="23"/>
                <w:szCs w:val="23"/>
              </w:rPr>
              <w:t>efficiency</w:t>
            </w:r>
            <w:proofErr w:type="gramEnd"/>
            <w:r w:rsidRPr="00DB6011">
              <w:rPr>
                <w:rFonts w:ascii="Arial" w:hAnsi="Arial" w:cs="Arial"/>
                <w:sz w:val="23"/>
                <w:szCs w:val="23"/>
              </w:rPr>
              <w:t xml:space="preserve"> and effectiveness.</w:t>
            </w:r>
          </w:p>
          <w:p w14:paraId="2F34E831" w14:textId="77777777" w:rsidR="00EE0B24" w:rsidRPr="00DB6011" w:rsidRDefault="00EE0B24" w:rsidP="0062654B">
            <w:pPr>
              <w:rPr>
                <w:rFonts w:ascii="Arial" w:hAnsi="Arial" w:cs="Arial"/>
                <w:sz w:val="23"/>
                <w:szCs w:val="23"/>
              </w:rPr>
            </w:pPr>
          </w:p>
          <w:p w14:paraId="6D1DAFEC" w14:textId="18D56800" w:rsidR="0062654B" w:rsidRPr="00DB6011" w:rsidRDefault="00EE0B24" w:rsidP="0062654B">
            <w:pPr>
              <w:rPr>
                <w:rFonts w:ascii="Arial" w:hAnsi="Arial" w:cs="Arial"/>
                <w:sz w:val="23"/>
                <w:szCs w:val="23"/>
              </w:rPr>
            </w:pPr>
            <w:r w:rsidRPr="00DB6011">
              <w:rPr>
                <w:rFonts w:ascii="Arial" w:hAnsi="Arial" w:cs="Arial"/>
                <w:sz w:val="23"/>
                <w:szCs w:val="23"/>
              </w:rPr>
              <w:t>Moving forward, the Trust would continue to work with</w:t>
            </w:r>
            <w:r w:rsidR="0062654B" w:rsidRPr="00DB6011">
              <w:rPr>
                <w:rFonts w:ascii="Arial" w:hAnsi="Arial" w:cs="Arial"/>
                <w:sz w:val="23"/>
                <w:szCs w:val="23"/>
              </w:rPr>
              <w:t xml:space="preserve"> system partners</w:t>
            </w:r>
            <w:r w:rsidRPr="00DB6011">
              <w:rPr>
                <w:rFonts w:ascii="Arial" w:hAnsi="Arial" w:cs="Arial"/>
                <w:sz w:val="23"/>
                <w:szCs w:val="23"/>
              </w:rPr>
              <w:t xml:space="preserve"> </w:t>
            </w:r>
            <w:r w:rsidR="0062654B" w:rsidRPr="00DB6011">
              <w:rPr>
                <w:rFonts w:ascii="Arial" w:hAnsi="Arial" w:cs="Arial"/>
                <w:sz w:val="23"/>
                <w:szCs w:val="23"/>
              </w:rPr>
              <w:t>to maximise value for p</w:t>
            </w:r>
            <w:r w:rsidRPr="00DB6011">
              <w:rPr>
                <w:rFonts w:ascii="Arial" w:hAnsi="Arial" w:cs="Arial"/>
                <w:sz w:val="23"/>
                <w:szCs w:val="23"/>
              </w:rPr>
              <w:t>atien</w:t>
            </w:r>
            <w:r w:rsidR="0062654B" w:rsidRPr="00DB6011">
              <w:rPr>
                <w:rFonts w:ascii="Arial" w:hAnsi="Arial" w:cs="Arial"/>
                <w:sz w:val="23"/>
                <w:szCs w:val="23"/>
              </w:rPr>
              <w:t xml:space="preserve">ts and Best Use of Resources.  </w:t>
            </w:r>
          </w:p>
          <w:p w14:paraId="26F2EA0C" w14:textId="77777777" w:rsidR="0062654B" w:rsidRPr="00DB6011" w:rsidRDefault="0062654B" w:rsidP="0062654B">
            <w:pPr>
              <w:rPr>
                <w:rFonts w:ascii="Arial" w:hAnsi="Arial" w:cs="Arial"/>
                <w:sz w:val="23"/>
                <w:szCs w:val="23"/>
              </w:rPr>
            </w:pPr>
          </w:p>
          <w:p w14:paraId="500984D5" w14:textId="1A57161D" w:rsidR="0062654B" w:rsidRPr="00DB6011" w:rsidRDefault="00EE0B24" w:rsidP="0062654B">
            <w:pPr>
              <w:rPr>
                <w:rFonts w:ascii="Arial" w:hAnsi="Arial" w:cs="Arial"/>
                <w:sz w:val="23"/>
                <w:szCs w:val="23"/>
              </w:rPr>
            </w:pPr>
            <w:r w:rsidRPr="00DB6011">
              <w:rPr>
                <w:rFonts w:ascii="Arial" w:hAnsi="Arial" w:cs="Arial"/>
                <w:sz w:val="23"/>
                <w:szCs w:val="23"/>
              </w:rPr>
              <w:t xml:space="preserve">Ms Day advised that the Annual Report, Annual Accounts, </w:t>
            </w:r>
            <w:proofErr w:type="gramStart"/>
            <w:r w:rsidRPr="00DB6011">
              <w:rPr>
                <w:rFonts w:ascii="Arial" w:hAnsi="Arial" w:cs="Arial"/>
                <w:sz w:val="23"/>
                <w:szCs w:val="23"/>
              </w:rPr>
              <w:t>certificates</w:t>
            </w:r>
            <w:proofErr w:type="gramEnd"/>
            <w:r w:rsidRPr="00DB6011">
              <w:rPr>
                <w:rFonts w:ascii="Arial" w:hAnsi="Arial" w:cs="Arial"/>
                <w:sz w:val="23"/>
                <w:szCs w:val="23"/>
              </w:rPr>
              <w:t xml:space="preserve"> and the declarations of interest were all available on the Trust</w:t>
            </w:r>
            <w:r w:rsidR="0062654B" w:rsidRPr="00DB6011">
              <w:rPr>
                <w:rFonts w:ascii="Arial" w:hAnsi="Arial" w:cs="Arial"/>
                <w:sz w:val="23"/>
                <w:szCs w:val="23"/>
              </w:rPr>
              <w:t xml:space="preserve"> website.</w:t>
            </w:r>
          </w:p>
          <w:p w14:paraId="31078A9E" w14:textId="77777777" w:rsidR="00031672" w:rsidRPr="00DB6011" w:rsidRDefault="00031672" w:rsidP="00031672">
            <w:pPr>
              <w:jc w:val="both"/>
              <w:rPr>
                <w:rFonts w:ascii="Arial" w:hAnsi="Arial" w:cs="Arial"/>
                <w:sz w:val="23"/>
                <w:szCs w:val="23"/>
              </w:rPr>
            </w:pPr>
          </w:p>
          <w:p w14:paraId="095D96BC" w14:textId="77777777" w:rsidR="00031672" w:rsidRPr="00DB6011" w:rsidRDefault="00031672" w:rsidP="00D961A6">
            <w:pPr>
              <w:jc w:val="both"/>
              <w:rPr>
                <w:rFonts w:ascii="Arial" w:hAnsi="Arial" w:cs="Arial"/>
                <w:b/>
                <w:sz w:val="23"/>
                <w:szCs w:val="23"/>
              </w:rPr>
            </w:pPr>
            <w:r w:rsidRPr="00DB6011">
              <w:rPr>
                <w:rFonts w:ascii="Arial" w:hAnsi="Arial" w:cs="Arial"/>
                <w:b/>
                <w:sz w:val="23"/>
                <w:szCs w:val="23"/>
              </w:rPr>
              <w:t xml:space="preserve">RESOLVED: that the annual accounts </w:t>
            </w:r>
            <w:r w:rsidR="00D961A6" w:rsidRPr="00DB6011">
              <w:rPr>
                <w:rFonts w:ascii="Arial" w:hAnsi="Arial" w:cs="Arial"/>
                <w:b/>
                <w:sz w:val="23"/>
                <w:szCs w:val="23"/>
              </w:rPr>
              <w:t>be noted.</w:t>
            </w:r>
          </w:p>
        </w:tc>
      </w:tr>
      <w:tr w:rsidR="00906D69" w:rsidRPr="00171A05" w14:paraId="0DD3385C" w14:textId="77777777" w:rsidTr="003D4F22">
        <w:tc>
          <w:tcPr>
            <w:tcW w:w="1702" w:type="dxa"/>
          </w:tcPr>
          <w:p w14:paraId="65E34BC6" w14:textId="77777777" w:rsidR="00031672" w:rsidRPr="00171A05" w:rsidRDefault="00031672" w:rsidP="00031672">
            <w:pPr>
              <w:jc w:val="both"/>
              <w:rPr>
                <w:rFonts w:ascii="Arial" w:hAnsi="Arial" w:cs="Arial"/>
                <w:sz w:val="23"/>
                <w:szCs w:val="23"/>
              </w:rPr>
            </w:pPr>
          </w:p>
        </w:tc>
        <w:tc>
          <w:tcPr>
            <w:tcW w:w="7796" w:type="dxa"/>
          </w:tcPr>
          <w:p w14:paraId="5BDECFB5" w14:textId="77777777" w:rsidR="00031672" w:rsidRDefault="00031672" w:rsidP="00031672">
            <w:pPr>
              <w:jc w:val="both"/>
              <w:rPr>
                <w:rFonts w:ascii="Arial" w:hAnsi="Arial" w:cs="Arial"/>
                <w:sz w:val="23"/>
                <w:szCs w:val="23"/>
              </w:rPr>
            </w:pPr>
          </w:p>
        </w:tc>
      </w:tr>
      <w:tr w:rsidR="00906D69" w:rsidRPr="00171A05" w14:paraId="7D390A8D" w14:textId="77777777" w:rsidTr="003D4F22">
        <w:tc>
          <w:tcPr>
            <w:tcW w:w="1702" w:type="dxa"/>
          </w:tcPr>
          <w:p w14:paraId="7B25E095" w14:textId="4586EB0F" w:rsidR="00031672" w:rsidRPr="00171A05" w:rsidRDefault="006A6C1D" w:rsidP="00031672">
            <w:pPr>
              <w:jc w:val="both"/>
              <w:rPr>
                <w:rFonts w:ascii="Arial" w:hAnsi="Arial" w:cs="Arial"/>
                <w:sz w:val="23"/>
                <w:szCs w:val="23"/>
              </w:rPr>
            </w:pPr>
            <w:r>
              <w:rPr>
                <w:rFonts w:ascii="Arial" w:hAnsi="Arial" w:cs="Arial"/>
                <w:sz w:val="23"/>
                <w:szCs w:val="23"/>
              </w:rPr>
              <w:t>8</w:t>
            </w:r>
            <w:r w:rsidR="00031672">
              <w:rPr>
                <w:rFonts w:ascii="Arial" w:hAnsi="Arial" w:cs="Arial"/>
                <w:sz w:val="23"/>
                <w:szCs w:val="23"/>
              </w:rPr>
              <w:t>/</w:t>
            </w:r>
            <w:r w:rsidR="00165B06">
              <w:rPr>
                <w:rFonts w:ascii="Arial" w:hAnsi="Arial" w:cs="Arial"/>
                <w:sz w:val="23"/>
                <w:szCs w:val="23"/>
              </w:rPr>
              <w:t>2</w:t>
            </w:r>
            <w:r>
              <w:rPr>
                <w:rFonts w:ascii="Arial" w:hAnsi="Arial" w:cs="Arial"/>
                <w:sz w:val="23"/>
                <w:szCs w:val="23"/>
              </w:rPr>
              <w:t>2</w:t>
            </w:r>
            <w:r w:rsidR="00031672">
              <w:rPr>
                <w:rFonts w:ascii="Arial" w:hAnsi="Arial" w:cs="Arial"/>
                <w:sz w:val="23"/>
                <w:szCs w:val="23"/>
              </w:rPr>
              <w:t xml:space="preserve"> (AGM)</w:t>
            </w:r>
          </w:p>
        </w:tc>
        <w:tc>
          <w:tcPr>
            <w:tcW w:w="7796" w:type="dxa"/>
          </w:tcPr>
          <w:p w14:paraId="7725B90C" w14:textId="77777777" w:rsidR="00031672" w:rsidRPr="00AE0FC4" w:rsidRDefault="00031672" w:rsidP="00031672">
            <w:pPr>
              <w:jc w:val="both"/>
              <w:rPr>
                <w:rFonts w:ascii="Arial" w:hAnsi="Arial" w:cs="Arial"/>
                <w:b/>
                <w:sz w:val="23"/>
                <w:szCs w:val="23"/>
              </w:rPr>
            </w:pPr>
            <w:r w:rsidRPr="00AE0FC4">
              <w:rPr>
                <w:rFonts w:ascii="Arial" w:hAnsi="Arial" w:cs="Arial"/>
                <w:b/>
                <w:sz w:val="23"/>
                <w:szCs w:val="23"/>
              </w:rPr>
              <w:t xml:space="preserve">Looking </w:t>
            </w:r>
            <w:r>
              <w:rPr>
                <w:rFonts w:ascii="Arial" w:hAnsi="Arial" w:cs="Arial"/>
                <w:b/>
                <w:sz w:val="23"/>
                <w:szCs w:val="23"/>
              </w:rPr>
              <w:t>4ward</w:t>
            </w:r>
          </w:p>
        </w:tc>
      </w:tr>
      <w:tr w:rsidR="00906D69" w:rsidRPr="00C70A5E" w14:paraId="1F0AA47B" w14:textId="77777777" w:rsidTr="003D4F22">
        <w:tc>
          <w:tcPr>
            <w:tcW w:w="1702" w:type="dxa"/>
          </w:tcPr>
          <w:p w14:paraId="1056B38B" w14:textId="77777777" w:rsidR="00031672" w:rsidRPr="00C70A5E" w:rsidRDefault="00031672" w:rsidP="00031672">
            <w:pPr>
              <w:jc w:val="both"/>
              <w:rPr>
                <w:rFonts w:ascii="Arial" w:hAnsi="Arial" w:cs="Arial"/>
                <w:sz w:val="23"/>
                <w:szCs w:val="23"/>
              </w:rPr>
            </w:pPr>
          </w:p>
        </w:tc>
        <w:tc>
          <w:tcPr>
            <w:tcW w:w="7796" w:type="dxa"/>
          </w:tcPr>
          <w:p w14:paraId="74F664CD" w14:textId="646DBE6B" w:rsidR="00282BD6" w:rsidRPr="00EE0B24" w:rsidRDefault="006A6C1D" w:rsidP="006A6C1D">
            <w:pPr>
              <w:jc w:val="both"/>
              <w:rPr>
                <w:rFonts w:ascii="Arial" w:hAnsi="Arial" w:cs="Arial"/>
                <w:sz w:val="23"/>
                <w:szCs w:val="23"/>
              </w:rPr>
            </w:pPr>
            <w:r w:rsidRPr="00EE0B24">
              <w:rPr>
                <w:rFonts w:ascii="Arial" w:hAnsi="Arial" w:cs="Arial"/>
                <w:sz w:val="23"/>
                <w:szCs w:val="23"/>
              </w:rPr>
              <w:t xml:space="preserve">Ms Day </w:t>
            </w:r>
            <w:r w:rsidR="00031672" w:rsidRPr="00EE0B24">
              <w:rPr>
                <w:rFonts w:ascii="Arial" w:hAnsi="Arial" w:cs="Arial"/>
                <w:sz w:val="23"/>
                <w:szCs w:val="23"/>
              </w:rPr>
              <w:t xml:space="preserve">invited Mr Hopkins to </w:t>
            </w:r>
            <w:r w:rsidR="009B182F" w:rsidRPr="00EE0B24">
              <w:rPr>
                <w:rFonts w:ascii="Arial" w:hAnsi="Arial" w:cs="Arial"/>
                <w:sz w:val="23"/>
                <w:szCs w:val="23"/>
              </w:rPr>
              <w:t xml:space="preserve">present his </w:t>
            </w:r>
            <w:r w:rsidR="00031672" w:rsidRPr="00EE0B24">
              <w:rPr>
                <w:rFonts w:ascii="Arial" w:hAnsi="Arial" w:cs="Arial"/>
                <w:sz w:val="23"/>
                <w:szCs w:val="23"/>
              </w:rPr>
              <w:t>look forward</w:t>
            </w:r>
            <w:r w:rsidR="009B182F" w:rsidRPr="00EE0B24">
              <w:rPr>
                <w:rFonts w:ascii="Arial" w:hAnsi="Arial" w:cs="Arial"/>
                <w:sz w:val="23"/>
                <w:szCs w:val="23"/>
              </w:rPr>
              <w:t xml:space="preserve"> for the next financial year</w:t>
            </w:r>
            <w:r w:rsidR="00031672" w:rsidRPr="00EE0B24">
              <w:rPr>
                <w:rFonts w:ascii="Arial" w:hAnsi="Arial" w:cs="Arial"/>
                <w:sz w:val="23"/>
                <w:szCs w:val="23"/>
              </w:rPr>
              <w:t>.</w:t>
            </w:r>
          </w:p>
          <w:p w14:paraId="2B8603C3" w14:textId="77777777" w:rsidR="00C36961" w:rsidRPr="00EE0B24" w:rsidRDefault="00C36961" w:rsidP="00031672">
            <w:pPr>
              <w:jc w:val="both"/>
              <w:rPr>
                <w:rFonts w:ascii="Arial" w:hAnsi="Arial" w:cs="Arial"/>
                <w:sz w:val="23"/>
                <w:szCs w:val="23"/>
              </w:rPr>
            </w:pPr>
          </w:p>
          <w:p w14:paraId="7C48285B" w14:textId="77777777" w:rsidR="00EE0B24" w:rsidRDefault="00EE0B24" w:rsidP="0062654B">
            <w:pPr>
              <w:rPr>
                <w:rFonts w:ascii="Arial" w:hAnsi="Arial" w:cs="Arial"/>
                <w:sz w:val="23"/>
                <w:szCs w:val="23"/>
              </w:rPr>
            </w:pPr>
            <w:r>
              <w:rPr>
                <w:rFonts w:ascii="Arial" w:hAnsi="Arial" w:cs="Arial"/>
                <w:sz w:val="23"/>
                <w:szCs w:val="23"/>
              </w:rPr>
              <w:t>The 4</w:t>
            </w:r>
            <w:r w:rsidR="0062654B" w:rsidRPr="00EE0B24">
              <w:rPr>
                <w:rFonts w:ascii="Arial" w:hAnsi="Arial" w:cs="Arial"/>
                <w:sz w:val="23"/>
                <w:szCs w:val="23"/>
              </w:rPr>
              <w:t xml:space="preserve">ward </w:t>
            </w:r>
            <w:r w:rsidRPr="00EE0B24">
              <w:rPr>
                <w:rFonts w:ascii="Arial" w:hAnsi="Arial" w:cs="Arial"/>
                <w:sz w:val="23"/>
                <w:szCs w:val="23"/>
              </w:rPr>
              <w:t>behaviours</w:t>
            </w:r>
            <w:r w:rsidR="0062654B" w:rsidRPr="00EE0B24">
              <w:rPr>
                <w:rFonts w:ascii="Arial" w:hAnsi="Arial" w:cs="Arial"/>
                <w:sz w:val="23"/>
                <w:szCs w:val="23"/>
              </w:rPr>
              <w:t xml:space="preserve"> and </w:t>
            </w:r>
            <w:r>
              <w:rPr>
                <w:rFonts w:ascii="Arial" w:hAnsi="Arial" w:cs="Arial"/>
                <w:sz w:val="23"/>
                <w:szCs w:val="23"/>
              </w:rPr>
              <w:t xml:space="preserve">4ward </w:t>
            </w:r>
            <w:r w:rsidR="0062654B" w:rsidRPr="00EE0B24">
              <w:rPr>
                <w:rFonts w:ascii="Arial" w:hAnsi="Arial" w:cs="Arial"/>
                <w:sz w:val="23"/>
                <w:szCs w:val="23"/>
              </w:rPr>
              <w:t xml:space="preserve">programme </w:t>
            </w:r>
            <w:proofErr w:type="gramStart"/>
            <w:r w:rsidR="0062654B" w:rsidRPr="00EE0B24">
              <w:rPr>
                <w:rFonts w:ascii="Arial" w:hAnsi="Arial" w:cs="Arial"/>
                <w:sz w:val="23"/>
                <w:szCs w:val="23"/>
              </w:rPr>
              <w:t>continues</w:t>
            </w:r>
            <w:proofErr w:type="gramEnd"/>
            <w:r w:rsidR="0062654B" w:rsidRPr="00EE0B24">
              <w:rPr>
                <w:rFonts w:ascii="Arial" w:hAnsi="Arial" w:cs="Arial"/>
                <w:sz w:val="23"/>
                <w:szCs w:val="23"/>
              </w:rPr>
              <w:t xml:space="preserve"> to be a centrepiece for the way in which we work together and behave </w:t>
            </w:r>
            <w:r w:rsidRPr="00EE0B24">
              <w:rPr>
                <w:rFonts w:ascii="Arial" w:hAnsi="Arial" w:cs="Arial"/>
                <w:sz w:val="23"/>
                <w:szCs w:val="23"/>
              </w:rPr>
              <w:t>towards</w:t>
            </w:r>
            <w:r w:rsidR="0062654B" w:rsidRPr="00EE0B24">
              <w:rPr>
                <w:rFonts w:ascii="Arial" w:hAnsi="Arial" w:cs="Arial"/>
                <w:sz w:val="23"/>
                <w:szCs w:val="23"/>
              </w:rPr>
              <w:t xml:space="preserve"> </w:t>
            </w:r>
            <w:r w:rsidRPr="00EE0B24">
              <w:rPr>
                <w:rFonts w:ascii="Arial" w:hAnsi="Arial" w:cs="Arial"/>
                <w:sz w:val="23"/>
                <w:szCs w:val="23"/>
              </w:rPr>
              <w:t>each other</w:t>
            </w:r>
            <w:r w:rsidR="0062654B" w:rsidRPr="00EE0B24">
              <w:rPr>
                <w:rFonts w:ascii="Arial" w:hAnsi="Arial" w:cs="Arial"/>
                <w:sz w:val="23"/>
                <w:szCs w:val="23"/>
              </w:rPr>
              <w:t>.</w:t>
            </w:r>
          </w:p>
          <w:p w14:paraId="4F7A38CE" w14:textId="3B06506D" w:rsidR="0062654B" w:rsidRPr="00EE0B24" w:rsidRDefault="0062654B" w:rsidP="0062654B">
            <w:pPr>
              <w:rPr>
                <w:rFonts w:ascii="Arial" w:hAnsi="Arial" w:cs="Arial"/>
                <w:sz w:val="23"/>
                <w:szCs w:val="23"/>
              </w:rPr>
            </w:pPr>
            <w:r w:rsidRPr="00EE0B24">
              <w:rPr>
                <w:rFonts w:ascii="Arial" w:hAnsi="Arial" w:cs="Arial"/>
                <w:sz w:val="23"/>
                <w:szCs w:val="23"/>
              </w:rPr>
              <w:t xml:space="preserve">  </w:t>
            </w:r>
          </w:p>
          <w:p w14:paraId="1EE206F0" w14:textId="15BE54E6" w:rsidR="0062654B" w:rsidRDefault="00EE0B24" w:rsidP="0062654B">
            <w:pPr>
              <w:rPr>
                <w:rFonts w:ascii="Arial" w:hAnsi="Arial" w:cs="Arial"/>
                <w:sz w:val="23"/>
                <w:szCs w:val="23"/>
              </w:rPr>
            </w:pPr>
            <w:r>
              <w:rPr>
                <w:rFonts w:ascii="Arial" w:hAnsi="Arial" w:cs="Arial"/>
                <w:sz w:val="23"/>
                <w:szCs w:val="23"/>
              </w:rPr>
              <w:lastRenderedPageBreak/>
              <w:t xml:space="preserve">The </w:t>
            </w:r>
            <w:r w:rsidR="0062654B" w:rsidRPr="00EE0B24">
              <w:rPr>
                <w:rFonts w:ascii="Arial" w:hAnsi="Arial" w:cs="Arial"/>
                <w:sz w:val="23"/>
                <w:szCs w:val="23"/>
              </w:rPr>
              <w:t xml:space="preserve">Clinical </w:t>
            </w:r>
            <w:r>
              <w:rPr>
                <w:rFonts w:ascii="Arial" w:hAnsi="Arial" w:cs="Arial"/>
                <w:sz w:val="23"/>
                <w:szCs w:val="23"/>
              </w:rPr>
              <w:t>S</w:t>
            </w:r>
            <w:r w:rsidR="0062654B" w:rsidRPr="00EE0B24">
              <w:rPr>
                <w:rFonts w:ascii="Arial" w:hAnsi="Arial" w:cs="Arial"/>
                <w:sz w:val="23"/>
                <w:szCs w:val="23"/>
              </w:rPr>
              <w:t xml:space="preserve">ervices </w:t>
            </w:r>
            <w:r>
              <w:rPr>
                <w:rFonts w:ascii="Arial" w:hAnsi="Arial" w:cs="Arial"/>
                <w:sz w:val="23"/>
                <w:szCs w:val="23"/>
              </w:rPr>
              <w:t>S</w:t>
            </w:r>
            <w:r w:rsidR="0062654B" w:rsidRPr="00EE0B24">
              <w:rPr>
                <w:rFonts w:ascii="Arial" w:hAnsi="Arial" w:cs="Arial"/>
                <w:sz w:val="23"/>
                <w:szCs w:val="23"/>
              </w:rPr>
              <w:t>trategy engagement with GPs</w:t>
            </w:r>
            <w:r>
              <w:rPr>
                <w:rFonts w:ascii="Arial" w:hAnsi="Arial" w:cs="Arial"/>
                <w:sz w:val="23"/>
                <w:szCs w:val="23"/>
              </w:rPr>
              <w:t xml:space="preserve"> would continue</w:t>
            </w:r>
            <w:r w:rsidR="0062654B" w:rsidRPr="00EE0B24">
              <w:rPr>
                <w:rFonts w:ascii="Arial" w:hAnsi="Arial" w:cs="Arial"/>
                <w:sz w:val="23"/>
                <w:szCs w:val="23"/>
              </w:rPr>
              <w:t xml:space="preserve">.  </w:t>
            </w:r>
            <w:r w:rsidR="00863525">
              <w:rPr>
                <w:rFonts w:ascii="Arial" w:hAnsi="Arial" w:cs="Arial"/>
                <w:sz w:val="23"/>
                <w:szCs w:val="23"/>
              </w:rPr>
              <w:t>The D</w:t>
            </w:r>
            <w:r w:rsidR="0062654B" w:rsidRPr="00EE0B24">
              <w:rPr>
                <w:rFonts w:ascii="Arial" w:hAnsi="Arial" w:cs="Arial"/>
                <w:sz w:val="23"/>
                <w:szCs w:val="23"/>
              </w:rPr>
              <w:t xml:space="preserve">igital </w:t>
            </w:r>
            <w:r w:rsidR="00863525">
              <w:rPr>
                <w:rFonts w:ascii="Arial" w:hAnsi="Arial" w:cs="Arial"/>
                <w:sz w:val="23"/>
                <w:szCs w:val="23"/>
              </w:rPr>
              <w:t>S</w:t>
            </w:r>
            <w:r w:rsidR="0062654B" w:rsidRPr="00EE0B24">
              <w:rPr>
                <w:rFonts w:ascii="Arial" w:hAnsi="Arial" w:cs="Arial"/>
                <w:sz w:val="23"/>
                <w:szCs w:val="23"/>
              </w:rPr>
              <w:t>trategy</w:t>
            </w:r>
            <w:r w:rsidR="00863525">
              <w:rPr>
                <w:rFonts w:ascii="Arial" w:hAnsi="Arial" w:cs="Arial"/>
                <w:sz w:val="23"/>
                <w:szCs w:val="23"/>
              </w:rPr>
              <w:t xml:space="preserve"> and the Q</w:t>
            </w:r>
            <w:r w:rsidR="0062654B" w:rsidRPr="00EE0B24">
              <w:rPr>
                <w:rFonts w:ascii="Arial" w:hAnsi="Arial" w:cs="Arial"/>
                <w:sz w:val="23"/>
                <w:szCs w:val="23"/>
              </w:rPr>
              <w:t xml:space="preserve">uality and </w:t>
            </w:r>
            <w:r w:rsidR="00863525">
              <w:rPr>
                <w:rFonts w:ascii="Arial" w:hAnsi="Arial" w:cs="Arial"/>
                <w:sz w:val="23"/>
                <w:szCs w:val="23"/>
              </w:rPr>
              <w:t xml:space="preserve">Safety Strategy were to be </w:t>
            </w:r>
            <w:r w:rsidR="0062654B" w:rsidRPr="00EE0B24">
              <w:rPr>
                <w:rFonts w:ascii="Arial" w:hAnsi="Arial" w:cs="Arial"/>
                <w:sz w:val="23"/>
                <w:szCs w:val="23"/>
              </w:rPr>
              <w:t xml:space="preserve">fully implemented.  </w:t>
            </w:r>
          </w:p>
          <w:p w14:paraId="4192EEB6" w14:textId="77777777" w:rsidR="00863525" w:rsidRPr="00EE0B24" w:rsidRDefault="00863525" w:rsidP="0062654B">
            <w:pPr>
              <w:rPr>
                <w:rFonts w:ascii="Arial" w:hAnsi="Arial" w:cs="Arial"/>
                <w:sz w:val="23"/>
                <w:szCs w:val="23"/>
              </w:rPr>
            </w:pPr>
          </w:p>
          <w:p w14:paraId="0325A2FC" w14:textId="77777777" w:rsidR="00863525" w:rsidRDefault="00863525" w:rsidP="0062654B">
            <w:pPr>
              <w:rPr>
                <w:rFonts w:ascii="Arial" w:hAnsi="Arial" w:cs="Arial"/>
                <w:sz w:val="23"/>
                <w:szCs w:val="23"/>
              </w:rPr>
            </w:pPr>
            <w:r>
              <w:rPr>
                <w:rFonts w:ascii="Arial" w:hAnsi="Arial" w:cs="Arial"/>
                <w:sz w:val="23"/>
                <w:szCs w:val="23"/>
              </w:rPr>
              <w:t xml:space="preserve">The Trust was embarking </w:t>
            </w:r>
            <w:r w:rsidR="0062654B" w:rsidRPr="00EE0B24">
              <w:rPr>
                <w:rFonts w:ascii="Arial" w:hAnsi="Arial" w:cs="Arial"/>
                <w:sz w:val="23"/>
                <w:szCs w:val="23"/>
              </w:rPr>
              <w:t>on a full week workshop focusing on recruitment processes to st</w:t>
            </w:r>
            <w:r>
              <w:rPr>
                <w:rFonts w:ascii="Arial" w:hAnsi="Arial" w:cs="Arial"/>
                <w:sz w:val="23"/>
                <w:szCs w:val="23"/>
              </w:rPr>
              <w:t>r</w:t>
            </w:r>
            <w:r w:rsidR="0062654B" w:rsidRPr="00EE0B24">
              <w:rPr>
                <w:rFonts w:ascii="Arial" w:hAnsi="Arial" w:cs="Arial"/>
                <w:sz w:val="23"/>
                <w:szCs w:val="23"/>
              </w:rPr>
              <w:t>eamline fi</w:t>
            </w:r>
            <w:r>
              <w:rPr>
                <w:rFonts w:ascii="Arial" w:hAnsi="Arial" w:cs="Arial"/>
                <w:sz w:val="23"/>
                <w:szCs w:val="23"/>
              </w:rPr>
              <w:t>lling</w:t>
            </w:r>
            <w:r w:rsidR="0062654B" w:rsidRPr="00EE0B24">
              <w:rPr>
                <w:rFonts w:ascii="Arial" w:hAnsi="Arial" w:cs="Arial"/>
                <w:sz w:val="23"/>
                <w:szCs w:val="23"/>
              </w:rPr>
              <w:t xml:space="preserve"> vacancies.  </w:t>
            </w:r>
          </w:p>
          <w:p w14:paraId="19BFFE85" w14:textId="77777777" w:rsidR="00863525" w:rsidRDefault="00863525" w:rsidP="0062654B">
            <w:pPr>
              <w:rPr>
                <w:rFonts w:ascii="Arial" w:hAnsi="Arial" w:cs="Arial"/>
                <w:sz w:val="23"/>
                <w:szCs w:val="23"/>
              </w:rPr>
            </w:pPr>
          </w:p>
          <w:p w14:paraId="6030DF55" w14:textId="3D38A43B" w:rsidR="0062654B" w:rsidRPr="00EE0B24" w:rsidRDefault="00863525" w:rsidP="0062654B">
            <w:pPr>
              <w:rPr>
                <w:rFonts w:ascii="Arial" w:hAnsi="Arial" w:cs="Arial"/>
                <w:sz w:val="23"/>
                <w:szCs w:val="23"/>
              </w:rPr>
            </w:pPr>
            <w:r>
              <w:rPr>
                <w:rFonts w:ascii="Arial" w:hAnsi="Arial" w:cs="Arial"/>
                <w:sz w:val="23"/>
                <w:szCs w:val="23"/>
              </w:rPr>
              <w:t xml:space="preserve">The </w:t>
            </w:r>
            <w:r w:rsidR="0062654B" w:rsidRPr="00EE0B24">
              <w:rPr>
                <w:rFonts w:ascii="Arial" w:hAnsi="Arial" w:cs="Arial"/>
                <w:sz w:val="23"/>
                <w:szCs w:val="23"/>
              </w:rPr>
              <w:t xml:space="preserve">Pyramid </w:t>
            </w:r>
            <w:r>
              <w:rPr>
                <w:rFonts w:ascii="Arial" w:hAnsi="Arial" w:cs="Arial"/>
                <w:sz w:val="23"/>
                <w:szCs w:val="23"/>
              </w:rPr>
              <w:t xml:space="preserve">was in place and depicted </w:t>
            </w:r>
            <w:r w:rsidR="0062654B" w:rsidRPr="00EE0B24">
              <w:rPr>
                <w:rFonts w:ascii="Arial" w:hAnsi="Arial" w:cs="Arial"/>
                <w:sz w:val="23"/>
                <w:szCs w:val="23"/>
              </w:rPr>
              <w:t xml:space="preserve">how the </w:t>
            </w:r>
            <w:r w:rsidRPr="00EE0B24">
              <w:rPr>
                <w:rFonts w:ascii="Arial" w:hAnsi="Arial" w:cs="Arial"/>
                <w:sz w:val="23"/>
                <w:szCs w:val="23"/>
              </w:rPr>
              <w:t>organisation</w:t>
            </w:r>
            <w:r w:rsidR="0062654B" w:rsidRPr="00EE0B24">
              <w:rPr>
                <w:rFonts w:ascii="Arial" w:hAnsi="Arial" w:cs="Arial"/>
                <w:sz w:val="23"/>
                <w:szCs w:val="23"/>
              </w:rPr>
              <w:t xml:space="preserve"> will be driven forward.</w:t>
            </w:r>
          </w:p>
          <w:p w14:paraId="4DF497EB" w14:textId="77777777" w:rsidR="0062654B" w:rsidRPr="00EE0B24" w:rsidRDefault="0062654B" w:rsidP="0062654B">
            <w:pPr>
              <w:rPr>
                <w:rFonts w:ascii="Arial" w:hAnsi="Arial" w:cs="Arial"/>
                <w:sz w:val="23"/>
                <w:szCs w:val="23"/>
              </w:rPr>
            </w:pPr>
          </w:p>
          <w:p w14:paraId="78702232" w14:textId="1BB63452" w:rsidR="00863525" w:rsidRDefault="00863525" w:rsidP="00863525">
            <w:pPr>
              <w:spacing w:after="160"/>
              <w:rPr>
                <w:rFonts w:ascii="Arial" w:hAnsi="Arial" w:cs="Arial"/>
                <w:sz w:val="23"/>
                <w:szCs w:val="23"/>
              </w:rPr>
            </w:pPr>
            <w:r w:rsidRPr="00863525">
              <w:rPr>
                <w:rFonts w:ascii="Arial" w:hAnsi="Arial" w:cs="Arial"/>
                <w:sz w:val="23"/>
                <w:szCs w:val="23"/>
              </w:rPr>
              <w:t>Priorities</w:t>
            </w:r>
            <w:r>
              <w:rPr>
                <w:rFonts w:ascii="Arial" w:hAnsi="Arial" w:cs="Arial"/>
                <w:sz w:val="23"/>
                <w:szCs w:val="23"/>
              </w:rPr>
              <w:t xml:space="preserve"> for the year ahead were outlined</w:t>
            </w:r>
            <w:r w:rsidR="0062654B" w:rsidRPr="00863525">
              <w:rPr>
                <w:rFonts w:ascii="Arial" w:hAnsi="Arial" w:cs="Arial"/>
                <w:sz w:val="23"/>
                <w:szCs w:val="23"/>
              </w:rPr>
              <w:t>:</w:t>
            </w:r>
          </w:p>
          <w:p w14:paraId="359E3B5B" w14:textId="00D98DBF" w:rsidR="00863525" w:rsidRDefault="00863525" w:rsidP="0062654B">
            <w:pPr>
              <w:pStyle w:val="ListParagraph"/>
              <w:numPr>
                <w:ilvl w:val="0"/>
                <w:numId w:val="22"/>
              </w:numPr>
              <w:spacing w:after="160"/>
              <w:rPr>
                <w:rFonts w:ascii="Arial" w:hAnsi="Arial" w:cs="Arial"/>
                <w:sz w:val="23"/>
                <w:szCs w:val="23"/>
              </w:rPr>
            </w:pPr>
            <w:r>
              <w:rPr>
                <w:rFonts w:ascii="Arial" w:hAnsi="Arial" w:cs="Arial"/>
                <w:sz w:val="23"/>
                <w:szCs w:val="23"/>
              </w:rPr>
              <w:t>Elective recovery</w:t>
            </w:r>
          </w:p>
          <w:p w14:paraId="120C28F8" w14:textId="279C3923" w:rsidR="0062654B" w:rsidRPr="00EE0B24" w:rsidRDefault="00863525" w:rsidP="0062654B">
            <w:pPr>
              <w:pStyle w:val="ListParagraph"/>
              <w:numPr>
                <w:ilvl w:val="0"/>
                <w:numId w:val="22"/>
              </w:numPr>
              <w:spacing w:after="160"/>
              <w:rPr>
                <w:rFonts w:ascii="Arial" w:hAnsi="Arial" w:cs="Arial"/>
                <w:sz w:val="23"/>
                <w:szCs w:val="23"/>
              </w:rPr>
            </w:pPr>
            <w:r>
              <w:rPr>
                <w:rFonts w:ascii="Arial" w:hAnsi="Arial" w:cs="Arial"/>
                <w:sz w:val="23"/>
                <w:szCs w:val="23"/>
              </w:rPr>
              <w:t>U</w:t>
            </w:r>
            <w:r w:rsidR="0062654B" w:rsidRPr="00EE0B24">
              <w:rPr>
                <w:rFonts w:ascii="Arial" w:hAnsi="Arial" w:cs="Arial"/>
                <w:sz w:val="23"/>
                <w:szCs w:val="23"/>
              </w:rPr>
              <w:t>rgent and emergency care pathway</w:t>
            </w:r>
            <w:r>
              <w:rPr>
                <w:rFonts w:ascii="Arial" w:hAnsi="Arial" w:cs="Arial"/>
                <w:sz w:val="23"/>
                <w:szCs w:val="23"/>
              </w:rPr>
              <w:t>s</w:t>
            </w:r>
          </w:p>
          <w:p w14:paraId="778C7753" w14:textId="4BBEE23D" w:rsidR="0062654B" w:rsidRPr="00EE0B24" w:rsidRDefault="00863525" w:rsidP="0062654B">
            <w:pPr>
              <w:pStyle w:val="ListParagraph"/>
              <w:numPr>
                <w:ilvl w:val="0"/>
                <w:numId w:val="22"/>
              </w:numPr>
              <w:spacing w:after="160"/>
              <w:rPr>
                <w:rFonts w:ascii="Arial" w:hAnsi="Arial" w:cs="Arial"/>
                <w:sz w:val="23"/>
                <w:szCs w:val="23"/>
              </w:rPr>
            </w:pPr>
            <w:r>
              <w:rPr>
                <w:rFonts w:ascii="Arial" w:hAnsi="Arial" w:cs="Arial"/>
                <w:sz w:val="23"/>
                <w:szCs w:val="23"/>
              </w:rPr>
              <w:t>M</w:t>
            </w:r>
            <w:r w:rsidR="0062654B" w:rsidRPr="00EE0B24">
              <w:rPr>
                <w:rFonts w:ascii="Arial" w:hAnsi="Arial" w:cs="Arial"/>
                <w:sz w:val="23"/>
                <w:szCs w:val="23"/>
              </w:rPr>
              <w:t>ajor capital investment</w:t>
            </w:r>
            <w:r>
              <w:rPr>
                <w:rFonts w:ascii="Arial" w:hAnsi="Arial" w:cs="Arial"/>
                <w:sz w:val="23"/>
                <w:szCs w:val="23"/>
              </w:rPr>
              <w:t>s</w:t>
            </w:r>
            <w:r w:rsidR="0062654B" w:rsidRPr="00EE0B24">
              <w:rPr>
                <w:rFonts w:ascii="Arial" w:hAnsi="Arial" w:cs="Arial"/>
                <w:sz w:val="23"/>
                <w:szCs w:val="23"/>
              </w:rPr>
              <w:t xml:space="preserve"> – UEC, robot surgery, theatres</w:t>
            </w:r>
          </w:p>
          <w:p w14:paraId="62CAA50F" w14:textId="3B6033B0" w:rsidR="0062654B" w:rsidRPr="00EE0B24" w:rsidRDefault="00863525" w:rsidP="0062654B">
            <w:pPr>
              <w:pStyle w:val="ListParagraph"/>
              <w:numPr>
                <w:ilvl w:val="0"/>
                <w:numId w:val="22"/>
              </w:numPr>
              <w:spacing w:after="160"/>
              <w:rPr>
                <w:rFonts w:ascii="Arial" w:hAnsi="Arial" w:cs="Arial"/>
                <w:sz w:val="23"/>
                <w:szCs w:val="23"/>
              </w:rPr>
            </w:pPr>
            <w:r>
              <w:rPr>
                <w:rFonts w:ascii="Arial" w:hAnsi="Arial" w:cs="Arial"/>
                <w:sz w:val="23"/>
                <w:szCs w:val="23"/>
              </w:rPr>
              <w:t>P</w:t>
            </w:r>
            <w:r w:rsidR="0062654B" w:rsidRPr="00EE0B24">
              <w:rPr>
                <w:rFonts w:ascii="Arial" w:hAnsi="Arial" w:cs="Arial"/>
                <w:sz w:val="23"/>
                <w:szCs w:val="23"/>
              </w:rPr>
              <w:t xml:space="preserve">artnership working </w:t>
            </w:r>
          </w:p>
          <w:p w14:paraId="132B1EAC" w14:textId="77777777" w:rsidR="0062654B" w:rsidRPr="00EE0B24" w:rsidRDefault="0062654B" w:rsidP="0062654B">
            <w:pPr>
              <w:pStyle w:val="ListParagraph"/>
              <w:numPr>
                <w:ilvl w:val="1"/>
                <w:numId w:val="22"/>
              </w:numPr>
              <w:spacing w:after="160"/>
              <w:rPr>
                <w:rFonts w:ascii="Arial" w:hAnsi="Arial" w:cs="Arial"/>
                <w:sz w:val="23"/>
                <w:szCs w:val="23"/>
              </w:rPr>
            </w:pPr>
            <w:r w:rsidRPr="00EE0B24">
              <w:rPr>
                <w:rFonts w:ascii="Arial" w:hAnsi="Arial" w:cs="Arial"/>
                <w:sz w:val="23"/>
                <w:szCs w:val="23"/>
              </w:rPr>
              <w:t>At Place and ICS level</w:t>
            </w:r>
          </w:p>
          <w:p w14:paraId="78446760" w14:textId="36725AEB" w:rsidR="0062654B" w:rsidRPr="00EE0B24" w:rsidRDefault="0062654B" w:rsidP="0062654B">
            <w:pPr>
              <w:pStyle w:val="ListParagraph"/>
              <w:numPr>
                <w:ilvl w:val="1"/>
                <w:numId w:val="22"/>
              </w:numPr>
              <w:spacing w:after="160"/>
              <w:rPr>
                <w:rFonts w:ascii="Arial" w:hAnsi="Arial" w:cs="Arial"/>
                <w:sz w:val="23"/>
                <w:szCs w:val="23"/>
              </w:rPr>
            </w:pPr>
            <w:r w:rsidRPr="00EE0B24">
              <w:rPr>
                <w:rFonts w:ascii="Arial" w:hAnsi="Arial" w:cs="Arial"/>
                <w:sz w:val="23"/>
                <w:szCs w:val="23"/>
              </w:rPr>
              <w:t xml:space="preserve">Improvement collaborative with SWFT </w:t>
            </w:r>
            <w:r w:rsidR="00863525">
              <w:rPr>
                <w:rFonts w:ascii="Arial" w:hAnsi="Arial" w:cs="Arial"/>
                <w:sz w:val="23"/>
                <w:szCs w:val="23"/>
              </w:rPr>
              <w:t>F</w:t>
            </w:r>
            <w:r w:rsidRPr="00EE0B24">
              <w:rPr>
                <w:rFonts w:ascii="Arial" w:hAnsi="Arial" w:cs="Arial"/>
                <w:sz w:val="23"/>
                <w:szCs w:val="23"/>
              </w:rPr>
              <w:t xml:space="preserve">oundation </w:t>
            </w:r>
            <w:r w:rsidR="00863525">
              <w:rPr>
                <w:rFonts w:ascii="Arial" w:hAnsi="Arial" w:cs="Arial"/>
                <w:sz w:val="23"/>
                <w:szCs w:val="23"/>
              </w:rPr>
              <w:t>G</w:t>
            </w:r>
            <w:r w:rsidRPr="00EE0B24">
              <w:rPr>
                <w:rFonts w:ascii="Arial" w:hAnsi="Arial" w:cs="Arial"/>
                <w:sz w:val="23"/>
                <w:szCs w:val="23"/>
              </w:rPr>
              <w:t>roup</w:t>
            </w:r>
          </w:p>
          <w:p w14:paraId="733EC53C" w14:textId="77777777" w:rsidR="0062654B" w:rsidRPr="00EE0B24" w:rsidRDefault="0062654B" w:rsidP="0062654B">
            <w:pPr>
              <w:pStyle w:val="ListParagraph"/>
              <w:numPr>
                <w:ilvl w:val="1"/>
                <w:numId w:val="22"/>
              </w:numPr>
              <w:spacing w:after="160"/>
              <w:rPr>
                <w:rFonts w:ascii="Arial" w:hAnsi="Arial" w:cs="Arial"/>
                <w:sz w:val="23"/>
                <w:szCs w:val="23"/>
              </w:rPr>
            </w:pPr>
            <w:r w:rsidRPr="00EE0B24">
              <w:rPr>
                <w:rFonts w:ascii="Arial" w:hAnsi="Arial" w:cs="Arial"/>
                <w:sz w:val="23"/>
                <w:szCs w:val="23"/>
              </w:rPr>
              <w:t>Clinical service networks</w:t>
            </w:r>
          </w:p>
          <w:p w14:paraId="4A217646" w14:textId="77777777" w:rsidR="0062654B" w:rsidRPr="00EE0B24" w:rsidRDefault="0062654B" w:rsidP="0062654B">
            <w:pPr>
              <w:pStyle w:val="ListParagraph"/>
              <w:numPr>
                <w:ilvl w:val="0"/>
                <w:numId w:val="22"/>
              </w:numPr>
              <w:spacing w:after="160"/>
              <w:rPr>
                <w:rFonts w:ascii="Arial" w:hAnsi="Arial" w:cs="Arial"/>
                <w:sz w:val="23"/>
                <w:szCs w:val="23"/>
              </w:rPr>
            </w:pPr>
            <w:r w:rsidRPr="00EE0B24">
              <w:rPr>
                <w:rFonts w:ascii="Arial" w:hAnsi="Arial" w:cs="Arial"/>
                <w:sz w:val="23"/>
                <w:szCs w:val="23"/>
              </w:rPr>
              <w:t>4ward – phase 2</w:t>
            </w:r>
          </w:p>
          <w:p w14:paraId="00C32F6E" w14:textId="39DF32AE" w:rsidR="0062654B" w:rsidRPr="00EE0B24" w:rsidRDefault="0062654B" w:rsidP="0062654B">
            <w:pPr>
              <w:pStyle w:val="ListParagraph"/>
              <w:numPr>
                <w:ilvl w:val="0"/>
                <w:numId w:val="22"/>
              </w:numPr>
              <w:spacing w:after="160"/>
              <w:rPr>
                <w:rFonts w:ascii="Arial" w:hAnsi="Arial" w:cs="Arial"/>
                <w:sz w:val="23"/>
                <w:szCs w:val="23"/>
              </w:rPr>
            </w:pPr>
            <w:r w:rsidRPr="00EE0B24">
              <w:rPr>
                <w:rFonts w:ascii="Arial" w:hAnsi="Arial" w:cs="Arial"/>
                <w:sz w:val="23"/>
                <w:szCs w:val="23"/>
              </w:rPr>
              <w:t xml:space="preserve">4ward </w:t>
            </w:r>
            <w:r w:rsidR="00863525">
              <w:rPr>
                <w:rFonts w:ascii="Arial" w:hAnsi="Arial" w:cs="Arial"/>
                <w:sz w:val="23"/>
                <w:szCs w:val="23"/>
              </w:rPr>
              <w:t>I</w:t>
            </w:r>
            <w:r w:rsidRPr="00EE0B24">
              <w:rPr>
                <w:rFonts w:ascii="Arial" w:hAnsi="Arial" w:cs="Arial"/>
                <w:sz w:val="23"/>
                <w:szCs w:val="23"/>
              </w:rPr>
              <w:t xml:space="preserve">mprovement </w:t>
            </w:r>
            <w:r w:rsidR="00863525">
              <w:rPr>
                <w:rFonts w:ascii="Arial" w:hAnsi="Arial" w:cs="Arial"/>
                <w:sz w:val="23"/>
                <w:szCs w:val="23"/>
              </w:rPr>
              <w:t>S</w:t>
            </w:r>
            <w:r w:rsidRPr="00EE0B24">
              <w:rPr>
                <w:rFonts w:ascii="Arial" w:hAnsi="Arial" w:cs="Arial"/>
                <w:sz w:val="23"/>
                <w:szCs w:val="23"/>
              </w:rPr>
              <w:t>ystem</w:t>
            </w:r>
          </w:p>
          <w:p w14:paraId="5AFF33D3" w14:textId="77777777" w:rsidR="0062654B" w:rsidRPr="00EE0B24" w:rsidRDefault="0062654B" w:rsidP="0062654B">
            <w:pPr>
              <w:pStyle w:val="ListParagraph"/>
              <w:numPr>
                <w:ilvl w:val="0"/>
                <w:numId w:val="22"/>
              </w:numPr>
              <w:spacing w:after="160"/>
              <w:rPr>
                <w:rFonts w:ascii="Arial" w:hAnsi="Arial" w:cs="Arial"/>
                <w:sz w:val="23"/>
                <w:szCs w:val="23"/>
              </w:rPr>
            </w:pPr>
            <w:r w:rsidRPr="00EE0B24">
              <w:rPr>
                <w:rFonts w:ascii="Arial" w:hAnsi="Arial" w:cs="Arial"/>
                <w:sz w:val="23"/>
                <w:szCs w:val="23"/>
              </w:rPr>
              <w:t>Digital innovation – EPR</w:t>
            </w:r>
          </w:p>
          <w:p w14:paraId="0B740D95" w14:textId="77777777" w:rsidR="0062654B" w:rsidRPr="00EE0B24" w:rsidRDefault="0062654B" w:rsidP="0062654B">
            <w:pPr>
              <w:rPr>
                <w:rFonts w:ascii="Arial" w:hAnsi="Arial" w:cs="Arial"/>
                <w:sz w:val="23"/>
                <w:szCs w:val="23"/>
              </w:rPr>
            </w:pPr>
          </w:p>
          <w:p w14:paraId="7E39C998" w14:textId="1C6A3186" w:rsidR="0062654B" w:rsidRDefault="0062654B" w:rsidP="0062654B">
            <w:pPr>
              <w:rPr>
                <w:rFonts w:ascii="Arial" w:hAnsi="Arial" w:cs="Arial"/>
                <w:sz w:val="23"/>
                <w:szCs w:val="23"/>
              </w:rPr>
            </w:pPr>
            <w:r w:rsidRPr="00EE0B24">
              <w:rPr>
                <w:rFonts w:ascii="Arial" w:hAnsi="Arial" w:cs="Arial"/>
                <w:sz w:val="23"/>
                <w:szCs w:val="23"/>
              </w:rPr>
              <w:t xml:space="preserve">None of </w:t>
            </w:r>
            <w:r w:rsidR="00863525">
              <w:rPr>
                <w:rFonts w:ascii="Arial" w:hAnsi="Arial" w:cs="Arial"/>
                <w:sz w:val="23"/>
                <w:szCs w:val="23"/>
              </w:rPr>
              <w:t xml:space="preserve">these priorities would be achieved without our </w:t>
            </w:r>
            <w:r w:rsidRPr="00EE0B24">
              <w:rPr>
                <w:rFonts w:ascii="Arial" w:hAnsi="Arial" w:cs="Arial"/>
                <w:sz w:val="23"/>
                <w:szCs w:val="23"/>
              </w:rPr>
              <w:t>wonderful staff</w:t>
            </w:r>
            <w:r w:rsidR="00863525">
              <w:rPr>
                <w:rFonts w:ascii="Arial" w:hAnsi="Arial" w:cs="Arial"/>
                <w:sz w:val="23"/>
                <w:szCs w:val="23"/>
              </w:rPr>
              <w:t xml:space="preserve"> and Mr Hopkins paid tribute </w:t>
            </w:r>
            <w:r w:rsidRPr="00EE0B24">
              <w:rPr>
                <w:rFonts w:ascii="Arial" w:hAnsi="Arial" w:cs="Arial"/>
                <w:sz w:val="23"/>
                <w:szCs w:val="23"/>
              </w:rPr>
              <w:t xml:space="preserve">to those who work within our </w:t>
            </w:r>
            <w:r w:rsidR="00863525" w:rsidRPr="00EE0B24">
              <w:rPr>
                <w:rFonts w:ascii="Arial" w:hAnsi="Arial" w:cs="Arial"/>
                <w:sz w:val="23"/>
                <w:szCs w:val="23"/>
              </w:rPr>
              <w:t>hospitals</w:t>
            </w:r>
            <w:r w:rsidRPr="00EE0B24">
              <w:rPr>
                <w:rFonts w:ascii="Arial" w:hAnsi="Arial" w:cs="Arial"/>
                <w:sz w:val="23"/>
                <w:szCs w:val="23"/>
              </w:rPr>
              <w:t xml:space="preserve">.  </w:t>
            </w:r>
            <w:r w:rsidR="00863525">
              <w:rPr>
                <w:rFonts w:ascii="Arial" w:hAnsi="Arial" w:cs="Arial"/>
                <w:sz w:val="23"/>
                <w:szCs w:val="23"/>
              </w:rPr>
              <w:t xml:space="preserve">Their </w:t>
            </w:r>
            <w:r w:rsidRPr="00EE0B24">
              <w:rPr>
                <w:rFonts w:ascii="Arial" w:hAnsi="Arial" w:cs="Arial"/>
                <w:sz w:val="23"/>
                <w:szCs w:val="23"/>
              </w:rPr>
              <w:t>passion and commitment</w:t>
            </w:r>
            <w:r w:rsidR="00863525">
              <w:rPr>
                <w:rFonts w:ascii="Arial" w:hAnsi="Arial" w:cs="Arial"/>
                <w:sz w:val="23"/>
                <w:szCs w:val="23"/>
              </w:rPr>
              <w:t xml:space="preserve"> </w:t>
            </w:r>
            <w:proofErr w:type="gramStart"/>
            <w:r w:rsidR="00863525">
              <w:rPr>
                <w:rFonts w:ascii="Arial" w:hAnsi="Arial" w:cs="Arial"/>
                <w:sz w:val="23"/>
                <w:szCs w:val="23"/>
              </w:rPr>
              <w:t>was</w:t>
            </w:r>
            <w:proofErr w:type="gramEnd"/>
            <w:r w:rsidR="00863525">
              <w:rPr>
                <w:rFonts w:ascii="Arial" w:hAnsi="Arial" w:cs="Arial"/>
                <w:sz w:val="23"/>
                <w:szCs w:val="23"/>
              </w:rPr>
              <w:t xml:space="preserve"> clear</w:t>
            </w:r>
            <w:r w:rsidRPr="00EE0B24">
              <w:rPr>
                <w:rFonts w:ascii="Arial" w:hAnsi="Arial" w:cs="Arial"/>
                <w:sz w:val="23"/>
                <w:szCs w:val="23"/>
              </w:rPr>
              <w:t>.</w:t>
            </w:r>
          </w:p>
          <w:p w14:paraId="18726E9F" w14:textId="77777777" w:rsidR="00863525" w:rsidRPr="00EE0B24" w:rsidRDefault="00863525" w:rsidP="0062654B">
            <w:pPr>
              <w:rPr>
                <w:rFonts w:ascii="Arial" w:hAnsi="Arial" w:cs="Arial"/>
                <w:sz w:val="23"/>
                <w:szCs w:val="23"/>
              </w:rPr>
            </w:pPr>
          </w:p>
          <w:p w14:paraId="1C87C12D" w14:textId="2C8204E7" w:rsidR="00031672" w:rsidRPr="00EE0B24" w:rsidRDefault="00863525" w:rsidP="0062654B">
            <w:pPr>
              <w:jc w:val="both"/>
              <w:rPr>
                <w:rFonts w:ascii="Arial" w:hAnsi="Arial" w:cs="Arial"/>
                <w:sz w:val="23"/>
                <w:szCs w:val="23"/>
              </w:rPr>
            </w:pPr>
            <w:r>
              <w:rPr>
                <w:rFonts w:ascii="Arial" w:hAnsi="Arial" w:cs="Arial"/>
                <w:sz w:val="23"/>
                <w:szCs w:val="23"/>
              </w:rPr>
              <w:t xml:space="preserve">Mr Haynes added that there were a </w:t>
            </w:r>
            <w:r w:rsidR="0062654B" w:rsidRPr="00EE0B24">
              <w:rPr>
                <w:rFonts w:ascii="Arial" w:hAnsi="Arial" w:cs="Arial"/>
                <w:sz w:val="23"/>
                <w:szCs w:val="23"/>
              </w:rPr>
              <w:t xml:space="preserve">number of shared themes around urgent and emergency care </w:t>
            </w:r>
            <w:r>
              <w:rPr>
                <w:rFonts w:ascii="Arial" w:hAnsi="Arial" w:cs="Arial"/>
                <w:sz w:val="23"/>
                <w:szCs w:val="23"/>
              </w:rPr>
              <w:t xml:space="preserve">which all linked to improving patient </w:t>
            </w:r>
            <w:r w:rsidR="0062654B" w:rsidRPr="00EE0B24">
              <w:rPr>
                <w:rFonts w:ascii="Arial" w:hAnsi="Arial" w:cs="Arial"/>
                <w:sz w:val="23"/>
                <w:szCs w:val="23"/>
              </w:rPr>
              <w:t>flow</w:t>
            </w:r>
            <w:r>
              <w:rPr>
                <w:rFonts w:ascii="Arial" w:hAnsi="Arial" w:cs="Arial"/>
                <w:sz w:val="23"/>
                <w:szCs w:val="23"/>
              </w:rPr>
              <w:t xml:space="preserve">, improving ambulance </w:t>
            </w:r>
            <w:r w:rsidR="0062654B" w:rsidRPr="00EE0B24">
              <w:rPr>
                <w:rFonts w:ascii="Arial" w:hAnsi="Arial" w:cs="Arial"/>
                <w:sz w:val="23"/>
                <w:szCs w:val="23"/>
              </w:rPr>
              <w:t xml:space="preserve">handovers and elective recovery.  </w:t>
            </w:r>
          </w:p>
        </w:tc>
      </w:tr>
      <w:tr w:rsidR="00906D69" w:rsidRPr="00C70A5E" w14:paraId="06066879" w14:textId="77777777" w:rsidTr="003D4F22">
        <w:tc>
          <w:tcPr>
            <w:tcW w:w="1702" w:type="dxa"/>
          </w:tcPr>
          <w:p w14:paraId="7654C0F2" w14:textId="77777777" w:rsidR="00031672" w:rsidRPr="00C70A5E" w:rsidRDefault="00031672" w:rsidP="00031672">
            <w:pPr>
              <w:jc w:val="both"/>
              <w:rPr>
                <w:rFonts w:ascii="Arial" w:hAnsi="Arial" w:cs="Arial"/>
                <w:sz w:val="23"/>
                <w:szCs w:val="23"/>
              </w:rPr>
            </w:pPr>
          </w:p>
        </w:tc>
        <w:tc>
          <w:tcPr>
            <w:tcW w:w="7796" w:type="dxa"/>
          </w:tcPr>
          <w:p w14:paraId="2C7B01F2" w14:textId="77777777" w:rsidR="00031672" w:rsidRPr="00C70A5E" w:rsidRDefault="00031672" w:rsidP="00031672">
            <w:pPr>
              <w:jc w:val="both"/>
              <w:rPr>
                <w:rFonts w:ascii="Arial" w:hAnsi="Arial" w:cs="Arial"/>
                <w:sz w:val="23"/>
                <w:szCs w:val="23"/>
              </w:rPr>
            </w:pPr>
          </w:p>
        </w:tc>
      </w:tr>
      <w:tr w:rsidR="00906D69" w:rsidRPr="00171A05" w14:paraId="188AF7E6" w14:textId="77777777" w:rsidTr="003D4F22">
        <w:tc>
          <w:tcPr>
            <w:tcW w:w="1702" w:type="dxa"/>
          </w:tcPr>
          <w:p w14:paraId="3EE2AF57" w14:textId="6B2A298A" w:rsidR="00031672" w:rsidRPr="00171A05" w:rsidRDefault="006A6C1D" w:rsidP="00031672">
            <w:pPr>
              <w:jc w:val="both"/>
              <w:rPr>
                <w:rFonts w:ascii="Arial" w:hAnsi="Arial" w:cs="Arial"/>
                <w:sz w:val="23"/>
                <w:szCs w:val="23"/>
              </w:rPr>
            </w:pPr>
            <w:r>
              <w:rPr>
                <w:rFonts w:ascii="Arial" w:hAnsi="Arial" w:cs="Arial"/>
                <w:sz w:val="23"/>
                <w:szCs w:val="23"/>
              </w:rPr>
              <w:t>9</w:t>
            </w:r>
            <w:r w:rsidR="00031672">
              <w:rPr>
                <w:rFonts w:ascii="Arial" w:hAnsi="Arial" w:cs="Arial"/>
                <w:sz w:val="23"/>
                <w:szCs w:val="23"/>
              </w:rPr>
              <w:t>/</w:t>
            </w:r>
            <w:r w:rsidR="00165B06">
              <w:rPr>
                <w:rFonts w:ascii="Arial" w:hAnsi="Arial" w:cs="Arial"/>
                <w:sz w:val="23"/>
                <w:szCs w:val="23"/>
              </w:rPr>
              <w:t>2</w:t>
            </w:r>
            <w:r>
              <w:rPr>
                <w:rFonts w:ascii="Arial" w:hAnsi="Arial" w:cs="Arial"/>
                <w:sz w:val="23"/>
                <w:szCs w:val="23"/>
              </w:rPr>
              <w:t>2</w:t>
            </w:r>
            <w:r w:rsidR="00031672">
              <w:rPr>
                <w:rFonts w:ascii="Arial" w:hAnsi="Arial" w:cs="Arial"/>
                <w:sz w:val="23"/>
                <w:szCs w:val="23"/>
              </w:rPr>
              <w:t xml:space="preserve"> (AGM)</w:t>
            </w:r>
          </w:p>
        </w:tc>
        <w:tc>
          <w:tcPr>
            <w:tcW w:w="7796" w:type="dxa"/>
          </w:tcPr>
          <w:p w14:paraId="196D7E17" w14:textId="77777777" w:rsidR="00031672" w:rsidRPr="00C50D9B" w:rsidRDefault="00031672" w:rsidP="00031672">
            <w:pPr>
              <w:jc w:val="both"/>
              <w:rPr>
                <w:rFonts w:ascii="Arial" w:hAnsi="Arial" w:cs="Arial"/>
                <w:b/>
                <w:sz w:val="23"/>
                <w:szCs w:val="23"/>
              </w:rPr>
            </w:pPr>
            <w:r w:rsidRPr="00C50D9B">
              <w:rPr>
                <w:rFonts w:ascii="Arial" w:hAnsi="Arial" w:cs="Arial"/>
                <w:b/>
                <w:sz w:val="23"/>
                <w:szCs w:val="23"/>
              </w:rPr>
              <w:t>Questions</w:t>
            </w:r>
          </w:p>
        </w:tc>
      </w:tr>
      <w:tr w:rsidR="00906D69" w:rsidRPr="00171A05" w14:paraId="7878017F" w14:textId="77777777" w:rsidTr="003D4F22">
        <w:tc>
          <w:tcPr>
            <w:tcW w:w="1702" w:type="dxa"/>
          </w:tcPr>
          <w:p w14:paraId="2654E73B" w14:textId="77777777" w:rsidR="00031672" w:rsidRPr="00171A05" w:rsidRDefault="00031672" w:rsidP="00031672">
            <w:pPr>
              <w:jc w:val="both"/>
              <w:rPr>
                <w:rFonts w:ascii="Arial" w:hAnsi="Arial" w:cs="Arial"/>
                <w:sz w:val="23"/>
                <w:szCs w:val="23"/>
              </w:rPr>
            </w:pPr>
          </w:p>
        </w:tc>
        <w:tc>
          <w:tcPr>
            <w:tcW w:w="7796" w:type="dxa"/>
          </w:tcPr>
          <w:p w14:paraId="22379083" w14:textId="604902A4" w:rsidR="006A6C1D" w:rsidRPr="00C50D9B" w:rsidRDefault="006A6C1D" w:rsidP="006A6C1D">
            <w:pPr>
              <w:jc w:val="both"/>
              <w:rPr>
                <w:rFonts w:ascii="Arial" w:hAnsi="Arial" w:cs="Arial"/>
                <w:sz w:val="23"/>
                <w:szCs w:val="23"/>
              </w:rPr>
            </w:pPr>
          </w:p>
          <w:p w14:paraId="2C5184E7" w14:textId="55163F4A" w:rsidR="0062654B" w:rsidRDefault="0062654B" w:rsidP="0062654B">
            <w:pPr>
              <w:rPr>
                <w:rFonts w:ascii="Arial" w:hAnsi="Arial" w:cs="Arial"/>
                <w:sz w:val="23"/>
                <w:szCs w:val="23"/>
              </w:rPr>
            </w:pPr>
            <w:r w:rsidRPr="00C50D9B">
              <w:rPr>
                <w:rFonts w:ascii="Arial" w:hAnsi="Arial" w:cs="Arial"/>
                <w:sz w:val="23"/>
                <w:szCs w:val="23"/>
              </w:rPr>
              <w:t xml:space="preserve">Cllr Brandon Clayton </w:t>
            </w:r>
            <w:r w:rsidR="00C50D9B">
              <w:rPr>
                <w:rFonts w:ascii="Arial" w:hAnsi="Arial" w:cs="Arial"/>
                <w:sz w:val="23"/>
                <w:szCs w:val="23"/>
              </w:rPr>
              <w:t xml:space="preserve">reflected that the meeting </w:t>
            </w:r>
            <w:r w:rsidRPr="00C50D9B">
              <w:rPr>
                <w:rFonts w:ascii="Arial" w:hAnsi="Arial" w:cs="Arial"/>
                <w:sz w:val="23"/>
                <w:szCs w:val="23"/>
              </w:rPr>
              <w:t>was informative</w:t>
            </w:r>
            <w:r w:rsidR="00C50D9B">
              <w:rPr>
                <w:rFonts w:ascii="Arial" w:hAnsi="Arial" w:cs="Arial"/>
                <w:sz w:val="23"/>
                <w:szCs w:val="23"/>
              </w:rPr>
              <w:t xml:space="preserve"> and was pleased that the work of staff had been recognised</w:t>
            </w:r>
            <w:r w:rsidRPr="00C50D9B">
              <w:rPr>
                <w:rFonts w:ascii="Arial" w:hAnsi="Arial" w:cs="Arial"/>
                <w:sz w:val="23"/>
                <w:szCs w:val="23"/>
              </w:rPr>
              <w:t xml:space="preserve">.  </w:t>
            </w:r>
            <w:r w:rsidR="0061451C">
              <w:rPr>
                <w:rFonts w:ascii="Arial" w:hAnsi="Arial" w:cs="Arial"/>
                <w:sz w:val="23"/>
                <w:szCs w:val="23"/>
              </w:rPr>
              <w:t xml:space="preserve">He looked forward to the opening of the new </w:t>
            </w:r>
            <w:r w:rsidRPr="00C50D9B">
              <w:rPr>
                <w:rFonts w:ascii="Arial" w:hAnsi="Arial" w:cs="Arial"/>
                <w:sz w:val="23"/>
                <w:szCs w:val="23"/>
              </w:rPr>
              <w:t xml:space="preserve">A&amp;E </w:t>
            </w:r>
            <w:r w:rsidR="0061451C">
              <w:rPr>
                <w:rFonts w:ascii="Arial" w:hAnsi="Arial" w:cs="Arial"/>
                <w:sz w:val="23"/>
                <w:szCs w:val="23"/>
              </w:rPr>
              <w:t xml:space="preserve">which was hoped would </w:t>
            </w:r>
            <w:r w:rsidRPr="00C50D9B">
              <w:rPr>
                <w:rFonts w:ascii="Arial" w:hAnsi="Arial" w:cs="Arial"/>
                <w:sz w:val="23"/>
                <w:szCs w:val="23"/>
              </w:rPr>
              <w:t xml:space="preserve">solve some </w:t>
            </w:r>
            <w:r w:rsidR="0061451C">
              <w:rPr>
                <w:rFonts w:ascii="Arial" w:hAnsi="Arial" w:cs="Arial"/>
                <w:sz w:val="23"/>
                <w:szCs w:val="23"/>
              </w:rPr>
              <w:t xml:space="preserve">of the </w:t>
            </w:r>
            <w:r w:rsidRPr="00C50D9B">
              <w:rPr>
                <w:rFonts w:ascii="Arial" w:hAnsi="Arial" w:cs="Arial"/>
                <w:sz w:val="23"/>
                <w:szCs w:val="23"/>
              </w:rPr>
              <w:t>issues</w:t>
            </w:r>
            <w:r w:rsidR="0061451C">
              <w:rPr>
                <w:rFonts w:ascii="Arial" w:hAnsi="Arial" w:cs="Arial"/>
                <w:sz w:val="23"/>
                <w:szCs w:val="23"/>
              </w:rPr>
              <w:t>.  Cllr Clayton asked for an update on the car park capital programme.  Mr Hopkins replied that demand had increased at all three</w:t>
            </w:r>
            <w:r w:rsidRPr="00C50D9B">
              <w:rPr>
                <w:rFonts w:ascii="Arial" w:hAnsi="Arial" w:cs="Arial"/>
                <w:sz w:val="23"/>
                <w:szCs w:val="23"/>
              </w:rPr>
              <w:t xml:space="preserve"> sites </w:t>
            </w:r>
            <w:r w:rsidR="0061451C">
              <w:rPr>
                <w:rFonts w:ascii="Arial" w:hAnsi="Arial" w:cs="Arial"/>
                <w:sz w:val="23"/>
                <w:szCs w:val="23"/>
              </w:rPr>
              <w:t xml:space="preserve">which had put pressure </w:t>
            </w:r>
            <w:r w:rsidRPr="00C50D9B">
              <w:rPr>
                <w:rFonts w:ascii="Arial" w:hAnsi="Arial" w:cs="Arial"/>
                <w:sz w:val="23"/>
                <w:szCs w:val="23"/>
              </w:rPr>
              <w:t xml:space="preserve">on parking.  </w:t>
            </w:r>
            <w:r w:rsidR="0061451C">
              <w:rPr>
                <w:rFonts w:ascii="Arial" w:hAnsi="Arial" w:cs="Arial"/>
                <w:sz w:val="23"/>
                <w:szCs w:val="23"/>
              </w:rPr>
              <w:t>A clear car parking strategy had been lacking but steps were being taken to look at</w:t>
            </w:r>
            <w:r w:rsidRPr="00C50D9B">
              <w:rPr>
                <w:rFonts w:ascii="Arial" w:hAnsi="Arial" w:cs="Arial"/>
                <w:sz w:val="23"/>
                <w:szCs w:val="23"/>
              </w:rPr>
              <w:t xml:space="preserve"> </w:t>
            </w:r>
            <w:r w:rsidR="0061451C">
              <w:rPr>
                <w:rFonts w:ascii="Arial" w:hAnsi="Arial" w:cs="Arial"/>
                <w:sz w:val="23"/>
                <w:szCs w:val="23"/>
              </w:rPr>
              <w:t xml:space="preserve">a </w:t>
            </w:r>
            <w:r w:rsidRPr="00C50D9B">
              <w:rPr>
                <w:rFonts w:ascii="Arial" w:hAnsi="Arial" w:cs="Arial"/>
                <w:sz w:val="23"/>
                <w:szCs w:val="23"/>
              </w:rPr>
              <w:t xml:space="preserve">partner organisation </w:t>
            </w:r>
            <w:r w:rsidR="0061451C">
              <w:rPr>
                <w:rFonts w:ascii="Arial" w:hAnsi="Arial" w:cs="Arial"/>
                <w:sz w:val="23"/>
                <w:szCs w:val="23"/>
              </w:rPr>
              <w:t>to manage t</w:t>
            </w:r>
            <w:r w:rsidRPr="00C50D9B">
              <w:rPr>
                <w:rFonts w:ascii="Arial" w:hAnsi="Arial" w:cs="Arial"/>
                <w:sz w:val="23"/>
                <w:szCs w:val="23"/>
              </w:rPr>
              <w:t>he car park</w:t>
            </w:r>
            <w:r w:rsidR="0061451C">
              <w:rPr>
                <w:rFonts w:ascii="Arial" w:hAnsi="Arial" w:cs="Arial"/>
                <w:sz w:val="23"/>
                <w:szCs w:val="23"/>
              </w:rPr>
              <w:t>s</w:t>
            </w:r>
            <w:r w:rsidRPr="00C50D9B">
              <w:rPr>
                <w:rFonts w:ascii="Arial" w:hAnsi="Arial" w:cs="Arial"/>
                <w:sz w:val="23"/>
                <w:szCs w:val="23"/>
              </w:rPr>
              <w:t xml:space="preserve"> </w:t>
            </w:r>
            <w:r w:rsidR="0061451C">
              <w:rPr>
                <w:rFonts w:ascii="Arial" w:hAnsi="Arial" w:cs="Arial"/>
                <w:sz w:val="23"/>
                <w:szCs w:val="23"/>
              </w:rPr>
              <w:t xml:space="preserve">and bring </w:t>
            </w:r>
            <w:r w:rsidRPr="00C50D9B">
              <w:rPr>
                <w:rFonts w:ascii="Arial" w:hAnsi="Arial" w:cs="Arial"/>
                <w:sz w:val="23"/>
                <w:szCs w:val="23"/>
              </w:rPr>
              <w:t xml:space="preserve">investment by revenues.  </w:t>
            </w:r>
            <w:r w:rsidR="0061451C">
              <w:rPr>
                <w:rFonts w:ascii="Arial" w:hAnsi="Arial" w:cs="Arial"/>
                <w:sz w:val="23"/>
                <w:szCs w:val="23"/>
              </w:rPr>
              <w:t>Patient’s f</w:t>
            </w:r>
            <w:r w:rsidRPr="00C50D9B">
              <w:rPr>
                <w:rFonts w:ascii="Arial" w:hAnsi="Arial" w:cs="Arial"/>
                <w:sz w:val="23"/>
                <w:szCs w:val="23"/>
              </w:rPr>
              <w:t xml:space="preserve">irst impression is the car parking experience.  </w:t>
            </w:r>
            <w:r w:rsidR="0061451C">
              <w:rPr>
                <w:rFonts w:ascii="Arial" w:hAnsi="Arial" w:cs="Arial"/>
                <w:sz w:val="23"/>
                <w:szCs w:val="23"/>
              </w:rPr>
              <w:t>The Trust had s</w:t>
            </w:r>
            <w:r w:rsidRPr="00C50D9B">
              <w:rPr>
                <w:rFonts w:ascii="Arial" w:hAnsi="Arial" w:cs="Arial"/>
                <w:sz w:val="23"/>
                <w:szCs w:val="23"/>
              </w:rPr>
              <w:t xml:space="preserve">ecured an extra 250 spaces in </w:t>
            </w:r>
            <w:r w:rsidR="0061451C">
              <w:rPr>
                <w:rFonts w:ascii="Arial" w:hAnsi="Arial" w:cs="Arial"/>
                <w:sz w:val="23"/>
                <w:szCs w:val="23"/>
              </w:rPr>
              <w:t>A</w:t>
            </w:r>
            <w:r w:rsidRPr="00C50D9B">
              <w:rPr>
                <w:rFonts w:ascii="Arial" w:hAnsi="Arial" w:cs="Arial"/>
                <w:sz w:val="23"/>
                <w:szCs w:val="23"/>
              </w:rPr>
              <w:t>pril last year</w:t>
            </w:r>
            <w:r w:rsidR="0061451C">
              <w:rPr>
                <w:rFonts w:ascii="Arial" w:hAnsi="Arial" w:cs="Arial"/>
                <w:sz w:val="23"/>
                <w:szCs w:val="23"/>
              </w:rPr>
              <w:t xml:space="preserve"> and road access would form part of the upcoming review.  </w:t>
            </w:r>
          </w:p>
          <w:p w14:paraId="5997B5CF" w14:textId="77777777" w:rsidR="0061451C" w:rsidRPr="00C50D9B" w:rsidRDefault="0061451C" w:rsidP="0062654B">
            <w:pPr>
              <w:rPr>
                <w:rFonts w:ascii="Arial" w:hAnsi="Arial" w:cs="Arial"/>
                <w:sz w:val="23"/>
                <w:szCs w:val="23"/>
              </w:rPr>
            </w:pPr>
          </w:p>
          <w:p w14:paraId="30D57EB3" w14:textId="77777777" w:rsidR="0061451C" w:rsidRDefault="0062654B" w:rsidP="0062654B">
            <w:pPr>
              <w:rPr>
                <w:rFonts w:ascii="Arial" w:hAnsi="Arial" w:cs="Arial"/>
                <w:sz w:val="23"/>
                <w:szCs w:val="23"/>
              </w:rPr>
            </w:pPr>
            <w:r w:rsidRPr="00C50D9B">
              <w:rPr>
                <w:rFonts w:ascii="Arial" w:hAnsi="Arial" w:cs="Arial"/>
                <w:sz w:val="23"/>
                <w:szCs w:val="23"/>
              </w:rPr>
              <w:t xml:space="preserve">Cllr Clayton </w:t>
            </w:r>
            <w:r w:rsidR="0061451C">
              <w:rPr>
                <w:rFonts w:ascii="Arial" w:hAnsi="Arial" w:cs="Arial"/>
                <w:sz w:val="23"/>
                <w:szCs w:val="23"/>
              </w:rPr>
              <w:t xml:space="preserve">queried the plans for </w:t>
            </w:r>
            <w:r w:rsidRPr="00C50D9B">
              <w:rPr>
                <w:rFonts w:ascii="Arial" w:hAnsi="Arial" w:cs="Arial"/>
                <w:sz w:val="23"/>
                <w:szCs w:val="23"/>
              </w:rPr>
              <w:t>maternity</w:t>
            </w:r>
            <w:r w:rsidR="0061451C">
              <w:rPr>
                <w:rFonts w:ascii="Arial" w:hAnsi="Arial" w:cs="Arial"/>
                <w:sz w:val="23"/>
                <w:szCs w:val="23"/>
              </w:rPr>
              <w:t xml:space="preserve"> at the Alex site.  Mr Hopkins advised that there was little </w:t>
            </w:r>
            <w:r w:rsidRPr="00C50D9B">
              <w:rPr>
                <w:rFonts w:ascii="Arial" w:hAnsi="Arial" w:cs="Arial"/>
                <w:sz w:val="23"/>
                <w:szCs w:val="23"/>
              </w:rPr>
              <w:t xml:space="preserve">likelihood of inpatient maternity returning to the Alex.  </w:t>
            </w:r>
            <w:r w:rsidR="0061451C">
              <w:rPr>
                <w:rFonts w:ascii="Arial" w:hAnsi="Arial" w:cs="Arial"/>
                <w:sz w:val="23"/>
                <w:szCs w:val="23"/>
              </w:rPr>
              <w:t xml:space="preserve">The Trust had a successful </w:t>
            </w:r>
            <w:r w:rsidRPr="00C50D9B">
              <w:rPr>
                <w:rFonts w:ascii="Arial" w:hAnsi="Arial" w:cs="Arial"/>
                <w:sz w:val="23"/>
                <w:szCs w:val="23"/>
              </w:rPr>
              <w:t>inpatient maternity service at Worc</w:t>
            </w:r>
            <w:r w:rsidR="0061451C">
              <w:rPr>
                <w:rFonts w:ascii="Arial" w:hAnsi="Arial" w:cs="Arial"/>
                <w:sz w:val="23"/>
                <w:szCs w:val="23"/>
              </w:rPr>
              <w:t>ester</w:t>
            </w:r>
            <w:r w:rsidRPr="00C50D9B">
              <w:rPr>
                <w:rFonts w:ascii="Arial" w:hAnsi="Arial" w:cs="Arial"/>
                <w:sz w:val="23"/>
                <w:szCs w:val="23"/>
              </w:rPr>
              <w:t xml:space="preserve">.  </w:t>
            </w:r>
            <w:r w:rsidR="0061451C">
              <w:rPr>
                <w:rFonts w:ascii="Arial" w:hAnsi="Arial" w:cs="Arial"/>
                <w:sz w:val="23"/>
                <w:szCs w:val="23"/>
              </w:rPr>
              <w:t xml:space="preserve">There is a </w:t>
            </w:r>
            <w:r w:rsidRPr="00C50D9B">
              <w:rPr>
                <w:rFonts w:ascii="Arial" w:hAnsi="Arial" w:cs="Arial"/>
                <w:sz w:val="23"/>
                <w:szCs w:val="23"/>
              </w:rPr>
              <w:t>national shortage of both midwives and middle grade doctors</w:t>
            </w:r>
            <w:r w:rsidR="0061451C">
              <w:rPr>
                <w:rFonts w:ascii="Arial" w:hAnsi="Arial" w:cs="Arial"/>
                <w:sz w:val="23"/>
                <w:szCs w:val="23"/>
              </w:rPr>
              <w:t xml:space="preserve"> and this </w:t>
            </w:r>
            <w:r w:rsidRPr="00C50D9B">
              <w:rPr>
                <w:rFonts w:ascii="Arial" w:hAnsi="Arial" w:cs="Arial"/>
                <w:sz w:val="23"/>
                <w:szCs w:val="23"/>
              </w:rPr>
              <w:t xml:space="preserve">workforce </w:t>
            </w:r>
            <w:r w:rsidR="0061451C">
              <w:rPr>
                <w:rFonts w:ascii="Arial" w:hAnsi="Arial" w:cs="Arial"/>
                <w:sz w:val="23"/>
                <w:szCs w:val="23"/>
              </w:rPr>
              <w:t xml:space="preserve">would need to be doubled </w:t>
            </w:r>
            <w:r w:rsidRPr="00C50D9B">
              <w:rPr>
                <w:rFonts w:ascii="Arial" w:hAnsi="Arial" w:cs="Arial"/>
                <w:sz w:val="23"/>
                <w:szCs w:val="23"/>
              </w:rPr>
              <w:t>if they</w:t>
            </w:r>
            <w:r w:rsidR="0061451C">
              <w:rPr>
                <w:rFonts w:ascii="Arial" w:hAnsi="Arial" w:cs="Arial"/>
                <w:sz w:val="23"/>
                <w:szCs w:val="23"/>
              </w:rPr>
              <w:t xml:space="preserve"> were to</w:t>
            </w:r>
            <w:r w:rsidRPr="00C50D9B">
              <w:rPr>
                <w:rFonts w:ascii="Arial" w:hAnsi="Arial" w:cs="Arial"/>
                <w:sz w:val="23"/>
                <w:szCs w:val="23"/>
              </w:rPr>
              <w:t xml:space="preserve"> work across both sites.  Focus </w:t>
            </w:r>
            <w:r w:rsidR="0061451C">
              <w:rPr>
                <w:rFonts w:ascii="Arial" w:hAnsi="Arial" w:cs="Arial"/>
                <w:sz w:val="23"/>
                <w:szCs w:val="23"/>
              </w:rPr>
              <w:t xml:space="preserve">was on </w:t>
            </w:r>
            <w:r w:rsidRPr="00C50D9B">
              <w:rPr>
                <w:rFonts w:ascii="Arial" w:hAnsi="Arial" w:cs="Arial"/>
                <w:sz w:val="23"/>
                <w:szCs w:val="23"/>
              </w:rPr>
              <w:t>how we make sure we continue the rollout of maternity continuity of carer where it is safe to do so.</w:t>
            </w:r>
          </w:p>
          <w:p w14:paraId="4E645F65" w14:textId="06882A90" w:rsidR="0062654B" w:rsidRPr="00C50D9B" w:rsidRDefault="0062654B" w:rsidP="0062654B">
            <w:pPr>
              <w:rPr>
                <w:rFonts w:ascii="Arial" w:hAnsi="Arial" w:cs="Arial"/>
                <w:sz w:val="23"/>
                <w:szCs w:val="23"/>
              </w:rPr>
            </w:pPr>
            <w:r w:rsidRPr="00C50D9B">
              <w:rPr>
                <w:rFonts w:ascii="Arial" w:hAnsi="Arial" w:cs="Arial"/>
                <w:sz w:val="23"/>
                <w:szCs w:val="23"/>
              </w:rPr>
              <w:lastRenderedPageBreak/>
              <w:t xml:space="preserve">  </w:t>
            </w:r>
          </w:p>
          <w:p w14:paraId="20DBF119" w14:textId="77777777" w:rsidR="000855EC" w:rsidRDefault="0061451C" w:rsidP="0062654B">
            <w:pPr>
              <w:rPr>
                <w:rFonts w:ascii="Arial" w:hAnsi="Arial" w:cs="Arial"/>
                <w:sz w:val="23"/>
                <w:szCs w:val="23"/>
              </w:rPr>
            </w:pPr>
            <w:r>
              <w:rPr>
                <w:rFonts w:ascii="Arial" w:hAnsi="Arial" w:cs="Arial"/>
                <w:sz w:val="23"/>
                <w:szCs w:val="23"/>
              </w:rPr>
              <w:t xml:space="preserve">Ms </w:t>
            </w:r>
            <w:r w:rsidR="0062654B" w:rsidRPr="00C50D9B">
              <w:rPr>
                <w:rFonts w:ascii="Arial" w:hAnsi="Arial" w:cs="Arial"/>
                <w:sz w:val="23"/>
                <w:szCs w:val="23"/>
              </w:rPr>
              <w:t xml:space="preserve">Rosemary Smart </w:t>
            </w:r>
            <w:r>
              <w:rPr>
                <w:rFonts w:ascii="Arial" w:hAnsi="Arial" w:cs="Arial"/>
                <w:sz w:val="23"/>
                <w:szCs w:val="23"/>
              </w:rPr>
              <w:t>observed that Audit had made 6 suggestions within the governance</w:t>
            </w:r>
            <w:r w:rsidR="0062654B" w:rsidRPr="00C50D9B">
              <w:rPr>
                <w:rFonts w:ascii="Arial" w:hAnsi="Arial" w:cs="Arial"/>
                <w:sz w:val="23"/>
                <w:szCs w:val="23"/>
              </w:rPr>
              <w:t xml:space="preserve"> section</w:t>
            </w:r>
            <w:r>
              <w:rPr>
                <w:rFonts w:ascii="Arial" w:hAnsi="Arial" w:cs="Arial"/>
                <w:sz w:val="23"/>
                <w:szCs w:val="23"/>
              </w:rPr>
              <w:t xml:space="preserve"> and queried whether they would </w:t>
            </w:r>
            <w:r w:rsidR="0062654B" w:rsidRPr="00C50D9B">
              <w:rPr>
                <w:rFonts w:ascii="Arial" w:hAnsi="Arial" w:cs="Arial"/>
                <w:sz w:val="23"/>
                <w:szCs w:val="23"/>
              </w:rPr>
              <w:t xml:space="preserve">help in providing balance to </w:t>
            </w:r>
            <w:r>
              <w:rPr>
                <w:rFonts w:ascii="Arial" w:hAnsi="Arial" w:cs="Arial"/>
                <w:sz w:val="23"/>
                <w:szCs w:val="23"/>
              </w:rPr>
              <w:t xml:space="preserve">the </w:t>
            </w:r>
            <w:r w:rsidR="0062654B" w:rsidRPr="00C50D9B">
              <w:rPr>
                <w:rFonts w:ascii="Arial" w:hAnsi="Arial" w:cs="Arial"/>
                <w:sz w:val="23"/>
                <w:szCs w:val="23"/>
              </w:rPr>
              <w:t>books</w:t>
            </w:r>
            <w:r>
              <w:rPr>
                <w:rFonts w:ascii="Arial" w:hAnsi="Arial" w:cs="Arial"/>
                <w:sz w:val="23"/>
                <w:szCs w:val="23"/>
              </w:rPr>
              <w:t>.</w:t>
            </w:r>
            <w:r w:rsidR="0062654B" w:rsidRPr="00C50D9B">
              <w:rPr>
                <w:rFonts w:ascii="Arial" w:hAnsi="Arial" w:cs="Arial"/>
                <w:sz w:val="23"/>
                <w:szCs w:val="23"/>
              </w:rPr>
              <w:t xml:space="preserve">  Mr Cook </w:t>
            </w:r>
            <w:r>
              <w:rPr>
                <w:rFonts w:ascii="Arial" w:hAnsi="Arial" w:cs="Arial"/>
                <w:sz w:val="23"/>
                <w:szCs w:val="23"/>
              </w:rPr>
              <w:t xml:space="preserve">replied that the suggestions related largely to the Board Assurance Framework </w:t>
            </w:r>
            <w:r w:rsidR="0062654B" w:rsidRPr="00C50D9B">
              <w:rPr>
                <w:rFonts w:ascii="Arial" w:hAnsi="Arial" w:cs="Arial"/>
                <w:sz w:val="23"/>
                <w:szCs w:val="23"/>
              </w:rPr>
              <w:t xml:space="preserve">to improve governance.  </w:t>
            </w:r>
            <w:r w:rsidR="000855EC">
              <w:rPr>
                <w:rFonts w:ascii="Arial" w:hAnsi="Arial" w:cs="Arial"/>
                <w:sz w:val="23"/>
                <w:szCs w:val="23"/>
              </w:rPr>
              <w:t>There were known challenges with the PFI estate and recruitment.  Teams were a</w:t>
            </w:r>
            <w:r w:rsidR="0062654B" w:rsidRPr="00C50D9B">
              <w:rPr>
                <w:rFonts w:ascii="Arial" w:hAnsi="Arial" w:cs="Arial"/>
                <w:sz w:val="23"/>
                <w:szCs w:val="23"/>
              </w:rPr>
              <w:t xml:space="preserve">ware of </w:t>
            </w:r>
            <w:r w:rsidR="000855EC">
              <w:rPr>
                <w:rFonts w:ascii="Arial" w:hAnsi="Arial" w:cs="Arial"/>
                <w:sz w:val="23"/>
                <w:szCs w:val="23"/>
              </w:rPr>
              <w:t xml:space="preserve">how the Trust </w:t>
            </w:r>
            <w:r w:rsidR="0062654B" w:rsidRPr="00C50D9B">
              <w:rPr>
                <w:rFonts w:ascii="Arial" w:hAnsi="Arial" w:cs="Arial"/>
                <w:sz w:val="23"/>
                <w:szCs w:val="23"/>
              </w:rPr>
              <w:t>compare</w:t>
            </w:r>
            <w:r w:rsidR="000855EC">
              <w:rPr>
                <w:rFonts w:ascii="Arial" w:hAnsi="Arial" w:cs="Arial"/>
                <w:sz w:val="23"/>
                <w:szCs w:val="23"/>
              </w:rPr>
              <w:t>s</w:t>
            </w:r>
            <w:r w:rsidR="0062654B" w:rsidRPr="00C50D9B">
              <w:rPr>
                <w:rFonts w:ascii="Arial" w:hAnsi="Arial" w:cs="Arial"/>
                <w:sz w:val="23"/>
                <w:szCs w:val="23"/>
              </w:rPr>
              <w:t xml:space="preserve"> with others.</w:t>
            </w:r>
          </w:p>
          <w:p w14:paraId="7BAC787C" w14:textId="30434C89" w:rsidR="0062654B" w:rsidRPr="00C50D9B" w:rsidRDefault="0062654B" w:rsidP="0062654B">
            <w:pPr>
              <w:rPr>
                <w:rFonts w:ascii="Arial" w:hAnsi="Arial" w:cs="Arial"/>
                <w:sz w:val="23"/>
                <w:szCs w:val="23"/>
              </w:rPr>
            </w:pPr>
            <w:r w:rsidRPr="00C50D9B">
              <w:rPr>
                <w:rFonts w:ascii="Arial" w:hAnsi="Arial" w:cs="Arial"/>
                <w:sz w:val="23"/>
                <w:szCs w:val="23"/>
              </w:rPr>
              <w:t xml:space="preserve"> </w:t>
            </w:r>
          </w:p>
          <w:p w14:paraId="2297223D" w14:textId="40740BD4" w:rsidR="0062654B" w:rsidRPr="00C50D9B" w:rsidRDefault="000855EC" w:rsidP="0062654B">
            <w:pPr>
              <w:rPr>
                <w:rFonts w:ascii="Arial" w:hAnsi="Arial" w:cs="Arial"/>
                <w:sz w:val="23"/>
                <w:szCs w:val="23"/>
              </w:rPr>
            </w:pPr>
            <w:r>
              <w:rPr>
                <w:rFonts w:ascii="Arial" w:hAnsi="Arial" w:cs="Arial"/>
                <w:sz w:val="23"/>
                <w:szCs w:val="23"/>
              </w:rPr>
              <w:t xml:space="preserve">Mr Haynes asked if there was an agreed </w:t>
            </w:r>
            <w:r w:rsidR="0062654B" w:rsidRPr="00C50D9B">
              <w:rPr>
                <w:rFonts w:ascii="Arial" w:hAnsi="Arial" w:cs="Arial"/>
                <w:sz w:val="23"/>
                <w:szCs w:val="23"/>
              </w:rPr>
              <w:t>return date of the Garden Suite ambulatory service to the Alex</w:t>
            </w:r>
            <w:r>
              <w:rPr>
                <w:rFonts w:ascii="Arial" w:hAnsi="Arial" w:cs="Arial"/>
                <w:sz w:val="23"/>
                <w:szCs w:val="23"/>
              </w:rPr>
              <w:t>.  Mr Hopkins advised that during the</w:t>
            </w:r>
            <w:r w:rsidR="0062654B" w:rsidRPr="00C50D9B">
              <w:rPr>
                <w:rFonts w:ascii="Arial" w:hAnsi="Arial" w:cs="Arial"/>
                <w:sz w:val="23"/>
                <w:szCs w:val="23"/>
              </w:rPr>
              <w:t xml:space="preserve"> first wave of covid, </w:t>
            </w:r>
            <w:r>
              <w:rPr>
                <w:rFonts w:ascii="Arial" w:hAnsi="Arial" w:cs="Arial"/>
                <w:sz w:val="23"/>
                <w:szCs w:val="23"/>
              </w:rPr>
              <w:t>the a</w:t>
            </w:r>
            <w:r w:rsidR="0062654B" w:rsidRPr="00C50D9B">
              <w:rPr>
                <w:rFonts w:ascii="Arial" w:hAnsi="Arial" w:cs="Arial"/>
                <w:sz w:val="23"/>
                <w:szCs w:val="23"/>
              </w:rPr>
              <w:t>mbulatory chemo</w:t>
            </w:r>
            <w:r>
              <w:rPr>
                <w:rFonts w:ascii="Arial" w:hAnsi="Arial" w:cs="Arial"/>
                <w:sz w:val="23"/>
                <w:szCs w:val="23"/>
              </w:rPr>
              <w:t>therapy service</w:t>
            </w:r>
            <w:r w:rsidR="0062654B" w:rsidRPr="00C50D9B">
              <w:rPr>
                <w:rFonts w:ascii="Arial" w:hAnsi="Arial" w:cs="Arial"/>
                <w:sz w:val="23"/>
                <w:szCs w:val="23"/>
              </w:rPr>
              <w:t xml:space="preserve"> was moved from the </w:t>
            </w:r>
            <w:r>
              <w:rPr>
                <w:rFonts w:ascii="Arial" w:hAnsi="Arial" w:cs="Arial"/>
                <w:sz w:val="23"/>
                <w:szCs w:val="23"/>
              </w:rPr>
              <w:t>A</w:t>
            </w:r>
            <w:r w:rsidR="0062654B" w:rsidRPr="00C50D9B">
              <w:rPr>
                <w:rFonts w:ascii="Arial" w:hAnsi="Arial" w:cs="Arial"/>
                <w:sz w:val="23"/>
                <w:szCs w:val="23"/>
              </w:rPr>
              <w:t xml:space="preserve">lex </w:t>
            </w:r>
            <w:r w:rsidRPr="00C50D9B">
              <w:rPr>
                <w:rFonts w:ascii="Arial" w:hAnsi="Arial" w:cs="Arial"/>
                <w:sz w:val="23"/>
                <w:szCs w:val="23"/>
              </w:rPr>
              <w:t>t</w:t>
            </w:r>
            <w:r>
              <w:rPr>
                <w:rFonts w:ascii="Arial" w:hAnsi="Arial" w:cs="Arial"/>
                <w:sz w:val="23"/>
                <w:szCs w:val="23"/>
              </w:rPr>
              <w:t>e</w:t>
            </w:r>
            <w:r w:rsidRPr="00C50D9B">
              <w:rPr>
                <w:rFonts w:ascii="Arial" w:hAnsi="Arial" w:cs="Arial"/>
                <w:sz w:val="23"/>
                <w:szCs w:val="23"/>
              </w:rPr>
              <w:t>mporarily</w:t>
            </w:r>
            <w:r w:rsidR="0062654B" w:rsidRPr="00C50D9B">
              <w:rPr>
                <w:rFonts w:ascii="Arial" w:hAnsi="Arial" w:cs="Arial"/>
                <w:sz w:val="23"/>
                <w:szCs w:val="23"/>
              </w:rPr>
              <w:t xml:space="preserve"> to Kidd</w:t>
            </w:r>
            <w:r>
              <w:rPr>
                <w:rFonts w:ascii="Arial" w:hAnsi="Arial" w:cs="Arial"/>
                <w:sz w:val="23"/>
                <w:szCs w:val="23"/>
              </w:rPr>
              <w:t>erminster</w:t>
            </w:r>
            <w:r w:rsidR="0062654B" w:rsidRPr="00C50D9B">
              <w:rPr>
                <w:rFonts w:ascii="Arial" w:hAnsi="Arial" w:cs="Arial"/>
                <w:sz w:val="23"/>
                <w:szCs w:val="23"/>
              </w:rPr>
              <w:t xml:space="preserve">.  </w:t>
            </w:r>
            <w:r>
              <w:rPr>
                <w:rFonts w:ascii="Arial" w:hAnsi="Arial" w:cs="Arial"/>
                <w:sz w:val="23"/>
                <w:szCs w:val="23"/>
              </w:rPr>
              <w:t>The i</w:t>
            </w:r>
            <w:r w:rsidR="0062654B" w:rsidRPr="00C50D9B">
              <w:rPr>
                <w:rFonts w:ascii="Arial" w:hAnsi="Arial" w:cs="Arial"/>
                <w:sz w:val="23"/>
                <w:szCs w:val="23"/>
              </w:rPr>
              <w:t>ntention was to rev</w:t>
            </w:r>
            <w:r>
              <w:rPr>
                <w:rFonts w:ascii="Arial" w:hAnsi="Arial" w:cs="Arial"/>
                <w:sz w:val="23"/>
                <w:szCs w:val="23"/>
              </w:rPr>
              <w:t>i</w:t>
            </w:r>
            <w:r w:rsidR="0062654B" w:rsidRPr="00C50D9B">
              <w:rPr>
                <w:rFonts w:ascii="Arial" w:hAnsi="Arial" w:cs="Arial"/>
                <w:sz w:val="23"/>
                <w:szCs w:val="23"/>
              </w:rPr>
              <w:t xml:space="preserve">ew that decision after the main period of </w:t>
            </w:r>
            <w:r>
              <w:rPr>
                <w:rFonts w:ascii="Arial" w:hAnsi="Arial" w:cs="Arial"/>
                <w:sz w:val="23"/>
                <w:szCs w:val="23"/>
              </w:rPr>
              <w:t xml:space="preserve">the </w:t>
            </w:r>
            <w:r w:rsidR="0062654B" w:rsidRPr="00C50D9B">
              <w:rPr>
                <w:rFonts w:ascii="Arial" w:hAnsi="Arial" w:cs="Arial"/>
                <w:sz w:val="23"/>
                <w:szCs w:val="23"/>
              </w:rPr>
              <w:t xml:space="preserve">covid pandemic and </w:t>
            </w:r>
            <w:r>
              <w:rPr>
                <w:rFonts w:ascii="Arial" w:hAnsi="Arial" w:cs="Arial"/>
                <w:sz w:val="23"/>
                <w:szCs w:val="23"/>
              </w:rPr>
              <w:t xml:space="preserve">it was </w:t>
            </w:r>
            <w:r w:rsidR="0062654B" w:rsidRPr="00C50D9B">
              <w:rPr>
                <w:rFonts w:ascii="Arial" w:hAnsi="Arial" w:cs="Arial"/>
                <w:sz w:val="23"/>
                <w:szCs w:val="23"/>
              </w:rPr>
              <w:t xml:space="preserve">concluded </w:t>
            </w:r>
            <w:r>
              <w:rPr>
                <w:rFonts w:ascii="Arial" w:hAnsi="Arial" w:cs="Arial"/>
                <w:sz w:val="23"/>
                <w:szCs w:val="23"/>
              </w:rPr>
              <w:t xml:space="preserve">that </w:t>
            </w:r>
            <w:r w:rsidR="0062654B" w:rsidRPr="00C50D9B">
              <w:rPr>
                <w:rFonts w:ascii="Arial" w:hAnsi="Arial" w:cs="Arial"/>
                <w:sz w:val="23"/>
                <w:szCs w:val="23"/>
              </w:rPr>
              <w:t>the right thing to do is to return it to the Alex site.  Space has been identified where it will return to but a number of moves of service</w:t>
            </w:r>
            <w:r>
              <w:rPr>
                <w:rFonts w:ascii="Arial" w:hAnsi="Arial" w:cs="Arial"/>
                <w:sz w:val="23"/>
                <w:szCs w:val="23"/>
              </w:rPr>
              <w:t>s</w:t>
            </w:r>
            <w:r w:rsidR="0062654B" w:rsidRPr="00C50D9B">
              <w:rPr>
                <w:rFonts w:ascii="Arial" w:hAnsi="Arial" w:cs="Arial"/>
                <w:sz w:val="23"/>
                <w:szCs w:val="23"/>
              </w:rPr>
              <w:t xml:space="preserve"> </w:t>
            </w:r>
            <w:r>
              <w:rPr>
                <w:rFonts w:ascii="Arial" w:hAnsi="Arial" w:cs="Arial"/>
                <w:sz w:val="23"/>
                <w:szCs w:val="23"/>
              </w:rPr>
              <w:t xml:space="preserve">needed to take place </w:t>
            </w:r>
            <w:r w:rsidR="0062654B" w:rsidRPr="00C50D9B">
              <w:rPr>
                <w:rFonts w:ascii="Arial" w:hAnsi="Arial" w:cs="Arial"/>
                <w:sz w:val="23"/>
                <w:szCs w:val="23"/>
              </w:rPr>
              <w:t xml:space="preserve">before we can </w:t>
            </w:r>
            <w:r>
              <w:rPr>
                <w:rFonts w:ascii="Arial" w:hAnsi="Arial" w:cs="Arial"/>
                <w:sz w:val="23"/>
                <w:szCs w:val="23"/>
              </w:rPr>
              <w:t>s</w:t>
            </w:r>
            <w:r w:rsidR="0062654B" w:rsidRPr="00C50D9B">
              <w:rPr>
                <w:rFonts w:ascii="Arial" w:hAnsi="Arial" w:cs="Arial"/>
                <w:sz w:val="23"/>
                <w:szCs w:val="23"/>
              </w:rPr>
              <w:t>afe</w:t>
            </w:r>
            <w:r>
              <w:rPr>
                <w:rFonts w:ascii="Arial" w:hAnsi="Arial" w:cs="Arial"/>
                <w:sz w:val="23"/>
                <w:szCs w:val="23"/>
              </w:rPr>
              <w:t>l</w:t>
            </w:r>
            <w:r w:rsidR="0062654B" w:rsidRPr="00C50D9B">
              <w:rPr>
                <w:rFonts w:ascii="Arial" w:hAnsi="Arial" w:cs="Arial"/>
                <w:sz w:val="23"/>
                <w:szCs w:val="23"/>
              </w:rPr>
              <w:t xml:space="preserve">y provide the service without </w:t>
            </w:r>
            <w:r w:rsidRPr="00C50D9B">
              <w:rPr>
                <w:rFonts w:ascii="Arial" w:hAnsi="Arial" w:cs="Arial"/>
                <w:sz w:val="23"/>
                <w:szCs w:val="23"/>
              </w:rPr>
              <w:t>disruption</w:t>
            </w:r>
            <w:r w:rsidR="0062654B" w:rsidRPr="00C50D9B">
              <w:rPr>
                <w:rFonts w:ascii="Arial" w:hAnsi="Arial" w:cs="Arial"/>
                <w:sz w:val="23"/>
                <w:szCs w:val="23"/>
              </w:rPr>
              <w:t xml:space="preserve"> to </w:t>
            </w:r>
            <w:r w:rsidRPr="00C50D9B">
              <w:rPr>
                <w:rFonts w:ascii="Arial" w:hAnsi="Arial" w:cs="Arial"/>
                <w:sz w:val="23"/>
                <w:szCs w:val="23"/>
              </w:rPr>
              <w:t>patients</w:t>
            </w:r>
            <w:r>
              <w:rPr>
                <w:rFonts w:ascii="Arial" w:hAnsi="Arial" w:cs="Arial"/>
                <w:sz w:val="23"/>
                <w:szCs w:val="23"/>
              </w:rPr>
              <w:t xml:space="preserve">.  It was planned to complete the move by </w:t>
            </w:r>
            <w:r w:rsidR="0062654B" w:rsidRPr="00C50D9B">
              <w:rPr>
                <w:rFonts w:ascii="Arial" w:hAnsi="Arial" w:cs="Arial"/>
                <w:sz w:val="23"/>
                <w:szCs w:val="23"/>
              </w:rPr>
              <w:t xml:space="preserve">2024.  </w:t>
            </w:r>
            <w:r>
              <w:rPr>
                <w:rFonts w:ascii="Arial" w:hAnsi="Arial" w:cs="Arial"/>
                <w:sz w:val="23"/>
                <w:szCs w:val="23"/>
              </w:rPr>
              <w:t xml:space="preserve">Work on the roof at Kidderminster where the Garden Suite was currently housed was due to commence and would be moved to an alternative space at Kidderminster prior to moving back to the Alex.  </w:t>
            </w:r>
          </w:p>
          <w:p w14:paraId="1B0934EF" w14:textId="77777777" w:rsidR="0062654B" w:rsidRPr="00C50D9B" w:rsidRDefault="0062654B" w:rsidP="0062654B">
            <w:pPr>
              <w:rPr>
                <w:rFonts w:ascii="Arial" w:hAnsi="Arial" w:cs="Arial"/>
                <w:sz w:val="23"/>
                <w:szCs w:val="23"/>
              </w:rPr>
            </w:pPr>
          </w:p>
          <w:p w14:paraId="1AB6F8EB" w14:textId="2480F885" w:rsidR="00200B9E" w:rsidRPr="00C50D9B" w:rsidRDefault="000855EC" w:rsidP="0062654B">
            <w:pPr>
              <w:jc w:val="both"/>
              <w:rPr>
                <w:rFonts w:ascii="Arial" w:hAnsi="Arial" w:cs="Arial"/>
                <w:sz w:val="23"/>
                <w:szCs w:val="23"/>
              </w:rPr>
            </w:pPr>
            <w:r>
              <w:rPr>
                <w:rFonts w:ascii="Arial" w:hAnsi="Arial" w:cs="Arial"/>
                <w:sz w:val="23"/>
                <w:szCs w:val="23"/>
              </w:rPr>
              <w:t xml:space="preserve">Ms Day gave thanks to everyone for attending the meeting and encouraged engagement with the Trust to continue.  Stakeholders would be invited to </w:t>
            </w:r>
            <w:r w:rsidR="0062654B" w:rsidRPr="00C50D9B">
              <w:rPr>
                <w:rFonts w:ascii="Arial" w:hAnsi="Arial" w:cs="Arial"/>
                <w:sz w:val="23"/>
                <w:szCs w:val="23"/>
              </w:rPr>
              <w:t>view the new ED</w:t>
            </w:r>
            <w:r>
              <w:rPr>
                <w:rFonts w:ascii="Arial" w:hAnsi="Arial" w:cs="Arial"/>
                <w:sz w:val="23"/>
                <w:szCs w:val="23"/>
              </w:rPr>
              <w:t xml:space="preserve"> and it was hoped that the people </w:t>
            </w:r>
            <w:r w:rsidR="0062654B" w:rsidRPr="00C50D9B">
              <w:rPr>
                <w:rFonts w:ascii="Arial" w:hAnsi="Arial" w:cs="Arial"/>
                <w:sz w:val="23"/>
                <w:szCs w:val="23"/>
              </w:rPr>
              <w:t xml:space="preserve">of </w:t>
            </w:r>
            <w:r>
              <w:rPr>
                <w:rFonts w:ascii="Arial" w:hAnsi="Arial" w:cs="Arial"/>
                <w:sz w:val="23"/>
                <w:szCs w:val="23"/>
              </w:rPr>
              <w:t xml:space="preserve">Worcestershire would </w:t>
            </w:r>
            <w:r w:rsidR="0062654B" w:rsidRPr="00C50D9B">
              <w:rPr>
                <w:rFonts w:ascii="Arial" w:hAnsi="Arial" w:cs="Arial"/>
                <w:sz w:val="23"/>
                <w:szCs w:val="23"/>
              </w:rPr>
              <w:t xml:space="preserve">be </w:t>
            </w:r>
            <w:r>
              <w:rPr>
                <w:rFonts w:ascii="Arial" w:hAnsi="Arial" w:cs="Arial"/>
                <w:sz w:val="23"/>
                <w:szCs w:val="23"/>
              </w:rPr>
              <w:t>happy with the new environment</w:t>
            </w:r>
            <w:r w:rsidR="0062654B" w:rsidRPr="00C50D9B">
              <w:rPr>
                <w:rFonts w:ascii="Arial" w:hAnsi="Arial" w:cs="Arial"/>
                <w:sz w:val="23"/>
                <w:szCs w:val="23"/>
              </w:rPr>
              <w:t>.</w:t>
            </w:r>
          </w:p>
        </w:tc>
      </w:tr>
      <w:tr w:rsidR="00906D69" w:rsidRPr="00171A05" w14:paraId="7AB00A7D" w14:textId="77777777" w:rsidTr="003D4F22">
        <w:tc>
          <w:tcPr>
            <w:tcW w:w="1702" w:type="dxa"/>
          </w:tcPr>
          <w:p w14:paraId="2EDE69D6" w14:textId="77777777" w:rsidR="00031672" w:rsidRPr="00171A05" w:rsidRDefault="00031672" w:rsidP="00031672">
            <w:pPr>
              <w:jc w:val="both"/>
              <w:rPr>
                <w:rFonts w:ascii="Arial" w:hAnsi="Arial" w:cs="Arial"/>
                <w:sz w:val="23"/>
                <w:szCs w:val="23"/>
              </w:rPr>
            </w:pPr>
          </w:p>
        </w:tc>
        <w:tc>
          <w:tcPr>
            <w:tcW w:w="7796" w:type="dxa"/>
          </w:tcPr>
          <w:p w14:paraId="258F0498" w14:textId="77777777" w:rsidR="00031672" w:rsidRDefault="00031672" w:rsidP="00031672">
            <w:pPr>
              <w:jc w:val="both"/>
              <w:rPr>
                <w:rFonts w:ascii="Arial" w:hAnsi="Arial" w:cs="Arial"/>
                <w:sz w:val="23"/>
                <w:szCs w:val="23"/>
              </w:rPr>
            </w:pPr>
          </w:p>
        </w:tc>
      </w:tr>
      <w:tr w:rsidR="00906D69" w:rsidRPr="00171A05" w14:paraId="0A69102D" w14:textId="77777777" w:rsidTr="003D4F22">
        <w:tc>
          <w:tcPr>
            <w:tcW w:w="1702" w:type="dxa"/>
          </w:tcPr>
          <w:p w14:paraId="4E8F645B" w14:textId="07C1313C" w:rsidR="00031672" w:rsidRPr="00171A05" w:rsidRDefault="00165B06" w:rsidP="00031672">
            <w:pPr>
              <w:jc w:val="both"/>
              <w:rPr>
                <w:rFonts w:ascii="Arial" w:hAnsi="Arial" w:cs="Arial"/>
                <w:sz w:val="23"/>
                <w:szCs w:val="23"/>
              </w:rPr>
            </w:pPr>
            <w:r>
              <w:rPr>
                <w:rFonts w:ascii="Arial" w:hAnsi="Arial" w:cs="Arial"/>
                <w:sz w:val="23"/>
                <w:szCs w:val="23"/>
              </w:rPr>
              <w:t>1</w:t>
            </w:r>
            <w:r w:rsidR="006A6C1D">
              <w:rPr>
                <w:rFonts w:ascii="Arial" w:hAnsi="Arial" w:cs="Arial"/>
                <w:sz w:val="23"/>
                <w:szCs w:val="23"/>
              </w:rPr>
              <w:t>0</w:t>
            </w:r>
            <w:r w:rsidR="00031672">
              <w:rPr>
                <w:rFonts w:ascii="Arial" w:hAnsi="Arial" w:cs="Arial"/>
                <w:sz w:val="23"/>
                <w:szCs w:val="23"/>
              </w:rPr>
              <w:t>/</w:t>
            </w:r>
            <w:r>
              <w:rPr>
                <w:rFonts w:ascii="Arial" w:hAnsi="Arial" w:cs="Arial"/>
                <w:sz w:val="23"/>
                <w:szCs w:val="23"/>
              </w:rPr>
              <w:t>2</w:t>
            </w:r>
            <w:r w:rsidR="006A6C1D">
              <w:rPr>
                <w:rFonts w:ascii="Arial" w:hAnsi="Arial" w:cs="Arial"/>
                <w:sz w:val="23"/>
                <w:szCs w:val="23"/>
              </w:rPr>
              <w:t>2</w:t>
            </w:r>
            <w:r w:rsidR="00031672">
              <w:rPr>
                <w:rFonts w:ascii="Arial" w:hAnsi="Arial" w:cs="Arial"/>
                <w:sz w:val="23"/>
                <w:szCs w:val="23"/>
              </w:rPr>
              <w:t xml:space="preserve"> (AGM)</w:t>
            </w:r>
          </w:p>
        </w:tc>
        <w:tc>
          <w:tcPr>
            <w:tcW w:w="7796" w:type="dxa"/>
          </w:tcPr>
          <w:p w14:paraId="6E09D624" w14:textId="77777777" w:rsidR="00031672" w:rsidRPr="00171A05" w:rsidRDefault="00031672" w:rsidP="00031672">
            <w:pPr>
              <w:jc w:val="both"/>
              <w:rPr>
                <w:rFonts w:ascii="Arial" w:hAnsi="Arial" w:cs="Arial"/>
                <w:b/>
                <w:sz w:val="23"/>
                <w:szCs w:val="23"/>
              </w:rPr>
            </w:pPr>
            <w:r w:rsidRPr="00171A05">
              <w:rPr>
                <w:rFonts w:ascii="Arial" w:hAnsi="Arial" w:cs="Arial"/>
                <w:b/>
                <w:sz w:val="23"/>
                <w:szCs w:val="23"/>
              </w:rPr>
              <w:t>Date of next meeting</w:t>
            </w:r>
          </w:p>
        </w:tc>
      </w:tr>
      <w:tr w:rsidR="00906D69" w:rsidRPr="00171A05" w14:paraId="591F4873" w14:textId="77777777" w:rsidTr="003D4F22">
        <w:tc>
          <w:tcPr>
            <w:tcW w:w="1702" w:type="dxa"/>
          </w:tcPr>
          <w:p w14:paraId="7B9E53CE" w14:textId="77777777" w:rsidR="00031672" w:rsidRPr="00171A05" w:rsidRDefault="00031672" w:rsidP="00031672">
            <w:pPr>
              <w:jc w:val="both"/>
              <w:rPr>
                <w:rFonts w:ascii="Arial" w:hAnsi="Arial" w:cs="Arial"/>
                <w:sz w:val="23"/>
                <w:szCs w:val="23"/>
              </w:rPr>
            </w:pPr>
          </w:p>
        </w:tc>
        <w:tc>
          <w:tcPr>
            <w:tcW w:w="7796" w:type="dxa"/>
          </w:tcPr>
          <w:p w14:paraId="0401EE4A" w14:textId="476835B3" w:rsidR="00031672" w:rsidRPr="00171A05" w:rsidRDefault="006A6C1D" w:rsidP="00031672">
            <w:pPr>
              <w:jc w:val="both"/>
              <w:rPr>
                <w:rFonts w:ascii="Arial" w:hAnsi="Arial" w:cs="Arial"/>
                <w:sz w:val="23"/>
                <w:szCs w:val="23"/>
              </w:rPr>
            </w:pPr>
            <w:r>
              <w:rPr>
                <w:rFonts w:ascii="Arial" w:hAnsi="Arial" w:cs="Arial"/>
                <w:sz w:val="23"/>
                <w:szCs w:val="23"/>
              </w:rPr>
              <w:t>To be confirmed.</w:t>
            </w:r>
          </w:p>
        </w:tc>
      </w:tr>
    </w:tbl>
    <w:p w14:paraId="202B4D21" w14:textId="77777777" w:rsidR="00C202D4" w:rsidRPr="00171A05" w:rsidRDefault="00C202D4">
      <w:pPr>
        <w:rPr>
          <w:sz w:val="23"/>
          <w:szCs w:val="23"/>
        </w:rPr>
      </w:pPr>
    </w:p>
    <w:p w14:paraId="1B17B9A9" w14:textId="79141285" w:rsidR="007676B6" w:rsidRPr="00171A05" w:rsidRDefault="00ED0401">
      <w:pPr>
        <w:rPr>
          <w:rFonts w:ascii="Arial" w:hAnsi="Arial" w:cs="Arial"/>
          <w:sz w:val="23"/>
          <w:szCs w:val="23"/>
        </w:rPr>
      </w:pPr>
      <w:r w:rsidRPr="006A6C1D">
        <w:rPr>
          <w:rFonts w:ascii="Arial" w:hAnsi="Arial" w:cs="Arial"/>
          <w:sz w:val="23"/>
          <w:szCs w:val="23"/>
        </w:rPr>
        <w:t>In closing the meeting,</w:t>
      </w:r>
      <w:r w:rsidR="006A6C1D">
        <w:rPr>
          <w:rFonts w:ascii="Arial" w:hAnsi="Arial" w:cs="Arial"/>
          <w:sz w:val="23"/>
          <w:szCs w:val="23"/>
        </w:rPr>
        <w:t xml:space="preserve"> Ms Day</w:t>
      </w:r>
      <w:r w:rsidR="00454598" w:rsidRPr="006A6C1D">
        <w:rPr>
          <w:rFonts w:ascii="Arial" w:hAnsi="Arial" w:cs="Arial"/>
          <w:sz w:val="23"/>
          <w:szCs w:val="23"/>
        </w:rPr>
        <w:t xml:space="preserve"> thanked </w:t>
      </w:r>
      <w:r w:rsidR="00165B06" w:rsidRPr="006A6C1D">
        <w:rPr>
          <w:rFonts w:ascii="Arial" w:hAnsi="Arial" w:cs="Arial"/>
          <w:sz w:val="23"/>
          <w:szCs w:val="23"/>
        </w:rPr>
        <w:t>all</w:t>
      </w:r>
      <w:r w:rsidR="00454598" w:rsidRPr="006A6C1D">
        <w:rPr>
          <w:rFonts w:ascii="Arial" w:hAnsi="Arial" w:cs="Arial"/>
          <w:sz w:val="23"/>
          <w:szCs w:val="23"/>
        </w:rPr>
        <w:t xml:space="preserve"> for attending.</w:t>
      </w:r>
    </w:p>
    <w:p w14:paraId="783A5412" w14:textId="77777777" w:rsidR="007676B6" w:rsidRPr="00171A05" w:rsidRDefault="007676B6">
      <w:pPr>
        <w:rPr>
          <w:rFonts w:ascii="Arial" w:hAnsi="Arial" w:cs="Arial"/>
          <w:sz w:val="23"/>
          <w:szCs w:val="23"/>
        </w:rPr>
      </w:pPr>
    </w:p>
    <w:p w14:paraId="70B821E9" w14:textId="77777777" w:rsidR="00AB17AC" w:rsidRDefault="00AB17AC">
      <w:pPr>
        <w:rPr>
          <w:rFonts w:ascii="Arial" w:hAnsi="Arial" w:cs="Arial"/>
          <w:sz w:val="23"/>
          <w:szCs w:val="23"/>
        </w:rPr>
      </w:pPr>
    </w:p>
    <w:p w14:paraId="62F9CCB9" w14:textId="77777777" w:rsidR="00AB17AC" w:rsidRDefault="00AB17AC">
      <w:pPr>
        <w:rPr>
          <w:rFonts w:ascii="Arial" w:hAnsi="Arial" w:cs="Arial"/>
          <w:sz w:val="23"/>
          <w:szCs w:val="23"/>
        </w:rPr>
      </w:pPr>
    </w:p>
    <w:p w14:paraId="242FB066" w14:textId="77777777" w:rsidR="007676B6" w:rsidRPr="00171A05" w:rsidRDefault="007676B6">
      <w:pPr>
        <w:rPr>
          <w:rFonts w:ascii="Arial" w:hAnsi="Arial" w:cs="Arial"/>
          <w:sz w:val="23"/>
          <w:szCs w:val="23"/>
        </w:rPr>
      </w:pPr>
      <w:r w:rsidRPr="00171A05">
        <w:rPr>
          <w:rFonts w:ascii="Arial" w:hAnsi="Arial" w:cs="Arial"/>
          <w:sz w:val="23"/>
          <w:szCs w:val="23"/>
        </w:rPr>
        <w:t>Signed ...............................................................  Date .............................................</w:t>
      </w:r>
    </w:p>
    <w:p w14:paraId="548EEEB4" w14:textId="5F5D1ED5" w:rsidR="007676B6" w:rsidRPr="006A6C1D" w:rsidRDefault="007676B6">
      <w:pPr>
        <w:rPr>
          <w:rFonts w:ascii="Arial" w:hAnsi="Arial" w:cs="Arial"/>
          <w:b/>
          <w:bCs/>
          <w:sz w:val="23"/>
          <w:szCs w:val="23"/>
        </w:rPr>
      </w:pPr>
      <w:r w:rsidRPr="00171A05">
        <w:rPr>
          <w:rFonts w:ascii="Arial" w:hAnsi="Arial" w:cs="Arial"/>
          <w:sz w:val="23"/>
          <w:szCs w:val="23"/>
        </w:rPr>
        <w:tab/>
      </w:r>
      <w:r w:rsidR="006A6C1D" w:rsidRPr="006A6C1D">
        <w:rPr>
          <w:rFonts w:ascii="Arial" w:hAnsi="Arial" w:cs="Arial"/>
          <w:b/>
          <w:bCs/>
          <w:sz w:val="23"/>
          <w:szCs w:val="23"/>
        </w:rPr>
        <w:t>Anita Day</w:t>
      </w:r>
      <w:r w:rsidR="0078258E" w:rsidRPr="006A6C1D">
        <w:rPr>
          <w:rFonts w:ascii="Arial" w:hAnsi="Arial" w:cs="Arial"/>
          <w:b/>
          <w:bCs/>
          <w:sz w:val="23"/>
          <w:szCs w:val="23"/>
        </w:rPr>
        <w:t xml:space="preserve"> </w:t>
      </w:r>
    </w:p>
    <w:p w14:paraId="0A684B55" w14:textId="2F91E9D0" w:rsidR="007676B6" w:rsidRPr="0078258E" w:rsidRDefault="007676B6">
      <w:pPr>
        <w:rPr>
          <w:rFonts w:ascii="Arial" w:hAnsi="Arial" w:cs="Arial"/>
          <w:b/>
          <w:sz w:val="23"/>
          <w:szCs w:val="23"/>
        </w:rPr>
      </w:pPr>
      <w:r w:rsidRPr="0078258E">
        <w:rPr>
          <w:rFonts w:ascii="Arial" w:hAnsi="Arial" w:cs="Arial"/>
          <w:b/>
          <w:sz w:val="23"/>
          <w:szCs w:val="23"/>
        </w:rPr>
        <w:tab/>
        <w:t>Chair</w:t>
      </w:r>
    </w:p>
    <w:sectPr w:rsidR="007676B6" w:rsidRPr="0078258E" w:rsidSect="006555B1">
      <w:headerReference w:type="default"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A9887" w14:textId="77777777" w:rsidR="00217359" w:rsidRPr="00171A05" w:rsidRDefault="00217359" w:rsidP="007676B6">
      <w:pPr>
        <w:rPr>
          <w:sz w:val="23"/>
          <w:szCs w:val="23"/>
        </w:rPr>
      </w:pPr>
      <w:r w:rsidRPr="00171A05">
        <w:rPr>
          <w:sz w:val="23"/>
          <w:szCs w:val="23"/>
        </w:rPr>
        <w:separator/>
      </w:r>
    </w:p>
  </w:endnote>
  <w:endnote w:type="continuationSeparator" w:id="0">
    <w:p w14:paraId="12EAA2DA" w14:textId="77777777" w:rsidR="00217359" w:rsidRPr="00171A05" w:rsidRDefault="00217359" w:rsidP="007676B6">
      <w:pPr>
        <w:rPr>
          <w:sz w:val="23"/>
          <w:szCs w:val="23"/>
        </w:rPr>
      </w:pPr>
      <w:r w:rsidRPr="00171A05">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C0F1E" w14:textId="77777777" w:rsidR="008412FB" w:rsidRPr="00171A05" w:rsidRDefault="008412FB" w:rsidP="002C2AFA">
    <w:pPr>
      <w:pStyle w:val="Footer"/>
      <w:pBdr>
        <w:bottom w:val="single" w:sz="12" w:space="0" w:color="auto"/>
      </w:pBdr>
      <w:jc w:val="right"/>
      <w:rPr>
        <w:sz w:val="23"/>
        <w:szCs w:val="23"/>
      </w:rPr>
    </w:pPr>
  </w:p>
  <w:p w14:paraId="62ACDB2C" w14:textId="4AE7242E" w:rsidR="008412FB" w:rsidRPr="00C2678F" w:rsidRDefault="008412FB">
    <w:pPr>
      <w:pStyle w:val="Footer"/>
      <w:rPr>
        <w:rFonts w:ascii="Arial" w:hAnsi="Arial" w:cs="Arial"/>
        <w:sz w:val="22"/>
        <w:szCs w:val="23"/>
      </w:rPr>
    </w:pPr>
    <w:r w:rsidRPr="00C2678F">
      <w:rPr>
        <w:rFonts w:ascii="Arial" w:hAnsi="Arial" w:cs="Arial"/>
        <w:i/>
        <w:sz w:val="20"/>
        <w:szCs w:val="23"/>
      </w:rPr>
      <w:t xml:space="preserve">AGM Minutes </w:t>
    </w:r>
    <w:r>
      <w:rPr>
        <w:rFonts w:ascii="Arial" w:hAnsi="Arial" w:cs="Arial"/>
        <w:i/>
        <w:sz w:val="20"/>
        <w:szCs w:val="23"/>
      </w:rPr>
      <w:t>202</w:t>
    </w:r>
    <w:r w:rsidR="006A6C1D">
      <w:rPr>
        <w:rFonts w:ascii="Arial" w:hAnsi="Arial" w:cs="Arial"/>
        <w:i/>
        <w:sz w:val="20"/>
        <w:szCs w:val="23"/>
      </w:rPr>
      <w:t>2</w:t>
    </w:r>
    <w:r w:rsidRPr="00C2678F">
      <w:rPr>
        <w:rFonts w:ascii="Arial" w:hAnsi="Arial" w:cs="Arial"/>
        <w:i/>
        <w:sz w:val="20"/>
        <w:szCs w:val="23"/>
      </w:rPr>
      <w:t xml:space="preserve"> draft</w:t>
    </w:r>
    <w:r>
      <w:rPr>
        <w:rFonts w:ascii="Arial" w:hAnsi="Arial" w:cs="Arial"/>
        <w:i/>
        <w:sz w:val="20"/>
        <w:szCs w:val="23"/>
      </w:rPr>
      <w:tab/>
    </w:r>
    <w:r>
      <w:rPr>
        <w:rFonts w:ascii="Arial" w:hAnsi="Arial" w:cs="Arial"/>
        <w:i/>
        <w:sz w:val="20"/>
        <w:szCs w:val="23"/>
      </w:rPr>
      <w:tab/>
    </w:r>
    <w:r w:rsidRPr="00C2678F">
      <w:rPr>
        <w:rFonts w:ascii="Arial" w:hAnsi="Arial" w:cs="Arial"/>
        <w:i/>
        <w:color w:val="808080" w:themeColor="background1" w:themeShade="80"/>
        <w:spacing w:val="60"/>
        <w:sz w:val="18"/>
        <w:szCs w:val="23"/>
      </w:rPr>
      <w:t>Page</w:t>
    </w:r>
    <w:r w:rsidRPr="00C2678F">
      <w:rPr>
        <w:rFonts w:ascii="Arial" w:hAnsi="Arial" w:cs="Arial"/>
        <w:i/>
        <w:sz w:val="18"/>
        <w:szCs w:val="23"/>
      </w:rPr>
      <w:t xml:space="preserve"> | </w:t>
    </w:r>
    <w:r w:rsidRPr="00C2678F">
      <w:rPr>
        <w:rFonts w:ascii="Arial" w:hAnsi="Arial" w:cs="Arial"/>
        <w:i/>
        <w:sz w:val="18"/>
        <w:szCs w:val="23"/>
      </w:rPr>
      <w:fldChar w:fldCharType="begin"/>
    </w:r>
    <w:r w:rsidRPr="00C2678F">
      <w:rPr>
        <w:rFonts w:ascii="Arial" w:hAnsi="Arial" w:cs="Arial"/>
        <w:i/>
        <w:sz w:val="18"/>
        <w:szCs w:val="23"/>
      </w:rPr>
      <w:instrText xml:space="preserve"> PAGE   \* MERGEFORMAT </w:instrText>
    </w:r>
    <w:r w:rsidRPr="00C2678F">
      <w:rPr>
        <w:rFonts w:ascii="Arial" w:hAnsi="Arial" w:cs="Arial"/>
        <w:i/>
        <w:sz w:val="18"/>
        <w:szCs w:val="23"/>
      </w:rPr>
      <w:fldChar w:fldCharType="separate"/>
    </w:r>
    <w:r w:rsidR="00EB3B5A" w:rsidRPr="00EB3B5A">
      <w:rPr>
        <w:rFonts w:ascii="Arial" w:hAnsi="Arial" w:cs="Arial"/>
        <w:b/>
        <w:bCs/>
        <w:i/>
        <w:noProof/>
        <w:sz w:val="18"/>
        <w:szCs w:val="23"/>
      </w:rPr>
      <w:t>6</w:t>
    </w:r>
    <w:r w:rsidRPr="00C2678F">
      <w:rPr>
        <w:rFonts w:ascii="Arial" w:hAnsi="Arial" w:cs="Arial"/>
        <w:b/>
        <w:bCs/>
        <w:i/>
        <w:noProof/>
        <w:sz w:val="18"/>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2E9EB" w14:textId="77777777" w:rsidR="00217359" w:rsidRPr="00171A05" w:rsidRDefault="00217359" w:rsidP="007676B6">
      <w:pPr>
        <w:rPr>
          <w:sz w:val="23"/>
          <w:szCs w:val="23"/>
        </w:rPr>
      </w:pPr>
      <w:r w:rsidRPr="00171A05">
        <w:rPr>
          <w:sz w:val="23"/>
          <w:szCs w:val="23"/>
        </w:rPr>
        <w:separator/>
      </w:r>
    </w:p>
  </w:footnote>
  <w:footnote w:type="continuationSeparator" w:id="0">
    <w:p w14:paraId="12CB3D65" w14:textId="77777777" w:rsidR="00217359" w:rsidRPr="00171A05" w:rsidRDefault="00217359" w:rsidP="007676B6">
      <w:pPr>
        <w:rPr>
          <w:sz w:val="23"/>
          <w:szCs w:val="23"/>
        </w:rPr>
      </w:pPr>
      <w:r w:rsidRPr="00171A05">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C3309" w14:textId="77777777" w:rsidR="008412FB" w:rsidRPr="00171A05" w:rsidRDefault="008412FB" w:rsidP="00A02FC4">
    <w:pPr>
      <w:pStyle w:val="Header"/>
      <w:jc w:val="right"/>
      <w:rPr>
        <w:rFonts w:ascii="Arial" w:hAnsi="Arial" w:cs="Arial"/>
        <w:b/>
        <w:sz w:val="23"/>
        <w:szCs w:val="23"/>
      </w:rPr>
    </w:pPr>
    <w:r w:rsidRPr="00171A05">
      <w:rPr>
        <w:rFonts w:ascii="Arial" w:hAnsi="Arial" w:cs="Arial"/>
        <w:b/>
        <w:sz w:val="23"/>
        <w:szCs w:val="23"/>
      </w:rPr>
      <w:t>Enc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B61"/>
    <w:multiLevelType w:val="hybridMultilevel"/>
    <w:tmpl w:val="0B5AFB26"/>
    <w:lvl w:ilvl="0" w:tplc="85D008CE">
      <w:start w:val="1"/>
      <w:numFmt w:val="bullet"/>
      <w:lvlText w:val="•"/>
      <w:lvlJc w:val="left"/>
      <w:pPr>
        <w:tabs>
          <w:tab w:val="num" w:pos="720"/>
        </w:tabs>
        <w:ind w:left="720" w:hanging="360"/>
      </w:pPr>
      <w:rPr>
        <w:rFonts w:ascii="Arial" w:hAnsi="Arial" w:hint="default"/>
      </w:rPr>
    </w:lvl>
    <w:lvl w:ilvl="1" w:tplc="457E8194">
      <w:start w:val="1"/>
      <w:numFmt w:val="bullet"/>
      <w:lvlText w:val="•"/>
      <w:lvlJc w:val="left"/>
      <w:pPr>
        <w:tabs>
          <w:tab w:val="num" w:pos="1440"/>
        </w:tabs>
        <w:ind w:left="1440" w:hanging="360"/>
      </w:pPr>
      <w:rPr>
        <w:rFonts w:ascii="Arial" w:hAnsi="Arial" w:hint="default"/>
      </w:rPr>
    </w:lvl>
    <w:lvl w:ilvl="2" w:tplc="87BEF8D8" w:tentative="1">
      <w:start w:val="1"/>
      <w:numFmt w:val="bullet"/>
      <w:lvlText w:val="•"/>
      <w:lvlJc w:val="left"/>
      <w:pPr>
        <w:tabs>
          <w:tab w:val="num" w:pos="2160"/>
        </w:tabs>
        <w:ind w:left="2160" w:hanging="360"/>
      </w:pPr>
      <w:rPr>
        <w:rFonts w:ascii="Arial" w:hAnsi="Arial" w:hint="default"/>
      </w:rPr>
    </w:lvl>
    <w:lvl w:ilvl="3" w:tplc="13F03A6E" w:tentative="1">
      <w:start w:val="1"/>
      <w:numFmt w:val="bullet"/>
      <w:lvlText w:val="•"/>
      <w:lvlJc w:val="left"/>
      <w:pPr>
        <w:tabs>
          <w:tab w:val="num" w:pos="2880"/>
        </w:tabs>
        <w:ind w:left="2880" w:hanging="360"/>
      </w:pPr>
      <w:rPr>
        <w:rFonts w:ascii="Arial" w:hAnsi="Arial" w:hint="default"/>
      </w:rPr>
    </w:lvl>
    <w:lvl w:ilvl="4" w:tplc="D632B6FA" w:tentative="1">
      <w:start w:val="1"/>
      <w:numFmt w:val="bullet"/>
      <w:lvlText w:val="•"/>
      <w:lvlJc w:val="left"/>
      <w:pPr>
        <w:tabs>
          <w:tab w:val="num" w:pos="3600"/>
        </w:tabs>
        <w:ind w:left="3600" w:hanging="360"/>
      </w:pPr>
      <w:rPr>
        <w:rFonts w:ascii="Arial" w:hAnsi="Arial" w:hint="default"/>
      </w:rPr>
    </w:lvl>
    <w:lvl w:ilvl="5" w:tplc="4A0AB47A" w:tentative="1">
      <w:start w:val="1"/>
      <w:numFmt w:val="bullet"/>
      <w:lvlText w:val="•"/>
      <w:lvlJc w:val="left"/>
      <w:pPr>
        <w:tabs>
          <w:tab w:val="num" w:pos="4320"/>
        </w:tabs>
        <w:ind w:left="4320" w:hanging="360"/>
      </w:pPr>
      <w:rPr>
        <w:rFonts w:ascii="Arial" w:hAnsi="Arial" w:hint="default"/>
      </w:rPr>
    </w:lvl>
    <w:lvl w:ilvl="6" w:tplc="590EE7DE" w:tentative="1">
      <w:start w:val="1"/>
      <w:numFmt w:val="bullet"/>
      <w:lvlText w:val="•"/>
      <w:lvlJc w:val="left"/>
      <w:pPr>
        <w:tabs>
          <w:tab w:val="num" w:pos="5040"/>
        </w:tabs>
        <w:ind w:left="5040" w:hanging="360"/>
      </w:pPr>
      <w:rPr>
        <w:rFonts w:ascii="Arial" w:hAnsi="Arial" w:hint="default"/>
      </w:rPr>
    </w:lvl>
    <w:lvl w:ilvl="7" w:tplc="F3C6AEEE" w:tentative="1">
      <w:start w:val="1"/>
      <w:numFmt w:val="bullet"/>
      <w:lvlText w:val="•"/>
      <w:lvlJc w:val="left"/>
      <w:pPr>
        <w:tabs>
          <w:tab w:val="num" w:pos="5760"/>
        </w:tabs>
        <w:ind w:left="5760" w:hanging="360"/>
      </w:pPr>
      <w:rPr>
        <w:rFonts w:ascii="Arial" w:hAnsi="Arial" w:hint="default"/>
      </w:rPr>
    </w:lvl>
    <w:lvl w:ilvl="8" w:tplc="8842F2F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7D0454"/>
    <w:multiLevelType w:val="hybridMultilevel"/>
    <w:tmpl w:val="90A6CB44"/>
    <w:lvl w:ilvl="0" w:tplc="9DAC7DC8">
      <w:start w:val="1"/>
      <w:numFmt w:val="bullet"/>
      <w:lvlText w:val="•"/>
      <w:lvlJc w:val="left"/>
      <w:pPr>
        <w:tabs>
          <w:tab w:val="num" w:pos="720"/>
        </w:tabs>
        <w:ind w:left="720" w:hanging="360"/>
      </w:pPr>
      <w:rPr>
        <w:rFonts w:ascii="Arial" w:hAnsi="Arial" w:hint="default"/>
      </w:rPr>
    </w:lvl>
    <w:lvl w:ilvl="1" w:tplc="D80618F0" w:tentative="1">
      <w:start w:val="1"/>
      <w:numFmt w:val="bullet"/>
      <w:lvlText w:val="•"/>
      <w:lvlJc w:val="left"/>
      <w:pPr>
        <w:tabs>
          <w:tab w:val="num" w:pos="1440"/>
        </w:tabs>
        <w:ind w:left="1440" w:hanging="360"/>
      </w:pPr>
      <w:rPr>
        <w:rFonts w:ascii="Arial" w:hAnsi="Arial" w:hint="default"/>
      </w:rPr>
    </w:lvl>
    <w:lvl w:ilvl="2" w:tplc="F5DEF5B2" w:tentative="1">
      <w:start w:val="1"/>
      <w:numFmt w:val="bullet"/>
      <w:lvlText w:val="•"/>
      <w:lvlJc w:val="left"/>
      <w:pPr>
        <w:tabs>
          <w:tab w:val="num" w:pos="2160"/>
        </w:tabs>
        <w:ind w:left="2160" w:hanging="360"/>
      </w:pPr>
      <w:rPr>
        <w:rFonts w:ascii="Arial" w:hAnsi="Arial" w:hint="default"/>
      </w:rPr>
    </w:lvl>
    <w:lvl w:ilvl="3" w:tplc="5B40150C" w:tentative="1">
      <w:start w:val="1"/>
      <w:numFmt w:val="bullet"/>
      <w:lvlText w:val="•"/>
      <w:lvlJc w:val="left"/>
      <w:pPr>
        <w:tabs>
          <w:tab w:val="num" w:pos="2880"/>
        </w:tabs>
        <w:ind w:left="2880" w:hanging="360"/>
      </w:pPr>
      <w:rPr>
        <w:rFonts w:ascii="Arial" w:hAnsi="Arial" w:hint="default"/>
      </w:rPr>
    </w:lvl>
    <w:lvl w:ilvl="4" w:tplc="ED825C04" w:tentative="1">
      <w:start w:val="1"/>
      <w:numFmt w:val="bullet"/>
      <w:lvlText w:val="•"/>
      <w:lvlJc w:val="left"/>
      <w:pPr>
        <w:tabs>
          <w:tab w:val="num" w:pos="3600"/>
        </w:tabs>
        <w:ind w:left="3600" w:hanging="360"/>
      </w:pPr>
      <w:rPr>
        <w:rFonts w:ascii="Arial" w:hAnsi="Arial" w:hint="default"/>
      </w:rPr>
    </w:lvl>
    <w:lvl w:ilvl="5" w:tplc="6024AF4C" w:tentative="1">
      <w:start w:val="1"/>
      <w:numFmt w:val="bullet"/>
      <w:lvlText w:val="•"/>
      <w:lvlJc w:val="left"/>
      <w:pPr>
        <w:tabs>
          <w:tab w:val="num" w:pos="4320"/>
        </w:tabs>
        <w:ind w:left="4320" w:hanging="360"/>
      </w:pPr>
      <w:rPr>
        <w:rFonts w:ascii="Arial" w:hAnsi="Arial" w:hint="default"/>
      </w:rPr>
    </w:lvl>
    <w:lvl w:ilvl="6" w:tplc="949A83E0" w:tentative="1">
      <w:start w:val="1"/>
      <w:numFmt w:val="bullet"/>
      <w:lvlText w:val="•"/>
      <w:lvlJc w:val="left"/>
      <w:pPr>
        <w:tabs>
          <w:tab w:val="num" w:pos="5040"/>
        </w:tabs>
        <w:ind w:left="5040" w:hanging="360"/>
      </w:pPr>
      <w:rPr>
        <w:rFonts w:ascii="Arial" w:hAnsi="Arial" w:hint="default"/>
      </w:rPr>
    </w:lvl>
    <w:lvl w:ilvl="7" w:tplc="B8BA4D46" w:tentative="1">
      <w:start w:val="1"/>
      <w:numFmt w:val="bullet"/>
      <w:lvlText w:val="•"/>
      <w:lvlJc w:val="left"/>
      <w:pPr>
        <w:tabs>
          <w:tab w:val="num" w:pos="5760"/>
        </w:tabs>
        <w:ind w:left="5760" w:hanging="360"/>
      </w:pPr>
      <w:rPr>
        <w:rFonts w:ascii="Arial" w:hAnsi="Arial" w:hint="default"/>
      </w:rPr>
    </w:lvl>
    <w:lvl w:ilvl="8" w:tplc="FA56704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913F26"/>
    <w:multiLevelType w:val="hybridMultilevel"/>
    <w:tmpl w:val="A30A428E"/>
    <w:lvl w:ilvl="0" w:tplc="BF00E1FA">
      <w:start w:val="1"/>
      <w:numFmt w:val="bullet"/>
      <w:lvlText w:val="•"/>
      <w:lvlJc w:val="left"/>
      <w:pPr>
        <w:tabs>
          <w:tab w:val="num" w:pos="720"/>
        </w:tabs>
        <w:ind w:left="720" w:hanging="360"/>
      </w:pPr>
      <w:rPr>
        <w:rFonts w:ascii="Arial" w:hAnsi="Arial" w:hint="default"/>
      </w:rPr>
    </w:lvl>
    <w:lvl w:ilvl="1" w:tplc="ED58E47E" w:tentative="1">
      <w:start w:val="1"/>
      <w:numFmt w:val="bullet"/>
      <w:lvlText w:val="•"/>
      <w:lvlJc w:val="left"/>
      <w:pPr>
        <w:tabs>
          <w:tab w:val="num" w:pos="1440"/>
        </w:tabs>
        <w:ind w:left="1440" w:hanging="360"/>
      </w:pPr>
      <w:rPr>
        <w:rFonts w:ascii="Arial" w:hAnsi="Arial" w:hint="default"/>
      </w:rPr>
    </w:lvl>
    <w:lvl w:ilvl="2" w:tplc="3998D82E" w:tentative="1">
      <w:start w:val="1"/>
      <w:numFmt w:val="bullet"/>
      <w:lvlText w:val="•"/>
      <w:lvlJc w:val="left"/>
      <w:pPr>
        <w:tabs>
          <w:tab w:val="num" w:pos="2160"/>
        </w:tabs>
        <w:ind w:left="2160" w:hanging="360"/>
      </w:pPr>
      <w:rPr>
        <w:rFonts w:ascii="Arial" w:hAnsi="Arial" w:hint="default"/>
      </w:rPr>
    </w:lvl>
    <w:lvl w:ilvl="3" w:tplc="0A7ECCD6" w:tentative="1">
      <w:start w:val="1"/>
      <w:numFmt w:val="bullet"/>
      <w:lvlText w:val="•"/>
      <w:lvlJc w:val="left"/>
      <w:pPr>
        <w:tabs>
          <w:tab w:val="num" w:pos="2880"/>
        </w:tabs>
        <w:ind w:left="2880" w:hanging="360"/>
      </w:pPr>
      <w:rPr>
        <w:rFonts w:ascii="Arial" w:hAnsi="Arial" w:hint="default"/>
      </w:rPr>
    </w:lvl>
    <w:lvl w:ilvl="4" w:tplc="ED209066" w:tentative="1">
      <w:start w:val="1"/>
      <w:numFmt w:val="bullet"/>
      <w:lvlText w:val="•"/>
      <w:lvlJc w:val="left"/>
      <w:pPr>
        <w:tabs>
          <w:tab w:val="num" w:pos="3600"/>
        </w:tabs>
        <w:ind w:left="3600" w:hanging="360"/>
      </w:pPr>
      <w:rPr>
        <w:rFonts w:ascii="Arial" w:hAnsi="Arial" w:hint="default"/>
      </w:rPr>
    </w:lvl>
    <w:lvl w:ilvl="5" w:tplc="3AA2DBF6" w:tentative="1">
      <w:start w:val="1"/>
      <w:numFmt w:val="bullet"/>
      <w:lvlText w:val="•"/>
      <w:lvlJc w:val="left"/>
      <w:pPr>
        <w:tabs>
          <w:tab w:val="num" w:pos="4320"/>
        </w:tabs>
        <w:ind w:left="4320" w:hanging="360"/>
      </w:pPr>
      <w:rPr>
        <w:rFonts w:ascii="Arial" w:hAnsi="Arial" w:hint="default"/>
      </w:rPr>
    </w:lvl>
    <w:lvl w:ilvl="6" w:tplc="1E34129C" w:tentative="1">
      <w:start w:val="1"/>
      <w:numFmt w:val="bullet"/>
      <w:lvlText w:val="•"/>
      <w:lvlJc w:val="left"/>
      <w:pPr>
        <w:tabs>
          <w:tab w:val="num" w:pos="5040"/>
        </w:tabs>
        <w:ind w:left="5040" w:hanging="360"/>
      </w:pPr>
      <w:rPr>
        <w:rFonts w:ascii="Arial" w:hAnsi="Arial" w:hint="default"/>
      </w:rPr>
    </w:lvl>
    <w:lvl w:ilvl="7" w:tplc="392EE946" w:tentative="1">
      <w:start w:val="1"/>
      <w:numFmt w:val="bullet"/>
      <w:lvlText w:val="•"/>
      <w:lvlJc w:val="left"/>
      <w:pPr>
        <w:tabs>
          <w:tab w:val="num" w:pos="5760"/>
        </w:tabs>
        <w:ind w:left="5760" w:hanging="360"/>
      </w:pPr>
      <w:rPr>
        <w:rFonts w:ascii="Arial" w:hAnsi="Arial" w:hint="default"/>
      </w:rPr>
    </w:lvl>
    <w:lvl w:ilvl="8" w:tplc="B130F5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BC69CD"/>
    <w:multiLevelType w:val="hybridMultilevel"/>
    <w:tmpl w:val="97448AD8"/>
    <w:lvl w:ilvl="0" w:tplc="DEE6C38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07B275A"/>
    <w:multiLevelType w:val="hybridMultilevel"/>
    <w:tmpl w:val="D744E95C"/>
    <w:lvl w:ilvl="0" w:tplc="24482164">
      <w:start w:val="1"/>
      <w:numFmt w:val="bullet"/>
      <w:lvlText w:val="•"/>
      <w:lvlJc w:val="left"/>
      <w:pPr>
        <w:tabs>
          <w:tab w:val="num" w:pos="720"/>
        </w:tabs>
        <w:ind w:left="720" w:hanging="360"/>
      </w:pPr>
      <w:rPr>
        <w:rFonts w:ascii="Arial" w:hAnsi="Arial" w:hint="default"/>
      </w:rPr>
    </w:lvl>
    <w:lvl w:ilvl="1" w:tplc="85102964" w:tentative="1">
      <w:start w:val="1"/>
      <w:numFmt w:val="bullet"/>
      <w:lvlText w:val="•"/>
      <w:lvlJc w:val="left"/>
      <w:pPr>
        <w:tabs>
          <w:tab w:val="num" w:pos="1440"/>
        </w:tabs>
        <w:ind w:left="1440" w:hanging="360"/>
      </w:pPr>
      <w:rPr>
        <w:rFonts w:ascii="Arial" w:hAnsi="Arial" w:hint="default"/>
      </w:rPr>
    </w:lvl>
    <w:lvl w:ilvl="2" w:tplc="50680DDA" w:tentative="1">
      <w:start w:val="1"/>
      <w:numFmt w:val="bullet"/>
      <w:lvlText w:val="•"/>
      <w:lvlJc w:val="left"/>
      <w:pPr>
        <w:tabs>
          <w:tab w:val="num" w:pos="2160"/>
        </w:tabs>
        <w:ind w:left="2160" w:hanging="360"/>
      </w:pPr>
      <w:rPr>
        <w:rFonts w:ascii="Arial" w:hAnsi="Arial" w:hint="default"/>
      </w:rPr>
    </w:lvl>
    <w:lvl w:ilvl="3" w:tplc="CE74B8EC" w:tentative="1">
      <w:start w:val="1"/>
      <w:numFmt w:val="bullet"/>
      <w:lvlText w:val="•"/>
      <w:lvlJc w:val="left"/>
      <w:pPr>
        <w:tabs>
          <w:tab w:val="num" w:pos="2880"/>
        </w:tabs>
        <w:ind w:left="2880" w:hanging="360"/>
      </w:pPr>
      <w:rPr>
        <w:rFonts w:ascii="Arial" w:hAnsi="Arial" w:hint="default"/>
      </w:rPr>
    </w:lvl>
    <w:lvl w:ilvl="4" w:tplc="AA366982" w:tentative="1">
      <w:start w:val="1"/>
      <w:numFmt w:val="bullet"/>
      <w:lvlText w:val="•"/>
      <w:lvlJc w:val="left"/>
      <w:pPr>
        <w:tabs>
          <w:tab w:val="num" w:pos="3600"/>
        </w:tabs>
        <w:ind w:left="3600" w:hanging="360"/>
      </w:pPr>
      <w:rPr>
        <w:rFonts w:ascii="Arial" w:hAnsi="Arial" w:hint="default"/>
      </w:rPr>
    </w:lvl>
    <w:lvl w:ilvl="5" w:tplc="0600719E" w:tentative="1">
      <w:start w:val="1"/>
      <w:numFmt w:val="bullet"/>
      <w:lvlText w:val="•"/>
      <w:lvlJc w:val="left"/>
      <w:pPr>
        <w:tabs>
          <w:tab w:val="num" w:pos="4320"/>
        </w:tabs>
        <w:ind w:left="4320" w:hanging="360"/>
      </w:pPr>
      <w:rPr>
        <w:rFonts w:ascii="Arial" w:hAnsi="Arial" w:hint="default"/>
      </w:rPr>
    </w:lvl>
    <w:lvl w:ilvl="6" w:tplc="5CB271D4" w:tentative="1">
      <w:start w:val="1"/>
      <w:numFmt w:val="bullet"/>
      <w:lvlText w:val="•"/>
      <w:lvlJc w:val="left"/>
      <w:pPr>
        <w:tabs>
          <w:tab w:val="num" w:pos="5040"/>
        </w:tabs>
        <w:ind w:left="5040" w:hanging="360"/>
      </w:pPr>
      <w:rPr>
        <w:rFonts w:ascii="Arial" w:hAnsi="Arial" w:hint="default"/>
      </w:rPr>
    </w:lvl>
    <w:lvl w:ilvl="7" w:tplc="2CECE782" w:tentative="1">
      <w:start w:val="1"/>
      <w:numFmt w:val="bullet"/>
      <w:lvlText w:val="•"/>
      <w:lvlJc w:val="left"/>
      <w:pPr>
        <w:tabs>
          <w:tab w:val="num" w:pos="5760"/>
        </w:tabs>
        <w:ind w:left="5760" w:hanging="360"/>
      </w:pPr>
      <w:rPr>
        <w:rFonts w:ascii="Arial" w:hAnsi="Arial" w:hint="default"/>
      </w:rPr>
    </w:lvl>
    <w:lvl w:ilvl="8" w:tplc="FA6CBDB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53E5C94"/>
    <w:multiLevelType w:val="hybridMultilevel"/>
    <w:tmpl w:val="DCC28BDC"/>
    <w:lvl w:ilvl="0" w:tplc="FA4CF62E">
      <w:start w:val="1"/>
      <w:numFmt w:val="bullet"/>
      <w:lvlText w:val="•"/>
      <w:lvlJc w:val="left"/>
      <w:pPr>
        <w:tabs>
          <w:tab w:val="num" w:pos="720"/>
        </w:tabs>
        <w:ind w:left="720" w:hanging="360"/>
      </w:pPr>
      <w:rPr>
        <w:rFonts w:ascii="Arial" w:hAnsi="Arial" w:hint="default"/>
      </w:rPr>
    </w:lvl>
    <w:lvl w:ilvl="1" w:tplc="0CBCEDE6">
      <w:start w:val="1"/>
      <w:numFmt w:val="bullet"/>
      <w:lvlText w:val="•"/>
      <w:lvlJc w:val="left"/>
      <w:pPr>
        <w:tabs>
          <w:tab w:val="num" w:pos="1440"/>
        </w:tabs>
        <w:ind w:left="1440" w:hanging="360"/>
      </w:pPr>
      <w:rPr>
        <w:rFonts w:ascii="Arial" w:hAnsi="Arial" w:hint="default"/>
      </w:rPr>
    </w:lvl>
    <w:lvl w:ilvl="2" w:tplc="3D82F810" w:tentative="1">
      <w:start w:val="1"/>
      <w:numFmt w:val="bullet"/>
      <w:lvlText w:val="•"/>
      <w:lvlJc w:val="left"/>
      <w:pPr>
        <w:tabs>
          <w:tab w:val="num" w:pos="2160"/>
        </w:tabs>
        <w:ind w:left="2160" w:hanging="360"/>
      </w:pPr>
      <w:rPr>
        <w:rFonts w:ascii="Arial" w:hAnsi="Arial" w:hint="default"/>
      </w:rPr>
    </w:lvl>
    <w:lvl w:ilvl="3" w:tplc="273222E0" w:tentative="1">
      <w:start w:val="1"/>
      <w:numFmt w:val="bullet"/>
      <w:lvlText w:val="•"/>
      <w:lvlJc w:val="left"/>
      <w:pPr>
        <w:tabs>
          <w:tab w:val="num" w:pos="2880"/>
        </w:tabs>
        <w:ind w:left="2880" w:hanging="360"/>
      </w:pPr>
      <w:rPr>
        <w:rFonts w:ascii="Arial" w:hAnsi="Arial" w:hint="default"/>
      </w:rPr>
    </w:lvl>
    <w:lvl w:ilvl="4" w:tplc="68DE7BC6" w:tentative="1">
      <w:start w:val="1"/>
      <w:numFmt w:val="bullet"/>
      <w:lvlText w:val="•"/>
      <w:lvlJc w:val="left"/>
      <w:pPr>
        <w:tabs>
          <w:tab w:val="num" w:pos="3600"/>
        </w:tabs>
        <w:ind w:left="3600" w:hanging="360"/>
      </w:pPr>
      <w:rPr>
        <w:rFonts w:ascii="Arial" w:hAnsi="Arial" w:hint="default"/>
      </w:rPr>
    </w:lvl>
    <w:lvl w:ilvl="5" w:tplc="F5822A36" w:tentative="1">
      <w:start w:val="1"/>
      <w:numFmt w:val="bullet"/>
      <w:lvlText w:val="•"/>
      <w:lvlJc w:val="left"/>
      <w:pPr>
        <w:tabs>
          <w:tab w:val="num" w:pos="4320"/>
        </w:tabs>
        <w:ind w:left="4320" w:hanging="360"/>
      </w:pPr>
      <w:rPr>
        <w:rFonts w:ascii="Arial" w:hAnsi="Arial" w:hint="default"/>
      </w:rPr>
    </w:lvl>
    <w:lvl w:ilvl="6" w:tplc="CA6C0BF4" w:tentative="1">
      <w:start w:val="1"/>
      <w:numFmt w:val="bullet"/>
      <w:lvlText w:val="•"/>
      <w:lvlJc w:val="left"/>
      <w:pPr>
        <w:tabs>
          <w:tab w:val="num" w:pos="5040"/>
        </w:tabs>
        <w:ind w:left="5040" w:hanging="360"/>
      </w:pPr>
      <w:rPr>
        <w:rFonts w:ascii="Arial" w:hAnsi="Arial" w:hint="default"/>
      </w:rPr>
    </w:lvl>
    <w:lvl w:ilvl="7" w:tplc="E786AD88" w:tentative="1">
      <w:start w:val="1"/>
      <w:numFmt w:val="bullet"/>
      <w:lvlText w:val="•"/>
      <w:lvlJc w:val="left"/>
      <w:pPr>
        <w:tabs>
          <w:tab w:val="num" w:pos="5760"/>
        </w:tabs>
        <w:ind w:left="5760" w:hanging="360"/>
      </w:pPr>
      <w:rPr>
        <w:rFonts w:ascii="Arial" w:hAnsi="Arial" w:hint="default"/>
      </w:rPr>
    </w:lvl>
    <w:lvl w:ilvl="8" w:tplc="BA8E4A7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8414FFB"/>
    <w:multiLevelType w:val="hybridMultilevel"/>
    <w:tmpl w:val="360E2944"/>
    <w:lvl w:ilvl="0" w:tplc="6EFC52CC">
      <w:start w:val="1"/>
      <w:numFmt w:val="bullet"/>
      <w:lvlText w:val="•"/>
      <w:lvlJc w:val="left"/>
      <w:pPr>
        <w:tabs>
          <w:tab w:val="num" w:pos="720"/>
        </w:tabs>
        <w:ind w:left="720" w:hanging="360"/>
      </w:pPr>
      <w:rPr>
        <w:rFonts w:ascii="Arial" w:hAnsi="Arial" w:hint="default"/>
      </w:rPr>
    </w:lvl>
    <w:lvl w:ilvl="1" w:tplc="C9DEC332">
      <w:start w:val="1"/>
      <w:numFmt w:val="bullet"/>
      <w:lvlText w:val="•"/>
      <w:lvlJc w:val="left"/>
      <w:pPr>
        <w:tabs>
          <w:tab w:val="num" w:pos="1440"/>
        </w:tabs>
        <w:ind w:left="1440" w:hanging="360"/>
      </w:pPr>
      <w:rPr>
        <w:rFonts w:ascii="Arial" w:hAnsi="Arial" w:hint="default"/>
      </w:rPr>
    </w:lvl>
    <w:lvl w:ilvl="2" w:tplc="F334C532" w:tentative="1">
      <w:start w:val="1"/>
      <w:numFmt w:val="bullet"/>
      <w:lvlText w:val="•"/>
      <w:lvlJc w:val="left"/>
      <w:pPr>
        <w:tabs>
          <w:tab w:val="num" w:pos="2160"/>
        </w:tabs>
        <w:ind w:left="2160" w:hanging="360"/>
      </w:pPr>
      <w:rPr>
        <w:rFonts w:ascii="Arial" w:hAnsi="Arial" w:hint="default"/>
      </w:rPr>
    </w:lvl>
    <w:lvl w:ilvl="3" w:tplc="9DD6BFB2" w:tentative="1">
      <w:start w:val="1"/>
      <w:numFmt w:val="bullet"/>
      <w:lvlText w:val="•"/>
      <w:lvlJc w:val="left"/>
      <w:pPr>
        <w:tabs>
          <w:tab w:val="num" w:pos="2880"/>
        </w:tabs>
        <w:ind w:left="2880" w:hanging="360"/>
      </w:pPr>
      <w:rPr>
        <w:rFonts w:ascii="Arial" w:hAnsi="Arial" w:hint="default"/>
      </w:rPr>
    </w:lvl>
    <w:lvl w:ilvl="4" w:tplc="93440EC6" w:tentative="1">
      <w:start w:val="1"/>
      <w:numFmt w:val="bullet"/>
      <w:lvlText w:val="•"/>
      <w:lvlJc w:val="left"/>
      <w:pPr>
        <w:tabs>
          <w:tab w:val="num" w:pos="3600"/>
        </w:tabs>
        <w:ind w:left="3600" w:hanging="360"/>
      </w:pPr>
      <w:rPr>
        <w:rFonts w:ascii="Arial" w:hAnsi="Arial" w:hint="default"/>
      </w:rPr>
    </w:lvl>
    <w:lvl w:ilvl="5" w:tplc="2086FA1C" w:tentative="1">
      <w:start w:val="1"/>
      <w:numFmt w:val="bullet"/>
      <w:lvlText w:val="•"/>
      <w:lvlJc w:val="left"/>
      <w:pPr>
        <w:tabs>
          <w:tab w:val="num" w:pos="4320"/>
        </w:tabs>
        <w:ind w:left="4320" w:hanging="360"/>
      </w:pPr>
      <w:rPr>
        <w:rFonts w:ascii="Arial" w:hAnsi="Arial" w:hint="default"/>
      </w:rPr>
    </w:lvl>
    <w:lvl w:ilvl="6" w:tplc="A84C0A0A" w:tentative="1">
      <w:start w:val="1"/>
      <w:numFmt w:val="bullet"/>
      <w:lvlText w:val="•"/>
      <w:lvlJc w:val="left"/>
      <w:pPr>
        <w:tabs>
          <w:tab w:val="num" w:pos="5040"/>
        </w:tabs>
        <w:ind w:left="5040" w:hanging="360"/>
      </w:pPr>
      <w:rPr>
        <w:rFonts w:ascii="Arial" w:hAnsi="Arial" w:hint="default"/>
      </w:rPr>
    </w:lvl>
    <w:lvl w:ilvl="7" w:tplc="96F4B7C0" w:tentative="1">
      <w:start w:val="1"/>
      <w:numFmt w:val="bullet"/>
      <w:lvlText w:val="•"/>
      <w:lvlJc w:val="left"/>
      <w:pPr>
        <w:tabs>
          <w:tab w:val="num" w:pos="5760"/>
        </w:tabs>
        <w:ind w:left="5760" w:hanging="360"/>
      </w:pPr>
      <w:rPr>
        <w:rFonts w:ascii="Arial" w:hAnsi="Arial" w:hint="default"/>
      </w:rPr>
    </w:lvl>
    <w:lvl w:ilvl="8" w:tplc="CECE4B6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B104CE"/>
    <w:multiLevelType w:val="hybridMultilevel"/>
    <w:tmpl w:val="F034B69E"/>
    <w:lvl w:ilvl="0" w:tplc="6B4CAD2E">
      <w:start w:val="1"/>
      <w:numFmt w:val="bullet"/>
      <w:lvlText w:val="•"/>
      <w:lvlJc w:val="left"/>
      <w:pPr>
        <w:tabs>
          <w:tab w:val="num" w:pos="720"/>
        </w:tabs>
        <w:ind w:left="720" w:hanging="360"/>
      </w:pPr>
      <w:rPr>
        <w:rFonts w:ascii="Arial" w:hAnsi="Arial" w:hint="default"/>
      </w:rPr>
    </w:lvl>
    <w:lvl w:ilvl="1" w:tplc="40D47268" w:tentative="1">
      <w:start w:val="1"/>
      <w:numFmt w:val="bullet"/>
      <w:lvlText w:val="•"/>
      <w:lvlJc w:val="left"/>
      <w:pPr>
        <w:tabs>
          <w:tab w:val="num" w:pos="1440"/>
        </w:tabs>
        <w:ind w:left="1440" w:hanging="360"/>
      </w:pPr>
      <w:rPr>
        <w:rFonts w:ascii="Arial" w:hAnsi="Arial" w:hint="default"/>
      </w:rPr>
    </w:lvl>
    <w:lvl w:ilvl="2" w:tplc="96549372" w:tentative="1">
      <w:start w:val="1"/>
      <w:numFmt w:val="bullet"/>
      <w:lvlText w:val="•"/>
      <w:lvlJc w:val="left"/>
      <w:pPr>
        <w:tabs>
          <w:tab w:val="num" w:pos="2160"/>
        </w:tabs>
        <w:ind w:left="2160" w:hanging="360"/>
      </w:pPr>
      <w:rPr>
        <w:rFonts w:ascii="Arial" w:hAnsi="Arial" w:hint="default"/>
      </w:rPr>
    </w:lvl>
    <w:lvl w:ilvl="3" w:tplc="04045110" w:tentative="1">
      <w:start w:val="1"/>
      <w:numFmt w:val="bullet"/>
      <w:lvlText w:val="•"/>
      <w:lvlJc w:val="left"/>
      <w:pPr>
        <w:tabs>
          <w:tab w:val="num" w:pos="2880"/>
        </w:tabs>
        <w:ind w:left="2880" w:hanging="360"/>
      </w:pPr>
      <w:rPr>
        <w:rFonts w:ascii="Arial" w:hAnsi="Arial" w:hint="default"/>
      </w:rPr>
    </w:lvl>
    <w:lvl w:ilvl="4" w:tplc="53C633D6" w:tentative="1">
      <w:start w:val="1"/>
      <w:numFmt w:val="bullet"/>
      <w:lvlText w:val="•"/>
      <w:lvlJc w:val="left"/>
      <w:pPr>
        <w:tabs>
          <w:tab w:val="num" w:pos="3600"/>
        </w:tabs>
        <w:ind w:left="3600" w:hanging="360"/>
      </w:pPr>
      <w:rPr>
        <w:rFonts w:ascii="Arial" w:hAnsi="Arial" w:hint="default"/>
      </w:rPr>
    </w:lvl>
    <w:lvl w:ilvl="5" w:tplc="E23836C0" w:tentative="1">
      <w:start w:val="1"/>
      <w:numFmt w:val="bullet"/>
      <w:lvlText w:val="•"/>
      <w:lvlJc w:val="left"/>
      <w:pPr>
        <w:tabs>
          <w:tab w:val="num" w:pos="4320"/>
        </w:tabs>
        <w:ind w:left="4320" w:hanging="360"/>
      </w:pPr>
      <w:rPr>
        <w:rFonts w:ascii="Arial" w:hAnsi="Arial" w:hint="default"/>
      </w:rPr>
    </w:lvl>
    <w:lvl w:ilvl="6" w:tplc="ED52278C" w:tentative="1">
      <w:start w:val="1"/>
      <w:numFmt w:val="bullet"/>
      <w:lvlText w:val="•"/>
      <w:lvlJc w:val="left"/>
      <w:pPr>
        <w:tabs>
          <w:tab w:val="num" w:pos="5040"/>
        </w:tabs>
        <w:ind w:left="5040" w:hanging="360"/>
      </w:pPr>
      <w:rPr>
        <w:rFonts w:ascii="Arial" w:hAnsi="Arial" w:hint="default"/>
      </w:rPr>
    </w:lvl>
    <w:lvl w:ilvl="7" w:tplc="78528548" w:tentative="1">
      <w:start w:val="1"/>
      <w:numFmt w:val="bullet"/>
      <w:lvlText w:val="•"/>
      <w:lvlJc w:val="left"/>
      <w:pPr>
        <w:tabs>
          <w:tab w:val="num" w:pos="5760"/>
        </w:tabs>
        <w:ind w:left="5760" w:hanging="360"/>
      </w:pPr>
      <w:rPr>
        <w:rFonts w:ascii="Arial" w:hAnsi="Arial" w:hint="default"/>
      </w:rPr>
    </w:lvl>
    <w:lvl w:ilvl="8" w:tplc="8DC8DA0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2062B77"/>
    <w:multiLevelType w:val="hybridMultilevel"/>
    <w:tmpl w:val="48BE1FEA"/>
    <w:lvl w:ilvl="0" w:tplc="A32A3140">
      <w:start w:val="1"/>
      <w:numFmt w:val="bullet"/>
      <w:lvlText w:val="•"/>
      <w:lvlJc w:val="left"/>
      <w:pPr>
        <w:tabs>
          <w:tab w:val="num" w:pos="720"/>
        </w:tabs>
        <w:ind w:left="720" w:hanging="360"/>
      </w:pPr>
      <w:rPr>
        <w:rFonts w:ascii="Arial" w:hAnsi="Arial" w:hint="default"/>
      </w:rPr>
    </w:lvl>
    <w:lvl w:ilvl="1" w:tplc="B738782A" w:tentative="1">
      <w:start w:val="1"/>
      <w:numFmt w:val="bullet"/>
      <w:lvlText w:val="•"/>
      <w:lvlJc w:val="left"/>
      <w:pPr>
        <w:tabs>
          <w:tab w:val="num" w:pos="1440"/>
        </w:tabs>
        <w:ind w:left="1440" w:hanging="360"/>
      </w:pPr>
      <w:rPr>
        <w:rFonts w:ascii="Arial" w:hAnsi="Arial" w:hint="default"/>
      </w:rPr>
    </w:lvl>
    <w:lvl w:ilvl="2" w:tplc="801C21C8" w:tentative="1">
      <w:start w:val="1"/>
      <w:numFmt w:val="bullet"/>
      <w:lvlText w:val="•"/>
      <w:lvlJc w:val="left"/>
      <w:pPr>
        <w:tabs>
          <w:tab w:val="num" w:pos="2160"/>
        </w:tabs>
        <w:ind w:left="2160" w:hanging="360"/>
      </w:pPr>
      <w:rPr>
        <w:rFonts w:ascii="Arial" w:hAnsi="Arial" w:hint="default"/>
      </w:rPr>
    </w:lvl>
    <w:lvl w:ilvl="3" w:tplc="41248176" w:tentative="1">
      <w:start w:val="1"/>
      <w:numFmt w:val="bullet"/>
      <w:lvlText w:val="•"/>
      <w:lvlJc w:val="left"/>
      <w:pPr>
        <w:tabs>
          <w:tab w:val="num" w:pos="2880"/>
        </w:tabs>
        <w:ind w:left="2880" w:hanging="360"/>
      </w:pPr>
      <w:rPr>
        <w:rFonts w:ascii="Arial" w:hAnsi="Arial" w:hint="default"/>
      </w:rPr>
    </w:lvl>
    <w:lvl w:ilvl="4" w:tplc="082CF52E" w:tentative="1">
      <w:start w:val="1"/>
      <w:numFmt w:val="bullet"/>
      <w:lvlText w:val="•"/>
      <w:lvlJc w:val="left"/>
      <w:pPr>
        <w:tabs>
          <w:tab w:val="num" w:pos="3600"/>
        </w:tabs>
        <w:ind w:left="3600" w:hanging="360"/>
      </w:pPr>
      <w:rPr>
        <w:rFonts w:ascii="Arial" w:hAnsi="Arial" w:hint="default"/>
      </w:rPr>
    </w:lvl>
    <w:lvl w:ilvl="5" w:tplc="74009C84" w:tentative="1">
      <w:start w:val="1"/>
      <w:numFmt w:val="bullet"/>
      <w:lvlText w:val="•"/>
      <w:lvlJc w:val="left"/>
      <w:pPr>
        <w:tabs>
          <w:tab w:val="num" w:pos="4320"/>
        </w:tabs>
        <w:ind w:left="4320" w:hanging="360"/>
      </w:pPr>
      <w:rPr>
        <w:rFonts w:ascii="Arial" w:hAnsi="Arial" w:hint="default"/>
      </w:rPr>
    </w:lvl>
    <w:lvl w:ilvl="6" w:tplc="2392DCF2" w:tentative="1">
      <w:start w:val="1"/>
      <w:numFmt w:val="bullet"/>
      <w:lvlText w:val="•"/>
      <w:lvlJc w:val="left"/>
      <w:pPr>
        <w:tabs>
          <w:tab w:val="num" w:pos="5040"/>
        </w:tabs>
        <w:ind w:left="5040" w:hanging="360"/>
      </w:pPr>
      <w:rPr>
        <w:rFonts w:ascii="Arial" w:hAnsi="Arial" w:hint="default"/>
      </w:rPr>
    </w:lvl>
    <w:lvl w:ilvl="7" w:tplc="EE12D4DC" w:tentative="1">
      <w:start w:val="1"/>
      <w:numFmt w:val="bullet"/>
      <w:lvlText w:val="•"/>
      <w:lvlJc w:val="left"/>
      <w:pPr>
        <w:tabs>
          <w:tab w:val="num" w:pos="5760"/>
        </w:tabs>
        <w:ind w:left="5760" w:hanging="360"/>
      </w:pPr>
      <w:rPr>
        <w:rFonts w:ascii="Arial" w:hAnsi="Arial" w:hint="default"/>
      </w:rPr>
    </w:lvl>
    <w:lvl w:ilvl="8" w:tplc="87F0A5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DD1E38"/>
    <w:multiLevelType w:val="hybridMultilevel"/>
    <w:tmpl w:val="E69A3876"/>
    <w:lvl w:ilvl="0" w:tplc="5BB467D4">
      <w:start w:val="1"/>
      <w:numFmt w:val="bullet"/>
      <w:lvlText w:val="•"/>
      <w:lvlJc w:val="left"/>
      <w:pPr>
        <w:tabs>
          <w:tab w:val="num" w:pos="720"/>
        </w:tabs>
        <w:ind w:left="720" w:hanging="360"/>
      </w:pPr>
      <w:rPr>
        <w:rFonts w:ascii="Arial" w:hAnsi="Arial" w:hint="default"/>
      </w:rPr>
    </w:lvl>
    <w:lvl w:ilvl="1" w:tplc="957AE6DA">
      <w:start w:val="1"/>
      <w:numFmt w:val="upperRoman"/>
      <w:lvlText w:val="%2."/>
      <w:lvlJc w:val="right"/>
      <w:pPr>
        <w:tabs>
          <w:tab w:val="num" w:pos="1440"/>
        </w:tabs>
        <w:ind w:left="1440" w:hanging="360"/>
      </w:pPr>
    </w:lvl>
    <w:lvl w:ilvl="2" w:tplc="F7422D9E" w:tentative="1">
      <w:start w:val="1"/>
      <w:numFmt w:val="bullet"/>
      <w:lvlText w:val="•"/>
      <w:lvlJc w:val="left"/>
      <w:pPr>
        <w:tabs>
          <w:tab w:val="num" w:pos="2160"/>
        </w:tabs>
        <w:ind w:left="2160" w:hanging="360"/>
      </w:pPr>
      <w:rPr>
        <w:rFonts w:ascii="Arial" w:hAnsi="Arial" w:hint="default"/>
      </w:rPr>
    </w:lvl>
    <w:lvl w:ilvl="3" w:tplc="6C707A72" w:tentative="1">
      <w:start w:val="1"/>
      <w:numFmt w:val="bullet"/>
      <w:lvlText w:val="•"/>
      <w:lvlJc w:val="left"/>
      <w:pPr>
        <w:tabs>
          <w:tab w:val="num" w:pos="2880"/>
        </w:tabs>
        <w:ind w:left="2880" w:hanging="360"/>
      </w:pPr>
      <w:rPr>
        <w:rFonts w:ascii="Arial" w:hAnsi="Arial" w:hint="default"/>
      </w:rPr>
    </w:lvl>
    <w:lvl w:ilvl="4" w:tplc="E8327AB0" w:tentative="1">
      <w:start w:val="1"/>
      <w:numFmt w:val="bullet"/>
      <w:lvlText w:val="•"/>
      <w:lvlJc w:val="left"/>
      <w:pPr>
        <w:tabs>
          <w:tab w:val="num" w:pos="3600"/>
        </w:tabs>
        <w:ind w:left="3600" w:hanging="360"/>
      </w:pPr>
      <w:rPr>
        <w:rFonts w:ascii="Arial" w:hAnsi="Arial" w:hint="default"/>
      </w:rPr>
    </w:lvl>
    <w:lvl w:ilvl="5" w:tplc="46601EB8" w:tentative="1">
      <w:start w:val="1"/>
      <w:numFmt w:val="bullet"/>
      <w:lvlText w:val="•"/>
      <w:lvlJc w:val="left"/>
      <w:pPr>
        <w:tabs>
          <w:tab w:val="num" w:pos="4320"/>
        </w:tabs>
        <w:ind w:left="4320" w:hanging="360"/>
      </w:pPr>
      <w:rPr>
        <w:rFonts w:ascii="Arial" w:hAnsi="Arial" w:hint="default"/>
      </w:rPr>
    </w:lvl>
    <w:lvl w:ilvl="6" w:tplc="E382AF02" w:tentative="1">
      <w:start w:val="1"/>
      <w:numFmt w:val="bullet"/>
      <w:lvlText w:val="•"/>
      <w:lvlJc w:val="left"/>
      <w:pPr>
        <w:tabs>
          <w:tab w:val="num" w:pos="5040"/>
        </w:tabs>
        <w:ind w:left="5040" w:hanging="360"/>
      </w:pPr>
      <w:rPr>
        <w:rFonts w:ascii="Arial" w:hAnsi="Arial" w:hint="default"/>
      </w:rPr>
    </w:lvl>
    <w:lvl w:ilvl="7" w:tplc="5602160C" w:tentative="1">
      <w:start w:val="1"/>
      <w:numFmt w:val="bullet"/>
      <w:lvlText w:val="•"/>
      <w:lvlJc w:val="left"/>
      <w:pPr>
        <w:tabs>
          <w:tab w:val="num" w:pos="5760"/>
        </w:tabs>
        <w:ind w:left="5760" w:hanging="360"/>
      </w:pPr>
      <w:rPr>
        <w:rFonts w:ascii="Arial" w:hAnsi="Arial" w:hint="default"/>
      </w:rPr>
    </w:lvl>
    <w:lvl w:ilvl="8" w:tplc="0B88AFF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6FF59D3"/>
    <w:multiLevelType w:val="hybridMultilevel"/>
    <w:tmpl w:val="7E18D26E"/>
    <w:lvl w:ilvl="0" w:tplc="43B4B0D8">
      <w:start w:val="1"/>
      <w:numFmt w:val="bullet"/>
      <w:lvlText w:val="•"/>
      <w:lvlJc w:val="left"/>
      <w:pPr>
        <w:tabs>
          <w:tab w:val="num" w:pos="720"/>
        </w:tabs>
        <w:ind w:left="720" w:hanging="360"/>
      </w:pPr>
      <w:rPr>
        <w:rFonts w:ascii="Arial" w:hAnsi="Arial" w:hint="default"/>
      </w:rPr>
    </w:lvl>
    <w:lvl w:ilvl="1" w:tplc="03C4DCB2">
      <w:start w:val="460"/>
      <w:numFmt w:val="bullet"/>
      <w:lvlText w:val="–"/>
      <w:lvlJc w:val="left"/>
      <w:pPr>
        <w:tabs>
          <w:tab w:val="num" w:pos="1440"/>
        </w:tabs>
        <w:ind w:left="1440" w:hanging="360"/>
      </w:pPr>
      <w:rPr>
        <w:rFonts w:ascii="Arial" w:hAnsi="Arial" w:hint="default"/>
      </w:rPr>
    </w:lvl>
    <w:lvl w:ilvl="2" w:tplc="52AC197A" w:tentative="1">
      <w:start w:val="1"/>
      <w:numFmt w:val="bullet"/>
      <w:lvlText w:val="•"/>
      <w:lvlJc w:val="left"/>
      <w:pPr>
        <w:tabs>
          <w:tab w:val="num" w:pos="2160"/>
        </w:tabs>
        <w:ind w:left="2160" w:hanging="360"/>
      </w:pPr>
      <w:rPr>
        <w:rFonts w:ascii="Arial" w:hAnsi="Arial" w:hint="default"/>
      </w:rPr>
    </w:lvl>
    <w:lvl w:ilvl="3" w:tplc="E0C6B9E4" w:tentative="1">
      <w:start w:val="1"/>
      <w:numFmt w:val="bullet"/>
      <w:lvlText w:val="•"/>
      <w:lvlJc w:val="left"/>
      <w:pPr>
        <w:tabs>
          <w:tab w:val="num" w:pos="2880"/>
        </w:tabs>
        <w:ind w:left="2880" w:hanging="360"/>
      </w:pPr>
      <w:rPr>
        <w:rFonts w:ascii="Arial" w:hAnsi="Arial" w:hint="default"/>
      </w:rPr>
    </w:lvl>
    <w:lvl w:ilvl="4" w:tplc="DFB8175C" w:tentative="1">
      <w:start w:val="1"/>
      <w:numFmt w:val="bullet"/>
      <w:lvlText w:val="•"/>
      <w:lvlJc w:val="left"/>
      <w:pPr>
        <w:tabs>
          <w:tab w:val="num" w:pos="3600"/>
        </w:tabs>
        <w:ind w:left="3600" w:hanging="360"/>
      </w:pPr>
      <w:rPr>
        <w:rFonts w:ascii="Arial" w:hAnsi="Arial" w:hint="default"/>
      </w:rPr>
    </w:lvl>
    <w:lvl w:ilvl="5" w:tplc="8BAA7008" w:tentative="1">
      <w:start w:val="1"/>
      <w:numFmt w:val="bullet"/>
      <w:lvlText w:val="•"/>
      <w:lvlJc w:val="left"/>
      <w:pPr>
        <w:tabs>
          <w:tab w:val="num" w:pos="4320"/>
        </w:tabs>
        <w:ind w:left="4320" w:hanging="360"/>
      </w:pPr>
      <w:rPr>
        <w:rFonts w:ascii="Arial" w:hAnsi="Arial" w:hint="default"/>
      </w:rPr>
    </w:lvl>
    <w:lvl w:ilvl="6" w:tplc="702CA64A" w:tentative="1">
      <w:start w:val="1"/>
      <w:numFmt w:val="bullet"/>
      <w:lvlText w:val="•"/>
      <w:lvlJc w:val="left"/>
      <w:pPr>
        <w:tabs>
          <w:tab w:val="num" w:pos="5040"/>
        </w:tabs>
        <w:ind w:left="5040" w:hanging="360"/>
      </w:pPr>
      <w:rPr>
        <w:rFonts w:ascii="Arial" w:hAnsi="Arial" w:hint="default"/>
      </w:rPr>
    </w:lvl>
    <w:lvl w:ilvl="7" w:tplc="E9E48B7A" w:tentative="1">
      <w:start w:val="1"/>
      <w:numFmt w:val="bullet"/>
      <w:lvlText w:val="•"/>
      <w:lvlJc w:val="left"/>
      <w:pPr>
        <w:tabs>
          <w:tab w:val="num" w:pos="5760"/>
        </w:tabs>
        <w:ind w:left="5760" w:hanging="360"/>
      </w:pPr>
      <w:rPr>
        <w:rFonts w:ascii="Arial" w:hAnsi="Arial" w:hint="default"/>
      </w:rPr>
    </w:lvl>
    <w:lvl w:ilvl="8" w:tplc="4E6C1B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C5F1F71"/>
    <w:multiLevelType w:val="hybridMultilevel"/>
    <w:tmpl w:val="E214A6DC"/>
    <w:lvl w:ilvl="0" w:tplc="E48EDED8">
      <w:start w:val="1"/>
      <w:numFmt w:val="bullet"/>
      <w:lvlText w:val="•"/>
      <w:lvlJc w:val="left"/>
      <w:pPr>
        <w:tabs>
          <w:tab w:val="num" w:pos="720"/>
        </w:tabs>
        <w:ind w:left="720" w:hanging="360"/>
      </w:pPr>
      <w:rPr>
        <w:rFonts w:ascii="Arial" w:hAnsi="Arial" w:hint="default"/>
      </w:rPr>
    </w:lvl>
    <w:lvl w:ilvl="1" w:tplc="907EDCA4" w:tentative="1">
      <w:start w:val="1"/>
      <w:numFmt w:val="bullet"/>
      <w:lvlText w:val="•"/>
      <w:lvlJc w:val="left"/>
      <w:pPr>
        <w:tabs>
          <w:tab w:val="num" w:pos="1440"/>
        </w:tabs>
        <w:ind w:left="1440" w:hanging="360"/>
      </w:pPr>
      <w:rPr>
        <w:rFonts w:ascii="Arial" w:hAnsi="Arial" w:hint="default"/>
      </w:rPr>
    </w:lvl>
    <w:lvl w:ilvl="2" w:tplc="27FA167E" w:tentative="1">
      <w:start w:val="1"/>
      <w:numFmt w:val="bullet"/>
      <w:lvlText w:val="•"/>
      <w:lvlJc w:val="left"/>
      <w:pPr>
        <w:tabs>
          <w:tab w:val="num" w:pos="2160"/>
        </w:tabs>
        <w:ind w:left="2160" w:hanging="360"/>
      </w:pPr>
      <w:rPr>
        <w:rFonts w:ascii="Arial" w:hAnsi="Arial" w:hint="default"/>
      </w:rPr>
    </w:lvl>
    <w:lvl w:ilvl="3" w:tplc="6412A4C2" w:tentative="1">
      <w:start w:val="1"/>
      <w:numFmt w:val="bullet"/>
      <w:lvlText w:val="•"/>
      <w:lvlJc w:val="left"/>
      <w:pPr>
        <w:tabs>
          <w:tab w:val="num" w:pos="2880"/>
        </w:tabs>
        <w:ind w:left="2880" w:hanging="360"/>
      </w:pPr>
      <w:rPr>
        <w:rFonts w:ascii="Arial" w:hAnsi="Arial" w:hint="default"/>
      </w:rPr>
    </w:lvl>
    <w:lvl w:ilvl="4" w:tplc="48A2D266" w:tentative="1">
      <w:start w:val="1"/>
      <w:numFmt w:val="bullet"/>
      <w:lvlText w:val="•"/>
      <w:lvlJc w:val="left"/>
      <w:pPr>
        <w:tabs>
          <w:tab w:val="num" w:pos="3600"/>
        </w:tabs>
        <w:ind w:left="3600" w:hanging="360"/>
      </w:pPr>
      <w:rPr>
        <w:rFonts w:ascii="Arial" w:hAnsi="Arial" w:hint="default"/>
      </w:rPr>
    </w:lvl>
    <w:lvl w:ilvl="5" w:tplc="4D6EF980" w:tentative="1">
      <w:start w:val="1"/>
      <w:numFmt w:val="bullet"/>
      <w:lvlText w:val="•"/>
      <w:lvlJc w:val="left"/>
      <w:pPr>
        <w:tabs>
          <w:tab w:val="num" w:pos="4320"/>
        </w:tabs>
        <w:ind w:left="4320" w:hanging="360"/>
      </w:pPr>
      <w:rPr>
        <w:rFonts w:ascii="Arial" w:hAnsi="Arial" w:hint="default"/>
      </w:rPr>
    </w:lvl>
    <w:lvl w:ilvl="6" w:tplc="3190DBC6" w:tentative="1">
      <w:start w:val="1"/>
      <w:numFmt w:val="bullet"/>
      <w:lvlText w:val="•"/>
      <w:lvlJc w:val="left"/>
      <w:pPr>
        <w:tabs>
          <w:tab w:val="num" w:pos="5040"/>
        </w:tabs>
        <w:ind w:left="5040" w:hanging="360"/>
      </w:pPr>
      <w:rPr>
        <w:rFonts w:ascii="Arial" w:hAnsi="Arial" w:hint="default"/>
      </w:rPr>
    </w:lvl>
    <w:lvl w:ilvl="7" w:tplc="BB58C6C4" w:tentative="1">
      <w:start w:val="1"/>
      <w:numFmt w:val="bullet"/>
      <w:lvlText w:val="•"/>
      <w:lvlJc w:val="left"/>
      <w:pPr>
        <w:tabs>
          <w:tab w:val="num" w:pos="5760"/>
        </w:tabs>
        <w:ind w:left="5760" w:hanging="360"/>
      </w:pPr>
      <w:rPr>
        <w:rFonts w:ascii="Arial" w:hAnsi="Arial" w:hint="default"/>
      </w:rPr>
    </w:lvl>
    <w:lvl w:ilvl="8" w:tplc="D10AEB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7B45217"/>
    <w:multiLevelType w:val="hybridMultilevel"/>
    <w:tmpl w:val="1CFEB9C8"/>
    <w:lvl w:ilvl="0" w:tplc="A0B6D73E">
      <w:start w:val="1"/>
      <w:numFmt w:val="bullet"/>
      <w:lvlText w:val="•"/>
      <w:lvlJc w:val="left"/>
      <w:pPr>
        <w:tabs>
          <w:tab w:val="num" w:pos="720"/>
        </w:tabs>
        <w:ind w:left="720" w:hanging="360"/>
      </w:pPr>
      <w:rPr>
        <w:rFonts w:ascii="Arial" w:hAnsi="Arial" w:hint="default"/>
      </w:rPr>
    </w:lvl>
    <w:lvl w:ilvl="1" w:tplc="00DC4642" w:tentative="1">
      <w:start w:val="1"/>
      <w:numFmt w:val="bullet"/>
      <w:lvlText w:val="•"/>
      <w:lvlJc w:val="left"/>
      <w:pPr>
        <w:tabs>
          <w:tab w:val="num" w:pos="1440"/>
        </w:tabs>
        <w:ind w:left="1440" w:hanging="360"/>
      </w:pPr>
      <w:rPr>
        <w:rFonts w:ascii="Arial" w:hAnsi="Arial" w:hint="default"/>
      </w:rPr>
    </w:lvl>
    <w:lvl w:ilvl="2" w:tplc="B7B05E16" w:tentative="1">
      <w:start w:val="1"/>
      <w:numFmt w:val="bullet"/>
      <w:lvlText w:val="•"/>
      <w:lvlJc w:val="left"/>
      <w:pPr>
        <w:tabs>
          <w:tab w:val="num" w:pos="2160"/>
        </w:tabs>
        <w:ind w:left="2160" w:hanging="360"/>
      </w:pPr>
      <w:rPr>
        <w:rFonts w:ascii="Arial" w:hAnsi="Arial" w:hint="default"/>
      </w:rPr>
    </w:lvl>
    <w:lvl w:ilvl="3" w:tplc="E814C7CC" w:tentative="1">
      <w:start w:val="1"/>
      <w:numFmt w:val="bullet"/>
      <w:lvlText w:val="•"/>
      <w:lvlJc w:val="left"/>
      <w:pPr>
        <w:tabs>
          <w:tab w:val="num" w:pos="2880"/>
        </w:tabs>
        <w:ind w:left="2880" w:hanging="360"/>
      </w:pPr>
      <w:rPr>
        <w:rFonts w:ascii="Arial" w:hAnsi="Arial" w:hint="default"/>
      </w:rPr>
    </w:lvl>
    <w:lvl w:ilvl="4" w:tplc="7F8476EC" w:tentative="1">
      <w:start w:val="1"/>
      <w:numFmt w:val="bullet"/>
      <w:lvlText w:val="•"/>
      <w:lvlJc w:val="left"/>
      <w:pPr>
        <w:tabs>
          <w:tab w:val="num" w:pos="3600"/>
        </w:tabs>
        <w:ind w:left="3600" w:hanging="360"/>
      </w:pPr>
      <w:rPr>
        <w:rFonts w:ascii="Arial" w:hAnsi="Arial" w:hint="default"/>
      </w:rPr>
    </w:lvl>
    <w:lvl w:ilvl="5" w:tplc="CE820CB4" w:tentative="1">
      <w:start w:val="1"/>
      <w:numFmt w:val="bullet"/>
      <w:lvlText w:val="•"/>
      <w:lvlJc w:val="left"/>
      <w:pPr>
        <w:tabs>
          <w:tab w:val="num" w:pos="4320"/>
        </w:tabs>
        <w:ind w:left="4320" w:hanging="360"/>
      </w:pPr>
      <w:rPr>
        <w:rFonts w:ascii="Arial" w:hAnsi="Arial" w:hint="default"/>
      </w:rPr>
    </w:lvl>
    <w:lvl w:ilvl="6" w:tplc="B9FC682E" w:tentative="1">
      <w:start w:val="1"/>
      <w:numFmt w:val="bullet"/>
      <w:lvlText w:val="•"/>
      <w:lvlJc w:val="left"/>
      <w:pPr>
        <w:tabs>
          <w:tab w:val="num" w:pos="5040"/>
        </w:tabs>
        <w:ind w:left="5040" w:hanging="360"/>
      </w:pPr>
      <w:rPr>
        <w:rFonts w:ascii="Arial" w:hAnsi="Arial" w:hint="default"/>
      </w:rPr>
    </w:lvl>
    <w:lvl w:ilvl="7" w:tplc="03123BAE" w:tentative="1">
      <w:start w:val="1"/>
      <w:numFmt w:val="bullet"/>
      <w:lvlText w:val="•"/>
      <w:lvlJc w:val="left"/>
      <w:pPr>
        <w:tabs>
          <w:tab w:val="num" w:pos="5760"/>
        </w:tabs>
        <w:ind w:left="5760" w:hanging="360"/>
      </w:pPr>
      <w:rPr>
        <w:rFonts w:ascii="Arial" w:hAnsi="Arial" w:hint="default"/>
      </w:rPr>
    </w:lvl>
    <w:lvl w:ilvl="8" w:tplc="FBA0E19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83D57B3"/>
    <w:multiLevelType w:val="hybridMultilevel"/>
    <w:tmpl w:val="8B9EC94C"/>
    <w:lvl w:ilvl="0" w:tplc="1B76E69C">
      <w:start w:val="1"/>
      <w:numFmt w:val="bullet"/>
      <w:lvlText w:val="•"/>
      <w:lvlJc w:val="left"/>
      <w:pPr>
        <w:tabs>
          <w:tab w:val="num" w:pos="720"/>
        </w:tabs>
        <w:ind w:left="720" w:hanging="360"/>
      </w:pPr>
      <w:rPr>
        <w:rFonts w:ascii="Arial" w:hAnsi="Arial" w:hint="default"/>
      </w:rPr>
    </w:lvl>
    <w:lvl w:ilvl="1" w:tplc="6A3AD47A" w:tentative="1">
      <w:start w:val="1"/>
      <w:numFmt w:val="bullet"/>
      <w:lvlText w:val="•"/>
      <w:lvlJc w:val="left"/>
      <w:pPr>
        <w:tabs>
          <w:tab w:val="num" w:pos="1440"/>
        </w:tabs>
        <w:ind w:left="1440" w:hanging="360"/>
      </w:pPr>
      <w:rPr>
        <w:rFonts w:ascii="Arial" w:hAnsi="Arial" w:hint="default"/>
      </w:rPr>
    </w:lvl>
    <w:lvl w:ilvl="2" w:tplc="CD42FD38" w:tentative="1">
      <w:start w:val="1"/>
      <w:numFmt w:val="bullet"/>
      <w:lvlText w:val="•"/>
      <w:lvlJc w:val="left"/>
      <w:pPr>
        <w:tabs>
          <w:tab w:val="num" w:pos="2160"/>
        </w:tabs>
        <w:ind w:left="2160" w:hanging="360"/>
      </w:pPr>
      <w:rPr>
        <w:rFonts w:ascii="Arial" w:hAnsi="Arial" w:hint="default"/>
      </w:rPr>
    </w:lvl>
    <w:lvl w:ilvl="3" w:tplc="F9A83E42" w:tentative="1">
      <w:start w:val="1"/>
      <w:numFmt w:val="bullet"/>
      <w:lvlText w:val="•"/>
      <w:lvlJc w:val="left"/>
      <w:pPr>
        <w:tabs>
          <w:tab w:val="num" w:pos="2880"/>
        </w:tabs>
        <w:ind w:left="2880" w:hanging="360"/>
      </w:pPr>
      <w:rPr>
        <w:rFonts w:ascii="Arial" w:hAnsi="Arial" w:hint="default"/>
      </w:rPr>
    </w:lvl>
    <w:lvl w:ilvl="4" w:tplc="D25837FA" w:tentative="1">
      <w:start w:val="1"/>
      <w:numFmt w:val="bullet"/>
      <w:lvlText w:val="•"/>
      <w:lvlJc w:val="left"/>
      <w:pPr>
        <w:tabs>
          <w:tab w:val="num" w:pos="3600"/>
        </w:tabs>
        <w:ind w:left="3600" w:hanging="360"/>
      </w:pPr>
      <w:rPr>
        <w:rFonts w:ascii="Arial" w:hAnsi="Arial" w:hint="default"/>
      </w:rPr>
    </w:lvl>
    <w:lvl w:ilvl="5" w:tplc="CE68EB56" w:tentative="1">
      <w:start w:val="1"/>
      <w:numFmt w:val="bullet"/>
      <w:lvlText w:val="•"/>
      <w:lvlJc w:val="left"/>
      <w:pPr>
        <w:tabs>
          <w:tab w:val="num" w:pos="4320"/>
        </w:tabs>
        <w:ind w:left="4320" w:hanging="360"/>
      </w:pPr>
      <w:rPr>
        <w:rFonts w:ascii="Arial" w:hAnsi="Arial" w:hint="default"/>
      </w:rPr>
    </w:lvl>
    <w:lvl w:ilvl="6" w:tplc="E826AF9C" w:tentative="1">
      <w:start w:val="1"/>
      <w:numFmt w:val="bullet"/>
      <w:lvlText w:val="•"/>
      <w:lvlJc w:val="left"/>
      <w:pPr>
        <w:tabs>
          <w:tab w:val="num" w:pos="5040"/>
        </w:tabs>
        <w:ind w:left="5040" w:hanging="360"/>
      </w:pPr>
      <w:rPr>
        <w:rFonts w:ascii="Arial" w:hAnsi="Arial" w:hint="default"/>
      </w:rPr>
    </w:lvl>
    <w:lvl w:ilvl="7" w:tplc="9E7C73C0" w:tentative="1">
      <w:start w:val="1"/>
      <w:numFmt w:val="bullet"/>
      <w:lvlText w:val="•"/>
      <w:lvlJc w:val="left"/>
      <w:pPr>
        <w:tabs>
          <w:tab w:val="num" w:pos="5760"/>
        </w:tabs>
        <w:ind w:left="5760" w:hanging="360"/>
      </w:pPr>
      <w:rPr>
        <w:rFonts w:ascii="Arial" w:hAnsi="Arial" w:hint="default"/>
      </w:rPr>
    </w:lvl>
    <w:lvl w:ilvl="8" w:tplc="0D4EE88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A8A2069"/>
    <w:multiLevelType w:val="hybridMultilevel"/>
    <w:tmpl w:val="0A081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B864B9"/>
    <w:multiLevelType w:val="hybridMultilevel"/>
    <w:tmpl w:val="AE129C10"/>
    <w:lvl w:ilvl="0" w:tplc="BACA5C1A">
      <w:start w:val="1"/>
      <w:numFmt w:val="bullet"/>
      <w:lvlText w:val="•"/>
      <w:lvlJc w:val="left"/>
      <w:pPr>
        <w:tabs>
          <w:tab w:val="num" w:pos="720"/>
        </w:tabs>
        <w:ind w:left="720" w:hanging="360"/>
      </w:pPr>
      <w:rPr>
        <w:rFonts w:ascii="Arial" w:hAnsi="Arial" w:hint="default"/>
      </w:rPr>
    </w:lvl>
    <w:lvl w:ilvl="1" w:tplc="D8CC8A90" w:tentative="1">
      <w:start w:val="1"/>
      <w:numFmt w:val="bullet"/>
      <w:lvlText w:val="•"/>
      <w:lvlJc w:val="left"/>
      <w:pPr>
        <w:tabs>
          <w:tab w:val="num" w:pos="1440"/>
        </w:tabs>
        <w:ind w:left="1440" w:hanging="360"/>
      </w:pPr>
      <w:rPr>
        <w:rFonts w:ascii="Arial" w:hAnsi="Arial" w:hint="default"/>
      </w:rPr>
    </w:lvl>
    <w:lvl w:ilvl="2" w:tplc="19985940" w:tentative="1">
      <w:start w:val="1"/>
      <w:numFmt w:val="bullet"/>
      <w:lvlText w:val="•"/>
      <w:lvlJc w:val="left"/>
      <w:pPr>
        <w:tabs>
          <w:tab w:val="num" w:pos="2160"/>
        </w:tabs>
        <w:ind w:left="2160" w:hanging="360"/>
      </w:pPr>
      <w:rPr>
        <w:rFonts w:ascii="Arial" w:hAnsi="Arial" w:hint="default"/>
      </w:rPr>
    </w:lvl>
    <w:lvl w:ilvl="3" w:tplc="75B0415C" w:tentative="1">
      <w:start w:val="1"/>
      <w:numFmt w:val="bullet"/>
      <w:lvlText w:val="•"/>
      <w:lvlJc w:val="left"/>
      <w:pPr>
        <w:tabs>
          <w:tab w:val="num" w:pos="2880"/>
        </w:tabs>
        <w:ind w:left="2880" w:hanging="360"/>
      </w:pPr>
      <w:rPr>
        <w:rFonts w:ascii="Arial" w:hAnsi="Arial" w:hint="default"/>
      </w:rPr>
    </w:lvl>
    <w:lvl w:ilvl="4" w:tplc="D3A87F94" w:tentative="1">
      <w:start w:val="1"/>
      <w:numFmt w:val="bullet"/>
      <w:lvlText w:val="•"/>
      <w:lvlJc w:val="left"/>
      <w:pPr>
        <w:tabs>
          <w:tab w:val="num" w:pos="3600"/>
        </w:tabs>
        <w:ind w:left="3600" w:hanging="360"/>
      </w:pPr>
      <w:rPr>
        <w:rFonts w:ascii="Arial" w:hAnsi="Arial" w:hint="default"/>
      </w:rPr>
    </w:lvl>
    <w:lvl w:ilvl="5" w:tplc="B692971C" w:tentative="1">
      <w:start w:val="1"/>
      <w:numFmt w:val="bullet"/>
      <w:lvlText w:val="•"/>
      <w:lvlJc w:val="left"/>
      <w:pPr>
        <w:tabs>
          <w:tab w:val="num" w:pos="4320"/>
        </w:tabs>
        <w:ind w:left="4320" w:hanging="360"/>
      </w:pPr>
      <w:rPr>
        <w:rFonts w:ascii="Arial" w:hAnsi="Arial" w:hint="default"/>
      </w:rPr>
    </w:lvl>
    <w:lvl w:ilvl="6" w:tplc="A1C0BC74" w:tentative="1">
      <w:start w:val="1"/>
      <w:numFmt w:val="bullet"/>
      <w:lvlText w:val="•"/>
      <w:lvlJc w:val="left"/>
      <w:pPr>
        <w:tabs>
          <w:tab w:val="num" w:pos="5040"/>
        </w:tabs>
        <w:ind w:left="5040" w:hanging="360"/>
      </w:pPr>
      <w:rPr>
        <w:rFonts w:ascii="Arial" w:hAnsi="Arial" w:hint="default"/>
      </w:rPr>
    </w:lvl>
    <w:lvl w:ilvl="7" w:tplc="3AFC451C" w:tentative="1">
      <w:start w:val="1"/>
      <w:numFmt w:val="bullet"/>
      <w:lvlText w:val="•"/>
      <w:lvlJc w:val="left"/>
      <w:pPr>
        <w:tabs>
          <w:tab w:val="num" w:pos="5760"/>
        </w:tabs>
        <w:ind w:left="5760" w:hanging="360"/>
      </w:pPr>
      <w:rPr>
        <w:rFonts w:ascii="Arial" w:hAnsi="Arial" w:hint="default"/>
      </w:rPr>
    </w:lvl>
    <w:lvl w:ilvl="8" w:tplc="BA08617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C520790"/>
    <w:multiLevelType w:val="hybridMultilevel"/>
    <w:tmpl w:val="79CC19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68241E"/>
    <w:multiLevelType w:val="hybridMultilevel"/>
    <w:tmpl w:val="9F76F9F2"/>
    <w:lvl w:ilvl="0" w:tplc="5770E808">
      <w:start w:val="1"/>
      <w:numFmt w:val="bullet"/>
      <w:lvlText w:val="•"/>
      <w:lvlJc w:val="left"/>
      <w:pPr>
        <w:tabs>
          <w:tab w:val="num" w:pos="720"/>
        </w:tabs>
        <w:ind w:left="720" w:hanging="360"/>
      </w:pPr>
      <w:rPr>
        <w:rFonts w:ascii="Arial" w:hAnsi="Arial" w:hint="default"/>
      </w:rPr>
    </w:lvl>
    <w:lvl w:ilvl="1" w:tplc="F9DAC03E" w:tentative="1">
      <w:start w:val="1"/>
      <w:numFmt w:val="bullet"/>
      <w:lvlText w:val="•"/>
      <w:lvlJc w:val="left"/>
      <w:pPr>
        <w:tabs>
          <w:tab w:val="num" w:pos="1440"/>
        </w:tabs>
        <w:ind w:left="1440" w:hanging="360"/>
      </w:pPr>
      <w:rPr>
        <w:rFonts w:ascii="Arial" w:hAnsi="Arial" w:hint="default"/>
      </w:rPr>
    </w:lvl>
    <w:lvl w:ilvl="2" w:tplc="878692D2" w:tentative="1">
      <w:start w:val="1"/>
      <w:numFmt w:val="bullet"/>
      <w:lvlText w:val="•"/>
      <w:lvlJc w:val="left"/>
      <w:pPr>
        <w:tabs>
          <w:tab w:val="num" w:pos="2160"/>
        </w:tabs>
        <w:ind w:left="2160" w:hanging="360"/>
      </w:pPr>
      <w:rPr>
        <w:rFonts w:ascii="Arial" w:hAnsi="Arial" w:hint="default"/>
      </w:rPr>
    </w:lvl>
    <w:lvl w:ilvl="3" w:tplc="1E98F586" w:tentative="1">
      <w:start w:val="1"/>
      <w:numFmt w:val="bullet"/>
      <w:lvlText w:val="•"/>
      <w:lvlJc w:val="left"/>
      <w:pPr>
        <w:tabs>
          <w:tab w:val="num" w:pos="2880"/>
        </w:tabs>
        <w:ind w:left="2880" w:hanging="360"/>
      </w:pPr>
      <w:rPr>
        <w:rFonts w:ascii="Arial" w:hAnsi="Arial" w:hint="default"/>
      </w:rPr>
    </w:lvl>
    <w:lvl w:ilvl="4" w:tplc="97286D76" w:tentative="1">
      <w:start w:val="1"/>
      <w:numFmt w:val="bullet"/>
      <w:lvlText w:val="•"/>
      <w:lvlJc w:val="left"/>
      <w:pPr>
        <w:tabs>
          <w:tab w:val="num" w:pos="3600"/>
        </w:tabs>
        <w:ind w:left="3600" w:hanging="360"/>
      </w:pPr>
      <w:rPr>
        <w:rFonts w:ascii="Arial" w:hAnsi="Arial" w:hint="default"/>
      </w:rPr>
    </w:lvl>
    <w:lvl w:ilvl="5" w:tplc="D252177E" w:tentative="1">
      <w:start w:val="1"/>
      <w:numFmt w:val="bullet"/>
      <w:lvlText w:val="•"/>
      <w:lvlJc w:val="left"/>
      <w:pPr>
        <w:tabs>
          <w:tab w:val="num" w:pos="4320"/>
        </w:tabs>
        <w:ind w:left="4320" w:hanging="360"/>
      </w:pPr>
      <w:rPr>
        <w:rFonts w:ascii="Arial" w:hAnsi="Arial" w:hint="default"/>
      </w:rPr>
    </w:lvl>
    <w:lvl w:ilvl="6" w:tplc="93268E38" w:tentative="1">
      <w:start w:val="1"/>
      <w:numFmt w:val="bullet"/>
      <w:lvlText w:val="•"/>
      <w:lvlJc w:val="left"/>
      <w:pPr>
        <w:tabs>
          <w:tab w:val="num" w:pos="5040"/>
        </w:tabs>
        <w:ind w:left="5040" w:hanging="360"/>
      </w:pPr>
      <w:rPr>
        <w:rFonts w:ascii="Arial" w:hAnsi="Arial" w:hint="default"/>
      </w:rPr>
    </w:lvl>
    <w:lvl w:ilvl="7" w:tplc="7B6204C8" w:tentative="1">
      <w:start w:val="1"/>
      <w:numFmt w:val="bullet"/>
      <w:lvlText w:val="•"/>
      <w:lvlJc w:val="left"/>
      <w:pPr>
        <w:tabs>
          <w:tab w:val="num" w:pos="5760"/>
        </w:tabs>
        <w:ind w:left="5760" w:hanging="360"/>
      </w:pPr>
      <w:rPr>
        <w:rFonts w:ascii="Arial" w:hAnsi="Arial" w:hint="default"/>
      </w:rPr>
    </w:lvl>
    <w:lvl w:ilvl="8" w:tplc="ED20927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2F806E0"/>
    <w:multiLevelType w:val="hybridMultilevel"/>
    <w:tmpl w:val="B2F0331A"/>
    <w:lvl w:ilvl="0" w:tplc="17B03214">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7BD7EDD"/>
    <w:multiLevelType w:val="hybridMultilevel"/>
    <w:tmpl w:val="912CE62C"/>
    <w:lvl w:ilvl="0" w:tplc="C2E0BAE4">
      <w:start w:val="1"/>
      <w:numFmt w:val="bullet"/>
      <w:lvlText w:val="•"/>
      <w:lvlJc w:val="left"/>
      <w:pPr>
        <w:tabs>
          <w:tab w:val="num" w:pos="720"/>
        </w:tabs>
        <w:ind w:left="720" w:hanging="360"/>
      </w:pPr>
      <w:rPr>
        <w:rFonts w:ascii="Arial" w:hAnsi="Arial" w:hint="default"/>
      </w:rPr>
    </w:lvl>
    <w:lvl w:ilvl="1" w:tplc="464C57D0" w:tentative="1">
      <w:start w:val="1"/>
      <w:numFmt w:val="bullet"/>
      <w:lvlText w:val="•"/>
      <w:lvlJc w:val="left"/>
      <w:pPr>
        <w:tabs>
          <w:tab w:val="num" w:pos="1440"/>
        </w:tabs>
        <w:ind w:left="1440" w:hanging="360"/>
      </w:pPr>
      <w:rPr>
        <w:rFonts w:ascii="Arial" w:hAnsi="Arial" w:hint="default"/>
      </w:rPr>
    </w:lvl>
    <w:lvl w:ilvl="2" w:tplc="6374AF80" w:tentative="1">
      <w:start w:val="1"/>
      <w:numFmt w:val="bullet"/>
      <w:lvlText w:val="•"/>
      <w:lvlJc w:val="left"/>
      <w:pPr>
        <w:tabs>
          <w:tab w:val="num" w:pos="2160"/>
        </w:tabs>
        <w:ind w:left="2160" w:hanging="360"/>
      </w:pPr>
      <w:rPr>
        <w:rFonts w:ascii="Arial" w:hAnsi="Arial" w:hint="default"/>
      </w:rPr>
    </w:lvl>
    <w:lvl w:ilvl="3" w:tplc="5E8816B4" w:tentative="1">
      <w:start w:val="1"/>
      <w:numFmt w:val="bullet"/>
      <w:lvlText w:val="•"/>
      <w:lvlJc w:val="left"/>
      <w:pPr>
        <w:tabs>
          <w:tab w:val="num" w:pos="2880"/>
        </w:tabs>
        <w:ind w:left="2880" w:hanging="360"/>
      </w:pPr>
      <w:rPr>
        <w:rFonts w:ascii="Arial" w:hAnsi="Arial" w:hint="default"/>
      </w:rPr>
    </w:lvl>
    <w:lvl w:ilvl="4" w:tplc="667E6A4E" w:tentative="1">
      <w:start w:val="1"/>
      <w:numFmt w:val="bullet"/>
      <w:lvlText w:val="•"/>
      <w:lvlJc w:val="left"/>
      <w:pPr>
        <w:tabs>
          <w:tab w:val="num" w:pos="3600"/>
        </w:tabs>
        <w:ind w:left="3600" w:hanging="360"/>
      </w:pPr>
      <w:rPr>
        <w:rFonts w:ascii="Arial" w:hAnsi="Arial" w:hint="default"/>
      </w:rPr>
    </w:lvl>
    <w:lvl w:ilvl="5" w:tplc="BBCCF054" w:tentative="1">
      <w:start w:val="1"/>
      <w:numFmt w:val="bullet"/>
      <w:lvlText w:val="•"/>
      <w:lvlJc w:val="left"/>
      <w:pPr>
        <w:tabs>
          <w:tab w:val="num" w:pos="4320"/>
        </w:tabs>
        <w:ind w:left="4320" w:hanging="360"/>
      </w:pPr>
      <w:rPr>
        <w:rFonts w:ascii="Arial" w:hAnsi="Arial" w:hint="default"/>
      </w:rPr>
    </w:lvl>
    <w:lvl w:ilvl="6" w:tplc="760C23EE" w:tentative="1">
      <w:start w:val="1"/>
      <w:numFmt w:val="bullet"/>
      <w:lvlText w:val="•"/>
      <w:lvlJc w:val="left"/>
      <w:pPr>
        <w:tabs>
          <w:tab w:val="num" w:pos="5040"/>
        </w:tabs>
        <w:ind w:left="5040" w:hanging="360"/>
      </w:pPr>
      <w:rPr>
        <w:rFonts w:ascii="Arial" w:hAnsi="Arial" w:hint="default"/>
      </w:rPr>
    </w:lvl>
    <w:lvl w:ilvl="7" w:tplc="B07CFCDC" w:tentative="1">
      <w:start w:val="1"/>
      <w:numFmt w:val="bullet"/>
      <w:lvlText w:val="•"/>
      <w:lvlJc w:val="left"/>
      <w:pPr>
        <w:tabs>
          <w:tab w:val="num" w:pos="5760"/>
        </w:tabs>
        <w:ind w:left="5760" w:hanging="360"/>
      </w:pPr>
      <w:rPr>
        <w:rFonts w:ascii="Arial" w:hAnsi="Arial" w:hint="default"/>
      </w:rPr>
    </w:lvl>
    <w:lvl w:ilvl="8" w:tplc="20687C3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0E43340"/>
    <w:multiLevelType w:val="hybridMultilevel"/>
    <w:tmpl w:val="93A48788"/>
    <w:lvl w:ilvl="0" w:tplc="E9749D48">
      <w:start w:val="1"/>
      <w:numFmt w:val="bullet"/>
      <w:lvlText w:val="•"/>
      <w:lvlJc w:val="left"/>
      <w:pPr>
        <w:tabs>
          <w:tab w:val="num" w:pos="720"/>
        </w:tabs>
        <w:ind w:left="720" w:hanging="360"/>
      </w:pPr>
      <w:rPr>
        <w:rFonts w:ascii="Arial" w:hAnsi="Arial" w:hint="default"/>
      </w:rPr>
    </w:lvl>
    <w:lvl w:ilvl="1" w:tplc="5148C9DC">
      <w:start w:val="362"/>
      <w:numFmt w:val="bullet"/>
      <w:lvlText w:val="o"/>
      <w:lvlJc w:val="left"/>
      <w:pPr>
        <w:tabs>
          <w:tab w:val="num" w:pos="1440"/>
        </w:tabs>
        <w:ind w:left="1440" w:hanging="360"/>
      </w:pPr>
      <w:rPr>
        <w:rFonts w:ascii="Courier New" w:hAnsi="Courier New" w:hint="default"/>
      </w:rPr>
    </w:lvl>
    <w:lvl w:ilvl="2" w:tplc="AC247A32" w:tentative="1">
      <w:start w:val="1"/>
      <w:numFmt w:val="bullet"/>
      <w:lvlText w:val="•"/>
      <w:lvlJc w:val="left"/>
      <w:pPr>
        <w:tabs>
          <w:tab w:val="num" w:pos="2160"/>
        </w:tabs>
        <w:ind w:left="2160" w:hanging="360"/>
      </w:pPr>
      <w:rPr>
        <w:rFonts w:ascii="Arial" w:hAnsi="Arial" w:hint="default"/>
      </w:rPr>
    </w:lvl>
    <w:lvl w:ilvl="3" w:tplc="554829CE" w:tentative="1">
      <w:start w:val="1"/>
      <w:numFmt w:val="bullet"/>
      <w:lvlText w:val="•"/>
      <w:lvlJc w:val="left"/>
      <w:pPr>
        <w:tabs>
          <w:tab w:val="num" w:pos="2880"/>
        </w:tabs>
        <w:ind w:left="2880" w:hanging="360"/>
      </w:pPr>
      <w:rPr>
        <w:rFonts w:ascii="Arial" w:hAnsi="Arial" w:hint="default"/>
      </w:rPr>
    </w:lvl>
    <w:lvl w:ilvl="4" w:tplc="3490EDD0" w:tentative="1">
      <w:start w:val="1"/>
      <w:numFmt w:val="bullet"/>
      <w:lvlText w:val="•"/>
      <w:lvlJc w:val="left"/>
      <w:pPr>
        <w:tabs>
          <w:tab w:val="num" w:pos="3600"/>
        </w:tabs>
        <w:ind w:left="3600" w:hanging="360"/>
      </w:pPr>
      <w:rPr>
        <w:rFonts w:ascii="Arial" w:hAnsi="Arial" w:hint="default"/>
      </w:rPr>
    </w:lvl>
    <w:lvl w:ilvl="5" w:tplc="F2EE30A0" w:tentative="1">
      <w:start w:val="1"/>
      <w:numFmt w:val="bullet"/>
      <w:lvlText w:val="•"/>
      <w:lvlJc w:val="left"/>
      <w:pPr>
        <w:tabs>
          <w:tab w:val="num" w:pos="4320"/>
        </w:tabs>
        <w:ind w:left="4320" w:hanging="360"/>
      </w:pPr>
      <w:rPr>
        <w:rFonts w:ascii="Arial" w:hAnsi="Arial" w:hint="default"/>
      </w:rPr>
    </w:lvl>
    <w:lvl w:ilvl="6" w:tplc="BAB663B8" w:tentative="1">
      <w:start w:val="1"/>
      <w:numFmt w:val="bullet"/>
      <w:lvlText w:val="•"/>
      <w:lvlJc w:val="left"/>
      <w:pPr>
        <w:tabs>
          <w:tab w:val="num" w:pos="5040"/>
        </w:tabs>
        <w:ind w:left="5040" w:hanging="360"/>
      </w:pPr>
      <w:rPr>
        <w:rFonts w:ascii="Arial" w:hAnsi="Arial" w:hint="default"/>
      </w:rPr>
    </w:lvl>
    <w:lvl w:ilvl="7" w:tplc="EB50DC88" w:tentative="1">
      <w:start w:val="1"/>
      <w:numFmt w:val="bullet"/>
      <w:lvlText w:val="•"/>
      <w:lvlJc w:val="left"/>
      <w:pPr>
        <w:tabs>
          <w:tab w:val="num" w:pos="5760"/>
        </w:tabs>
        <w:ind w:left="5760" w:hanging="360"/>
      </w:pPr>
      <w:rPr>
        <w:rFonts w:ascii="Arial" w:hAnsi="Arial" w:hint="default"/>
      </w:rPr>
    </w:lvl>
    <w:lvl w:ilvl="8" w:tplc="0526D19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8F359D0"/>
    <w:multiLevelType w:val="hybridMultilevel"/>
    <w:tmpl w:val="B0CAD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989708">
    <w:abstractNumId w:val="14"/>
  </w:num>
  <w:num w:numId="2" w16cid:durableId="506408791">
    <w:abstractNumId w:val="18"/>
  </w:num>
  <w:num w:numId="3" w16cid:durableId="1862161912">
    <w:abstractNumId w:val="3"/>
  </w:num>
  <w:num w:numId="4" w16cid:durableId="1614314950">
    <w:abstractNumId w:val="10"/>
  </w:num>
  <w:num w:numId="5" w16cid:durableId="2127196086">
    <w:abstractNumId w:val="20"/>
  </w:num>
  <w:num w:numId="6" w16cid:durableId="1602033760">
    <w:abstractNumId w:val="16"/>
  </w:num>
  <w:num w:numId="7" w16cid:durableId="371152093">
    <w:abstractNumId w:val="7"/>
  </w:num>
  <w:num w:numId="8" w16cid:durableId="1388801706">
    <w:abstractNumId w:val="5"/>
  </w:num>
  <w:num w:numId="9" w16cid:durableId="1238202064">
    <w:abstractNumId w:val="0"/>
  </w:num>
  <w:num w:numId="10" w16cid:durableId="944072149">
    <w:abstractNumId w:val="6"/>
  </w:num>
  <w:num w:numId="11" w16cid:durableId="707610367">
    <w:abstractNumId w:val="4"/>
  </w:num>
  <w:num w:numId="12" w16cid:durableId="913708731">
    <w:abstractNumId w:val="11"/>
  </w:num>
  <w:num w:numId="13" w16cid:durableId="1608001829">
    <w:abstractNumId w:val="9"/>
  </w:num>
  <w:num w:numId="14" w16cid:durableId="1081757235">
    <w:abstractNumId w:val="13"/>
  </w:num>
  <w:num w:numId="15" w16cid:durableId="275674294">
    <w:abstractNumId w:val="8"/>
  </w:num>
  <w:num w:numId="16" w16cid:durableId="322634905">
    <w:abstractNumId w:val="15"/>
  </w:num>
  <w:num w:numId="17" w16cid:durableId="25570331">
    <w:abstractNumId w:val="1"/>
  </w:num>
  <w:num w:numId="18" w16cid:durableId="1508906238">
    <w:abstractNumId w:val="12"/>
  </w:num>
  <w:num w:numId="19" w16cid:durableId="936518091">
    <w:abstractNumId w:val="19"/>
  </w:num>
  <w:num w:numId="20" w16cid:durableId="802425509">
    <w:abstractNumId w:val="2"/>
  </w:num>
  <w:num w:numId="21" w16cid:durableId="271516344">
    <w:abstractNumId w:val="17"/>
  </w:num>
  <w:num w:numId="22" w16cid:durableId="159162089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2D4"/>
    <w:rsid w:val="00013417"/>
    <w:rsid w:val="0001685B"/>
    <w:rsid w:val="00031672"/>
    <w:rsid w:val="00035795"/>
    <w:rsid w:val="00040E8B"/>
    <w:rsid w:val="000448F3"/>
    <w:rsid w:val="0004600B"/>
    <w:rsid w:val="00046E3B"/>
    <w:rsid w:val="00047B3E"/>
    <w:rsid w:val="00071493"/>
    <w:rsid w:val="00072B2D"/>
    <w:rsid w:val="00075D48"/>
    <w:rsid w:val="00083E98"/>
    <w:rsid w:val="000855EC"/>
    <w:rsid w:val="00091D8F"/>
    <w:rsid w:val="0009757A"/>
    <w:rsid w:val="000A2E15"/>
    <w:rsid w:val="000A3959"/>
    <w:rsid w:val="000B2A5E"/>
    <w:rsid w:val="000C007B"/>
    <w:rsid w:val="000C0F40"/>
    <w:rsid w:val="000C48B7"/>
    <w:rsid w:val="000E62A5"/>
    <w:rsid w:val="000F2943"/>
    <w:rsid w:val="000F2A84"/>
    <w:rsid w:val="000F52AA"/>
    <w:rsid w:val="000F7824"/>
    <w:rsid w:val="00102A08"/>
    <w:rsid w:val="0010319B"/>
    <w:rsid w:val="00104932"/>
    <w:rsid w:val="0012549B"/>
    <w:rsid w:val="001254D7"/>
    <w:rsid w:val="00126821"/>
    <w:rsid w:val="00127E4E"/>
    <w:rsid w:val="00131D0B"/>
    <w:rsid w:val="00132BF4"/>
    <w:rsid w:val="0015189D"/>
    <w:rsid w:val="00151B17"/>
    <w:rsid w:val="00155FF4"/>
    <w:rsid w:val="00156B0B"/>
    <w:rsid w:val="00165B06"/>
    <w:rsid w:val="00171690"/>
    <w:rsid w:val="00171A05"/>
    <w:rsid w:val="00181158"/>
    <w:rsid w:val="00181598"/>
    <w:rsid w:val="00184547"/>
    <w:rsid w:val="001916EB"/>
    <w:rsid w:val="00193F6B"/>
    <w:rsid w:val="00196577"/>
    <w:rsid w:val="001A266F"/>
    <w:rsid w:val="001A4009"/>
    <w:rsid w:val="001A54C5"/>
    <w:rsid w:val="001A5649"/>
    <w:rsid w:val="001C11E5"/>
    <w:rsid w:val="001C18A5"/>
    <w:rsid w:val="001C43E4"/>
    <w:rsid w:val="001D7ABC"/>
    <w:rsid w:val="001E51A6"/>
    <w:rsid w:val="001E712A"/>
    <w:rsid w:val="00200B9E"/>
    <w:rsid w:val="0020347C"/>
    <w:rsid w:val="00203C05"/>
    <w:rsid w:val="00211DEA"/>
    <w:rsid w:val="00214FA5"/>
    <w:rsid w:val="00217359"/>
    <w:rsid w:val="002213A2"/>
    <w:rsid w:val="0022140E"/>
    <w:rsid w:val="00227E10"/>
    <w:rsid w:val="00232B0C"/>
    <w:rsid w:val="0023315C"/>
    <w:rsid w:val="00237101"/>
    <w:rsid w:val="002373EC"/>
    <w:rsid w:val="00241CD9"/>
    <w:rsid w:val="002529D1"/>
    <w:rsid w:val="00253057"/>
    <w:rsid w:val="00253430"/>
    <w:rsid w:val="00273B65"/>
    <w:rsid w:val="00282BD6"/>
    <w:rsid w:val="00286F34"/>
    <w:rsid w:val="00292380"/>
    <w:rsid w:val="002C190D"/>
    <w:rsid w:val="002C2A09"/>
    <w:rsid w:val="002C2AFA"/>
    <w:rsid w:val="002C7577"/>
    <w:rsid w:val="002C7CBD"/>
    <w:rsid w:val="002E389D"/>
    <w:rsid w:val="002E642B"/>
    <w:rsid w:val="002E67A1"/>
    <w:rsid w:val="002F5753"/>
    <w:rsid w:val="002F6498"/>
    <w:rsid w:val="002F68AE"/>
    <w:rsid w:val="0030392C"/>
    <w:rsid w:val="00304F07"/>
    <w:rsid w:val="0031216B"/>
    <w:rsid w:val="00317A6E"/>
    <w:rsid w:val="00327A6F"/>
    <w:rsid w:val="00342640"/>
    <w:rsid w:val="003527A9"/>
    <w:rsid w:val="0035299D"/>
    <w:rsid w:val="00357D4A"/>
    <w:rsid w:val="00367125"/>
    <w:rsid w:val="00370D4B"/>
    <w:rsid w:val="0037201B"/>
    <w:rsid w:val="003831FB"/>
    <w:rsid w:val="0039451E"/>
    <w:rsid w:val="003B1978"/>
    <w:rsid w:val="003B4699"/>
    <w:rsid w:val="003C177E"/>
    <w:rsid w:val="003C2B0C"/>
    <w:rsid w:val="003C4CBC"/>
    <w:rsid w:val="003D01F9"/>
    <w:rsid w:val="003D1D41"/>
    <w:rsid w:val="003D4F22"/>
    <w:rsid w:val="003E36F4"/>
    <w:rsid w:val="003E5A16"/>
    <w:rsid w:val="003F0D16"/>
    <w:rsid w:val="0040302D"/>
    <w:rsid w:val="00415343"/>
    <w:rsid w:val="00415F12"/>
    <w:rsid w:val="00420C32"/>
    <w:rsid w:val="00425E4C"/>
    <w:rsid w:val="00425ED5"/>
    <w:rsid w:val="004276CA"/>
    <w:rsid w:val="00432FA1"/>
    <w:rsid w:val="00433DB3"/>
    <w:rsid w:val="00435D93"/>
    <w:rsid w:val="0044581E"/>
    <w:rsid w:val="00454598"/>
    <w:rsid w:val="00455479"/>
    <w:rsid w:val="00456E37"/>
    <w:rsid w:val="00460613"/>
    <w:rsid w:val="0046436F"/>
    <w:rsid w:val="00470345"/>
    <w:rsid w:val="00480385"/>
    <w:rsid w:val="00492B81"/>
    <w:rsid w:val="004A42E8"/>
    <w:rsid w:val="004A6083"/>
    <w:rsid w:val="004A7D4B"/>
    <w:rsid w:val="004B221C"/>
    <w:rsid w:val="004B2CC2"/>
    <w:rsid w:val="004C021C"/>
    <w:rsid w:val="004C5A4A"/>
    <w:rsid w:val="004C6306"/>
    <w:rsid w:val="004E3C7C"/>
    <w:rsid w:val="004E48F6"/>
    <w:rsid w:val="004F02D4"/>
    <w:rsid w:val="004F1E3D"/>
    <w:rsid w:val="004F36CB"/>
    <w:rsid w:val="004F7F38"/>
    <w:rsid w:val="00502E32"/>
    <w:rsid w:val="00517E29"/>
    <w:rsid w:val="00535F52"/>
    <w:rsid w:val="0054575A"/>
    <w:rsid w:val="00546EE1"/>
    <w:rsid w:val="005475CA"/>
    <w:rsid w:val="00566A9B"/>
    <w:rsid w:val="005701A1"/>
    <w:rsid w:val="00572F5C"/>
    <w:rsid w:val="005907CC"/>
    <w:rsid w:val="00591B29"/>
    <w:rsid w:val="00592183"/>
    <w:rsid w:val="00595B54"/>
    <w:rsid w:val="005A4498"/>
    <w:rsid w:val="005B7A8C"/>
    <w:rsid w:val="005C0605"/>
    <w:rsid w:val="005C2679"/>
    <w:rsid w:val="005C2F14"/>
    <w:rsid w:val="005C35CA"/>
    <w:rsid w:val="005D3E36"/>
    <w:rsid w:val="005D5C79"/>
    <w:rsid w:val="005F0263"/>
    <w:rsid w:val="0060240E"/>
    <w:rsid w:val="006036B3"/>
    <w:rsid w:val="0061451C"/>
    <w:rsid w:val="006158D5"/>
    <w:rsid w:val="00616934"/>
    <w:rsid w:val="00622BB7"/>
    <w:rsid w:val="0062654B"/>
    <w:rsid w:val="0062654D"/>
    <w:rsid w:val="00632E77"/>
    <w:rsid w:val="00636CCF"/>
    <w:rsid w:val="00637FE0"/>
    <w:rsid w:val="00640A4F"/>
    <w:rsid w:val="0065022B"/>
    <w:rsid w:val="006555B1"/>
    <w:rsid w:val="00671005"/>
    <w:rsid w:val="00683FAB"/>
    <w:rsid w:val="00684174"/>
    <w:rsid w:val="0069358B"/>
    <w:rsid w:val="00694701"/>
    <w:rsid w:val="00697F02"/>
    <w:rsid w:val="006A1516"/>
    <w:rsid w:val="006A6C1D"/>
    <w:rsid w:val="006B0073"/>
    <w:rsid w:val="006B33AE"/>
    <w:rsid w:val="006B3744"/>
    <w:rsid w:val="006B7E01"/>
    <w:rsid w:val="006C37AC"/>
    <w:rsid w:val="006C4EA0"/>
    <w:rsid w:val="006D039F"/>
    <w:rsid w:val="006E1D02"/>
    <w:rsid w:val="006E48EF"/>
    <w:rsid w:val="00702FFE"/>
    <w:rsid w:val="007169D6"/>
    <w:rsid w:val="00723024"/>
    <w:rsid w:val="0072700F"/>
    <w:rsid w:val="007314DE"/>
    <w:rsid w:val="00731B26"/>
    <w:rsid w:val="00736D35"/>
    <w:rsid w:val="007373C0"/>
    <w:rsid w:val="0074274C"/>
    <w:rsid w:val="00750B0D"/>
    <w:rsid w:val="00761376"/>
    <w:rsid w:val="007676B6"/>
    <w:rsid w:val="00772E2F"/>
    <w:rsid w:val="00773B72"/>
    <w:rsid w:val="007747F5"/>
    <w:rsid w:val="0078258E"/>
    <w:rsid w:val="007A11FE"/>
    <w:rsid w:val="007A5590"/>
    <w:rsid w:val="007B3275"/>
    <w:rsid w:val="007C0F05"/>
    <w:rsid w:val="007C1D8A"/>
    <w:rsid w:val="007D7945"/>
    <w:rsid w:val="007E3070"/>
    <w:rsid w:val="007E58AA"/>
    <w:rsid w:val="00800E71"/>
    <w:rsid w:val="00811185"/>
    <w:rsid w:val="00811699"/>
    <w:rsid w:val="00811A21"/>
    <w:rsid w:val="00816165"/>
    <w:rsid w:val="00827252"/>
    <w:rsid w:val="008376BD"/>
    <w:rsid w:val="008412FB"/>
    <w:rsid w:val="00842BCB"/>
    <w:rsid w:val="00844691"/>
    <w:rsid w:val="00844F9B"/>
    <w:rsid w:val="00850093"/>
    <w:rsid w:val="00854291"/>
    <w:rsid w:val="0085431E"/>
    <w:rsid w:val="008579FA"/>
    <w:rsid w:val="00857B1A"/>
    <w:rsid w:val="00860035"/>
    <w:rsid w:val="00860D16"/>
    <w:rsid w:val="00863525"/>
    <w:rsid w:val="00880A15"/>
    <w:rsid w:val="00887DD2"/>
    <w:rsid w:val="008A0C52"/>
    <w:rsid w:val="008A16AA"/>
    <w:rsid w:val="008B27C2"/>
    <w:rsid w:val="008C000B"/>
    <w:rsid w:val="008C34F2"/>
    <w:rsid w:val="008C3915"/>
    <w:rsid w:val="008C3AC0"/>
    <w:rsid w:val="008D01E8"/>
    <w:rsid w:val="008E3589"/>
    <w:rsid w:val="008E5F6F"/>
    <w:rsid w:val="008F4801"/>
    <w:rsid w:val="008F49B7"/>
    <w:rsid w:val="008F787F"/>
    <w:rsid w:val="00902613"/>
    <w:rsid w:val="0090304A"/>
    <w:rsid w:val="009053D4"/>
    <w:rsid w:val="00906D69"/>
    <w:rsid w:val="0091734C"/>
    <w:rsid w:val="00923F34"/>
    <w:rsid w:val="00925E69"/>
    <w:rsid w:val="00932862"/>
    <w:rsid w:val="009365A8"/>
    <w:rsid w:val="00936F24"/>
    <w:rsid w:val="0094284A"/>
    <w:rsid w:val="0094665F"/>
    <w:rsid w:val="00960C42"/>
    <w:rsid w:val="0097769A"/>
    <w:rsid w:val="00980E99"/>
    <w:rsid w:val="009822DF"/>
    <w:rsid w:val="009830D0"/>
    <w:rsid w:val="00983525"/>
    <w:rsid w:val="009854CE"/>
    <w:rsid w:val="00987066"/>
    <w:rsid w:val="00995ACA"/>
    <w:rsid w:val="009A1107"/>
    <w:rsid w:val="009B182F"/>
    <w:rsid w:val="009B50E4"/>
    <w:rsid w:val="009B51F7"/>
    <w:rsid w:val="009C0FAB"/>
    <w:rsid w:val="009C26BC"/>
    <w:rsid w:val="009C5169"/>
    <w:rsid w:val="009E43BC"/>
    <w:rsid w:val="009E4BC3"/>
    <w:rsid w:val="00A00593"/>
    <w:rsid w:val="00A00F91"/>
    <w:rsid w:val="00A02FC4"/>
    <w:rsid w:val="00A04301"/>
    <w:rsid w:val="00A14EA5"/>
    <w:rsid w:val="00A236AE"/>
    <w:rsid w:val="00A277BD"/>
    <w:rsid w:val="00A5544A"/>
    <w:rsid w:val="00A56452"/>
    <w:rsid w:val="00A62A62"/>
    <w:rsid w:val="00A67DBA"/>
    <w:rsid w:val="00A808E7"/>
    <w:rsid w:val="00AA0645"/>
    <w:rsid w:val="00AA3B28"/>
    <w:rsid w:val="00AB17AC"/>
    <w:rsid w:val="00AB61CA"/>
    <w:rsid w:val="00AC0EAD"/>
    <w:rsid w:val="00AC22DF"/>
    <w:rsid w:val="00AC556B"/>
    <w:rsid w:val="00AE0FC4"/>
    <w:rsid w:val="00AE210A"/>
    <w:rsid w:val="00B01305"/>
    <w:rsid w:val="00B066AF"/>
    <w:rsid w:val="00B116F1"/>
    <w:rsid w:val="00B44D71"/>
    <w:rsid w:val="00B47454"/>
    <w:rsid w:val="00B50BAD"/>
    <w:rsid w:val="00B5374D"/>
    <w:rsid w:val="00B55BA1"/>
    <w:rsid w:val="00B60905"/>
    <w:rsid w:val="00B61F62"/>
    <w:rsid w:val="00B71B65"/>
    <w:rsid w:val="00B92BE3"/>
    <w:rsid w:val="00B93C98"/>
    <w:rsid w:val="00BB3543"/>
    <w:rsid w:val="00BB5A13"/>
    <w:rsid w:val="00BC3E2D"/>
    <w:rsid w:val="00BD1F83"/>
    <w:rsid w:val="00BD74EF"/>
    <w:rsid w:val="00BE02A4"/>
    <w:rsid w:val="00BF2A75"/>
    <w:rsid w:val="00BF2C36"/>
    <w:rsid w:val="00C12C09"/>
    <w:rsid w:val="00C12F7D"/>
    <w:rsid w:val="00C202D4"/>
    <w:rsid w:val="00C2098C"/>
    <w:rsid w:val="00C2111E"/>
    <w:rsid w:val="00C22D96"/>
    <w:rsid w:val="00C2678F"/>
    <w:rsid w:val="00C30412"/>
    <w:rsid w:val="00C354C1"/>
    <w:rsid w:val="00C36961"/>
    <w:rsid w:val="00C4057F"/>
    <w:rsid w:val="00C4110A"/>
    <w:rsid w:val="00C41FB7"/>
    <w:rsid w:val="00C45106"/>
    <w:rsid w:val="00C50D9B"/>
    <w:rsid w:val="00C53A17"/>
    <w:rsid w:val="00C53FD1"/>
    <w:rsid w:val="00C708E8"/>
    <w:rsid w:val="00C70A5E"/>
    <w:rsid w:val="00C83027"/>
    <w:rsid w:val="00C87BE2"/>
    <w:rsid w:val="00C902B2"/>
    <w:rsid w:val="00C958E5"/>
    <w:rsid w:val="00CA58C9"/>
    <w:rsid w:val="00CC6FA9"/>
    <w:rsid w:val="00CD5005"/>
    <w:rsid w:val="00CD7DD4"/>
    <w:rsid w:val="00CE33D6"/>
    <w:rsid w:val="00CE637F"/>
    <w:rsid w:val="00CF1DC5"/>
    <w:rsid w:val="00CF7C69"/>
    <w:rsid w:val="00CF7F04"/>
    <w:rsid w:val="00D0355C"/>
    <w:rsid w:val="00D04E63"/>
    <w:rsid w:val="00D10A36"/>
    <w:rsid w:val="00D12481"/>
    <w:rsid w:val="00D15FE0"/>
    <w:rsid w:val="00D16336"/>
    <w:rsid w:val="00D347EF"/>
    <w:rsid w:val="00D357FF"/>
    <w:rsid w:val="00D50872"/>
    <w:rsid w:val="00D77F97"/>
    <w:rsid w:val="00D80A1E"/>
    <w:rsid w:val="00D87780"/>
    <w:rsid w:val="00D92496"/>
    <w:rsid w:val="00D92DF3"/>
    <w:rsid w:val="00D961A6"/>
    <w:rsid w:val="00D96A66"/>
    <w:rsid w:val="00DA012A"/>
    <w:rsid w:val="00DA32D3"/>
    <w:rsid w:val="00DA7C9A"/>
    <w:rsid w:val="00DB6011"/>
    <w:rsid w:val="00DB7DDB"/>
    <w:rsid w:val="00DC6D5F"/>
    <w:rsid w:val="00DD0E5E"/>
    <w:rsid w:val="00DD1937"/>
    <w:rsid w:val="00DD41E1"/>
    <w:rsid w:val="00DE45A0"/>
    <w:rsid w:val="00DE6CBA"/>
    <w:rsid w:val="00DE70F5"/>
    <w:rsid w:val="00DE7C24"/>
    <w:rsid w:val="00DF26D0"/>
    <w:rsid w:val="00E04445"/>
    <w:rsid w:val="00E0772B"/>
    <w:rsid w:val="00E10F3D"/>
    <w:rsid w:val="00E1760F"/>
    <w:rsid w:val="00E24130"/>
    <w:rsid w:val="00E253B5"/>
    <w:rsid w:val="00E34463"/>
    <w:rsid w:val="00E408B8"/>
    <w:rsid w:val="00E45A6B"/>
    <w:rsid w:val="00E4795C"/>
    <w:rsid w:val="00E6254E"/>
    <w:rsid w:val="00E74D66"/>
    <w:rsid w:val="00E84DB0"/>
    <w:rsid w:val="00E90CFC"/>
    <w:rsid w:val="00E9681F"/>
    <w:rsid w:val="00EA4283"/>
    <w:rsid w:val="00EB31EF"/>
    <w:rsid w:val="00EB3B5A"/>
    <w:rsid w:val="00EB5E07"/>
    <w:rsid w:val="00EB696A"/>
    <w:rsid w:val="00EB7A94"/>
    <w:rsid w:val="00ED0401"/>
    <w:rsid w:val="00EE0B24"/>
    <w:rsid w:val="00EE70F8"/>
    <w:rsid w:val="00EF367E"/>
    <w:rsid w:val="00EF67FB"/>
    <w:rsid w:val="00F02A45"/>
    <w:rsid w:val="00F05E73"/>
    <w:rsid w:val="00F143D5"/>
    <w:rsid w:val="00F221AD"/>
    <w:rsid w:val="00F24F34"/>
    <w:rsid w:val="00F30DC1"/>
    <w:rsid w:val="00F33195"/>
    <w:rsid w:val="00F35350"/>
    <w:rsid w:val="00F356A2"/>
    <w:rsid w:val="00F550D1"/>
    <w:rsid w:val="00F56E0F"/>
    <w:rsid w:val="00F57BD7"/>
    <w:rsid w:val="00F57DB1"/>
    <w:rsid w:val="00F601C7"/>
    <w:rsid w:val="00F6110C"/>
    <w:rsid w:val="00F639EA"/>
    <w:rsid w:val="00F64AE0"/>
    <w:rsid w:val="00F77EC7"/>
    <w:rsid w:val="00F85094"/>
    <w:rsid w:val="00F8586A"/>
    <w:rsid w:val="00F93E15"/>
    <w:rsid w:val="00F95748"/>
    <w:rsid w:val="00FA2744"/>
    <w:rsid w:val="00FA2AE3"/>
    <w:rsid w:val="00FA474D"/>
    <w:rsid w:val="00FB2B2C"/>
    <w:rsid w:val="00FB520B"/>
    <w:rsid w:val="00FB71F3"/>
    <w:rsid w:val="00FC2EF2"/>
    <w:rsid w:val="00FC61FE"/>
    <w:rsid w:val="00FD1A29"/>
    <w:rsid w:val="00FD2C18"/>
    <w:rsid w:val="00FE2DBC"/>
    <w:rsid w:val="00FF091C"/>
    <w:rsid w:val="00FF2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CFD04"/>
  <w15:docId w15:val="{711AF266-C6BB-4FE5-AF9B-1A166732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672"/>
    <w:rPr>
      <w:rFonts w:ascii="Times New Roman" w:eastAsia="Times New Roman" w:hAnsi="Times New Roman"/>
      <w:sz w:val="24"/>
      <w:szCs w:val="24"/>
    </w:rPr>
  </w:style>
  <w:style w:type="paragraph" w:styleId="Heading1">
    <w:name w:val="heading 1"/>
    <w:basedOn w:val="Normal"/>
    <w:next w:val="Normal"/>
    <w:link w:val="Heading1Char"/>
    <w:uiPriority w:val="9"/>
    <w:qFormat/>
    <w:rsid w:val="00CA58C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CA58C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CA58C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A58C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A58C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A58C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A58C9"/>
    <w:pPr>
      <w:spacing w:before="240" w:after="60"/>
      <w:outlineLvl w:val="6"/>
    </w:pPr>
  </w:style>
  <w:style w:type="paragraph" w:styleId="Heading8">
    <w:name w:val="heading 8"/>
    <w:basedOn w:val="Normal"/>
    <w:next w:val="Normal"/>
    <w:link w:val="Heading8Char"/>
    <w:uiPriority w:val="9"/>
    <w:semiHidden/>
    <w:unhideWhenUsed/>
    <w:qFormat/>
    <w:rsid w:val="00CA58C9"/>
    <w:pPr>
      <w:spacing w:before="240" w:after="60"/>
      <w:outlineLvl w:val="7"/>
    </w:pPr>
    <w:rPr>
      <w:i/>
      <w:iCs/>
    </w:rPr>
  </w:style>
  <w:style w:type="paragraph" w:styleId="Heading9">
    <w:name w:val="heading 9"/>
    <w:basedOn w:val="Normal"/>
    <w:next w:val="Normal"/>
    <w:link w:val="Heading9Char"/>
    <w:uiPriority w:val="9"/>
    <w:semiHidden/>
    <w:unhideWhenUsed/>
    <w:qFormat/>
    <w:rsid w:val="00CA58C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A58C9"/>
    <w:rPr>
      <w:rFonts w:ascii="Cambria" w:eastAsia="Times New Roman" w:hAnsi="Cambria"/>
      <w:b/>
      <w:bCs/>
      <w:kern w:val="32"/>
      <w:sz w:val="32"/>
      <w:szCs w:val="32"/>
    </w:rPr>
  </w:style>
  <w:style w:type="character" w:customStyle="1" w:styleId="Heading2Char">
    <w:name w:val="Heading 2 Char"/>
    <w:link w:val="Heading2"/>
    <w:uiPriority w:val="9"/>
    <w:semiHidden/>
    <w:rsid w:val="00CA58C9"/>
    <w:rPr>
      <w:rFonts w:ascii="Cambria" w:eastAsia="Times New Roman" w:hAnsi="Cambria"/>
      <w:b/>
      <w:bCs/>
      <w:i/>
      <w:iCs/>
      <w:sz w:val="28"/>
      <w:szCs w:val="28"/>
    </w:rPr>
  </w:style>
  <w:style w:type="character" w:customStyle="1" w:styleId="Heading3Char">
    <w:name w:val="Heading 3 Char"/>
    <w:link w:val="Heading3"/>
    <w:uiPriority w:val="9"/>
    <w:semiHidden/>
    <w:rsid w:val="00CA58C9"/>
    <w:rPr>
      <w:rFonts w:ascii="Cambria" w:eastAsia="Times New Roman" w:hAnsi="Cambria"/>
      <w:b/>
      <w:bCs/>
      <w:sz w:val="26"/>
      <w:szCs w:val="26"/>
    </w:rPr>
  </w:style>
  <w:style w:type="character" w:customStyle="1" w:styleId="Heading4Char">
    <w:name w:val="Heading 4 Char"/>
    <w:link w:val="Heading4"/>
    <w:uiPriority w:val="9"/>
    <w:rsid w:val="00CA58C9"/>
    <w:rPr>
      <w:b/>
      <w:bCs/>
      <w:sz w:val="28"/>
      <w:szCs w:val="28"/>
    </w:rPr>
  </w:style>
  <w:style w:type="character" w:customStyle="1" w:styleId="Heading5Char">
    <w:name w:val="Heading 5 Char"/>
    <w:link w:val="Heading5"/>
    <w:uiPriority w:val="9"/>
    <w:semiHidden/>
    <w:rsid w:val="00CA58C9"/>
    <w:rPr>
      <w:b/>
      <w:bCs/>
      <w:i/>
      <w:iCs/>
      <w:sz w:val="26"/>
      <w:szCs w:val="26"/>
    </w:rPr>
  </w:style>
  <w:style w:type="character" w:customStyle="1" w:styleId="Heading6Char">
    <w:name w:val="Heading 6 Char"/>
    <w:link w:val="Heading6"/>
    <w:uiPriority w:val="9"/>
    <w:semiHidden/>
    <w:rsid w:val="00CA58C9"/>
    <w:rPr>
      <w:b/>
      <w:bCs/>
    </w:rPr>
  </w:style>
  <w:style w:type="character" w:customStyle="1" w:styleId="Heading7Char">
    <w:name w:val="Heading 7 Char"/>
    <w:link w:val="Heading7"/>
    <w:uiPriority w:val="9"/>
    <w:semiHidden/>
    <w:rsid w:val="00CA58C9"/>
    <w:rPr>
      <w:sz w:val="24"/>
      <w:szCs w:val="24"/>
    </w:rPr>
  </w:style>
  <w:style w:type="character" w:customStyle="1" w:styleId="Heading8Char">
    <w:name w:val="Heading 8 Char"/>
    <w:link w:val="Heading8"/>
    <w:uiPriority w:val="9"/>
    <w:semiHidden/>
    <w:rsid w:val="00CA58C9"/>
    <w:rPr>
      <w:i/>
      <w:iCs/>
      <w:sz w:val="24"/>
      <w:szCs w:val="24"/>
    </w:rPr>
  </w:style>
  <w:style w:type="character" w:customStyle="1" w:styleId="Heading9Char">
    <w:name w:val="Heading 9 Char"/>
    <w:link w:val="Heading9"/>
    <w:uiPriority w:val="9"/>
    <w:semiHidden/>
    <w:rsid w:val="00CA58C9"/>
    <w:rPr>
      <w:rFonts w:ascii="Cambria" w:eastAsia="Times New Roman" w:hAnsi="Cambria"/>
    </w:rPr>
  </w:style>
  <w:style w:type="paragraph" w:styleId="Title">
    <w:name w:val="Title"/>
    <w:basedOn w:val="Normal"/>
    <w:next w:val="Normal"/>
    <w:link w:val="TitleChar"/>
    <w:uiPriority w:val="10"/>
    <w:qFormat/>
    <w:rsid w:val="00CA58C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CA58C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CA58C9"/>
    <w:pPr>
      <w:spacing w:after="60"/>
      <w:jc w:val="center"/>
      <w:outlineLvl w:val="1"/>
    </w:pPr>
    <w:rPr>
      <w:rFonts w:ascii="Cambria" w:hAnsi="Cambria"/>
    </w:rPr>
  </w:style>
  <w:style w:type="character" w:customStyle="1" w:styleId="SubtitleChar">
    <w:name w:val="Subtitle Char"/>
    <w:link w:val="Subtitle"/>
    <w:uiPriority w:val="11"/>
    <w:rsid w:val="00CA58C9"/>
    <w:rPr>
      <w:rFonts w:ascii="Cambria" w:eastAsia="Times New Roman" w:hAnsi="Cambria"/>
      <w:sz w:val="24"/>
      <w:szCs w:val="24"/>
    </w:rPr>
  </w:style>
  <w:style w:type="character" w:styleId="Strong">
    <w:name w:val="Strong"/>
    <w:uiPriority w:val="22"/>
    <w:qFormat/>
    <w:rsid w:val="00CA58C9"/>
    <w:rPr>
      <w:b/>
      <w:bCs/>
    </w:rPr>
  </w:style>
  <w:style w:type="character" w:styleId="Emphasis">
    <w:name w:val="Emphasis"/>
    <w:uiPriority w:val="20"/>
    <w:qFormat/>
    <w:rsid w:val="00CA58C9"/>
    <w:rPr>
      <w:rFonts w:ascii="Calibri" w:hAnsi="Calibri"/>
      <w:b/>
      <w:i/>
      <w:iCs/>
    </w:rPr>
  </w:style>
  <w:style w:type="paragraph" w:styleId="NoSpacing">
    <w:name w:val="No Spacing"/>
    <w:basedOn w:val="Normal"/>
    <w:uiPriority w:val="1"/>
    <w:qFormat/>
    <w:rsid w:val="00CA58C9"/>
    <w:rPr>
      <w:szCs w:val="32"/>
    </w:rPr>
  </w:style>
  <w:style w:type="paragraph" w:styleId="ListParagraph">
    <w:name w:val="List Paragraph"/>
    <w:basedOn w:val="Normal"/>
    <w:uiPriority w:val="34"/>
    <w:qFormat/>
    <w:rsid w:val="00CA58C9"/>
    <w:pPr>
      <w:ind w:left="720"/>
      <w:contextualSpacing/>
    </w:pPr>
  </w:style>
  <w:style w:type="paragraph" w:styleId="Quote">
    <w:name w:val="Quote"/>
    <w:basedOn w:val="Normal"/>
    <w:next w:val="Normal"/>
    <w:link w:val="QuoteChar"/>
    <w:uiPriority w:val="29"/>
    <w:qFormat/>
    <w:rsid w:val="00CA58C9"/>
    <w:rPr>
      <w:i/>
    </w:rPr>
  </w:style>
  <w:style w:type="character" w:customStyle="1" w:styleId="QuoteChar">
    <w:name w:val="Quote Char"/>
    <w:link w:val="Quote"/>
    <w:uiPriority w:val="29"/>
    <w:rsid w:val="00CA58C9"/>
    <w:rPr>
      <w:i/>
      <w:sz w:val="24"/>
      <w:szCs w:val="24"/>
    </w:rPr>
  </w:style>
  <w:style w:type="paragraph" w:styleId="IntenseQuote">
    <w:name w:val="Intense Quote"/>
    <w:basedOn w:val="Normal"/>
    <w:next w:val="Normal"/>
    <w:link w:val="IntenseQuoteChar"/>
    <w:uiPriority w:val="30"/>
    <w:qFormat/>
    <w:rsid w:val="00CA58C9"/>
    <w:pPr>
      <w:ind w:left="720" w:right="720"/>
    </w:pPr>
    <w:rPr>
      <w:b/>
      <w:i/>
      <w:szCs w:val="22"/>
    </w:rPr>
  </w:style>
  <w:style w:type="character" w:customStyle="1" w:styleId="IntenseQuoteChar">
    <w:name w:val="Intense Quote Char"/>
    <w:link w:val="IntenseQuote"/>
    <w:uiPriority w:val="30"/>
    <w:rsid w:val="00CA58C9"/>
    <w:rPr>
      <w:b/>
      <w:i/>
      <w:sz w:val="24"/>
    </w:rPr>
  </w:style>
  <w:style w:type="character" w:styleId="SubtleEmphasis">
    <w:name w:val="Subtle Emphasis"/>
    <w:uiPriority w:val="19"/>
    <w:qFormat/>
    <w:rsid w:val="00CA58C9"/>
    <w:rPr>
      <w:i/>
      <w:color w:val="5A5A5A"/>
    </w:rPr>
  </w:style>
  <w:style w:type="character" w:styleId="IntenseEmphasis">
    <w:name w:val="Intense Emphasis"/>
    <w:uiPriority w:val="21"/>
    <w:qFormat/>
    <w:rsid w:val="00CA58C9"/>
    <w:rPr>
      <w:b/>
      <w:i/>
      <w:sz w:val="24"/>
      <w:szCs w:val="24"/>
      <w:u w:val="single"/>
    </w:rPr>
  </w:style>
  <w:style w:type="character" w:styleId="SubtleReference">
    <w:name w:val="Subtle Reference"/>
    <w:uiPriority w:val="31"/>
    <w:qFormat/>
    <w:rsid w:val="00CA58C9"/>
    <w:rPr>
      <w:sz w:val="24"/>
      <w:szCs w:val="24"/>
      <w:u w:val="single"/>
    </w:rPr>
  </w:style>
  <w:style w:type="character" w:styleId="IntenseReference">
    <w:name w:val="Intense Reference"/>
    <w:uiPriority w:val="32"/>
    <w:qFormat/>
    <w:rsid w:val="00CA58C9"/>
    <w:rPr>
      <w:b/>
      <w:sz w:val="24"/>
      <w:u w:val="single"/>
    </w:rPr>
  </w:style>
  <w:style w:type="character" w:styleId="BookTitle">
    <w:name w:val="Book Title"/>
    <w:uiPriority w:val="33"/>
    <w:qFormat/>
    <w:rsid w:val="00CA58C9"/>
    <w:rPr>
      <w:rFonts w:ascii="Cambria" w:eastAsia="Times New Roman" w:hAnsi="Cambria"/>
      <w:b/>
      <w:i/>
      <w:sz w:val="24"/>
      <w:szCs w:val="24"/>
    </w:rPr>
  </w:style>
  <w:style w:type="paragraph" w:styleId="TOCHeading">
    <w:name w:val="TOC Heading"/>
    <w:basedOn w:val="Heading1"/>
    <w:next w:val="Normal"/>
    <w:uiPriority w:val="39"/>
    <w:semiHidden/>
    <w:unhideWhenUsed/>
    <w:qFormat/>
    <w:rsid w:val="00CA58C9"/>
    <w:pPr>
      <w:outlineLvl w:val="9"/>
    </w:pPr>
  </w:style>
  <w:style w:type="paragraph" w:styleId="Header">
    <w:name w:val="header"/>
    <w:basedOn w:val="Normal"/>
    <w:link w:val="HeaderChar"/>
    <w:uiPriority w:val="99"/>
    <w:unhideWhenUsed/>
    <w:rsid w:val="007676B6"/>
    <w:pPr>
      <w:tabs>
        <w:tab w:val="center" w:pos="4513"/>
        <w:tab w:val="right" w:pos="9026"/>
      </w:tabs>
    </w:pPr>
  </w:style>
  <w:style w:type="character" w:customStyle="1" w:styleId="HeaderChar">
    <w:name w:val="Header Char"/>
    <w:link w:val="Header"/>
    <w:uiPriority w:val="99"/>
    <w:rsid w:val="007676B6"/>
    <w:rPr>
      <w:rFonts w:ascii="Times New Roman" w:eastAsia="Times New Roman" w:hAnsi="Times New Roman"/>
      <w:sz w:val="24"/>
      <w:szCs w:val="24"/>
    </w:rPr>
  </w:style>
  <w:style w:type="paragraph" w:styleId="Footer">
    <w:name w:val="footer"/>
    <w:basedOn w:val="Normal"/>
    <w:link w:val="FooterChar"/>
    <w:uiPriority w:val="99"/>
    <w:unhideWhenUsed/>
    <w:rsid w:val="007676B6"/>
    <w:pPr>
      <w:tabs>
        <w:tab w:val="center" w:pos="4513"/>
        <w:tab w:val="right" w:pos="9026"/>
      </w:tabs>
    </w:pPr>
  </w:style>
  <w:style w:type="character" w:customStyle="1" w:styleId="FooterChar">
    <w:name w:val="Footer Char"/>
    <w:link w:val="Footer"/>
    <w:uiPriority w:val="99"/>
    <w:rsid w:val="007676B6"/>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B7A8C"/>
    <w:rPr>
      <w:rFonts w:ascii="Tahoma" w:hAnsi="Tahoma" w:cs="Tahoma"/>
      <w:sz w:val="16"/>
      <w:szCs w:val="16"/>
    </w:rPr>
  </w:style>
  <w:style w:type="character" w:customStyle="1" w:styleId="BalloonTextChar">
    <w:name w:val="Balloon Text Char"/>
    <w:link w:val="BalloonText"/>
    <w:uiPriority w:val="99"/>
    <w:semiHidden/>
    <w:rsid w:val="005B7A8C"/>
    <w:rPr>
      <w:rFonts w:ascii="Tahoma" w:eastAsia="Times New Roman" w:hAnsi="Tahoma" w:cs="Tahoma"/>
      <w:sz w:val="16"/>
      <w:szCs w:val="16"/>
    </w:rPr>
  </w:style>
  <w:style w:type="character" w:styleId="CommentReference">
    <w:name w:val="annotation reference"/>
    <w:uiPriority w:val="99"/>
    <w:semiHidden/>
    <w:unhideWhenUsed/>
    <w:rsid w:val="00C4110A"/>
    <w:rPr>
      <w:sz w:val="16"/>
      <w:szCs w:val="16"/>
    </w:rPr>
  </w:style>
  <w:style w:type="paragraph" w:styleId="CommentText">
    <w:name w:val="annotation text"/>
    <w:basedOn w:val="Normal"/>
    <w:link w:val="CommentTextChar"/>
    <w:uiPriority w:val="99"/>
    <w:unhideWhenUsed/>
    <w:rsid w:val="00C4110A"/>
    <w:rPr>
      <w:sz w:val="20"/>
      <w:szCs w:val="20"/>
    </w:rPr>
  </w:style>
  <w:style w:type="character" w:customStyle="1" w:styleId="CommentTextChar">
    <w:name w:val="Comment Text Char"/>
    <w:link w:val="CommentText"/>
    <w:uiPriority w:val="99"/>
    <w:rsid w:val="00C4110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C4110A"/>
    <w:rPr>
      <w:b/>
      <w:bCs/>
    </w:rPr>
  </w:style>
  <w:style w:type="character" w:customStyle="1" w:styleId="CommentSubjectChar">
    <w:name w:val="Comment Subject Char"/>
    <w:link w:val="CommentSubject"/>
    <w:uiPriority w:val="99"/>
    <w:semiHidden/>
    <w:rsid w:val="00C4110A"/>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923574">
      <w:bodyDiv w:val="1"/>
      <w:marLeft w:val="0"/>
      <w:marRight w:val="0"/>
      <w:marTop w:val="0"/>
      <w:marBottom w:val="0"/>
      <w:divBdr>
        <w:top w:val="none" w:sz="0" w:space="0" w:color="auto"/>
        <w:left w:val="none" w:sz="0" w:space="0" w:color="auto"/>
        <w:bottom w:val="none" w:sz="0" w:space="0" w:color="auto"/>
        <w:right w:val="none" w:sz="0" w:space="0" w:color="auto"/>
      </w:divBdr>
      <w:divsChild>
        <w:div w:id="1227032900">
          <w:marLeft w:val="432"/>
          <w:marRight w:val="0"/>
          <w:marTop w:val="200"/>
          <w:marBottom w:val="0"/>
          <w:divBdr>
            <w:top w:val="none" w:sz="0" w:space="0" w:color="auto"/>
            <w:left w:val="none" w:sz="0" w:space="0" w:color="auto"/>
            <w:bottom w:val="none" w:sz="0" w:space="0" w:color="auto"/>
            <w:right w:val="none" w:sz="0" w:space="0" w:color="auto"/>
          </w:divBdr>
        </w:div>
      </w:divsChild>
    </w:div>
    <w:div w:id="318730809">
      <w:bodyDiv w:val="1"/>
      <w:marLeft w:val="0"/>
      <w:marRight w:val="0"/>
      <w:marTop w:val="0"/>
      <w:marBottom w:val="0"/>
      <w:divBdr>
        <w:top w:val="none" w:sz="0" w:space="0" w:color="auto"/>
        <w:left w:val="none" w:sz="0" w:space="0" w:color="auto"/>
        <w:bottom w:val="none" w:sz="0" w:space="0" w:color="auto"/>
        <w:right w:val="none" w:sz="0" w:space="0" w:color="auto"/>
      </w:divBdr>
    </w:div>
    <w:div w:id="398091377">
      <w:bodyDiv w:val="1"/>
      <w:marLeft w:val="0"/>
      <w:marRight w:val="0"/>
      <w:marTop w:val="0"/>
      <w:marBottom w:val="0"/>
      <w:divBdr>
        <w:top w:val="none" w:sz="0" w:space="0" w:color="auto"/>
        <w:left w:val="none" w:sz="0" w:space="0" w:color="auto"/>
        <w:bottom w:val="none" w:sz="0" w:space="0" w:color="auto"/>
        <w:right w:val="none" w:sz="0" w:space="0" w:color="auto"/>
      </w:divBdr>
      <w:divsChild>
        <w:div w:id="2008172523">
          <w:marLeft w:val="547"/>
          <w:marRight w:val="0"/>
          <w:marTop w:val="0"/>
          <w:marBottom w:val="0"/>
          <w:divBdr>
            <w:top w:val="none" w:sz="0" w:space="0" w:color="auto"/>
            <w:left w:val="none" w:sz="0" w:space="0" w:color="auto"/>
            <w:bottom w:val="none" w:sz="0" w:space="0" w:color="auto"/>
            <w:right w:val="none" w:sz="0" w:space="0" w:color="auto"/>
          </w:divBdr>
        </w:div>
      </w:divsChild>
    </w:div>
    <w:div w:id="406925582">
      <w:bodyDiv w:val="1"/>
      <w:marLeft w:val="0"/>
      <w:marRight w:val="0"/>
      <w:marTop w:val="0"/>
      <w:marBottom w:val="0"/>
      <w:divBdr>
        <w:top w:val="none" w:sz="0" w:space="0" w:color="auto"/>
        <w:left w:val="none" w:sz="0" w:space="0" w:color="auto"/>
        <w:bottom w:val="none" w:sz="0" w:space="0" w:color="auto"/>
        <w:right w:val="none" w:sz="0" w:space="0" w:color="auto"/>
      </w:divBdr>
      <w:divsChild>
        <w:div w:id="2130589380">
          <w:marLeft w:val="360"/>
          <w:marRight w:val="0"/>
          <w:marTop w:val="200"/>
          <w:marBottom w:val="0"/>
          <w:divBdr>
            <w:top w:val="none" w:sz="0" w:space="0" w:color="auto"/>
            <w:left w:val="none" w:sz="0" w:space="0" w:color="auto"/>
            <w:bottom w:val="none" w:sz="0" w:space="0" w:color="auto"/>
            <w:right w:val="none" w:sz="0" w:space="0" w:color="auto"/>
          </w:divBdr>
        </w:div>
      </w:divsChild>
    </w:div>
    <w:div w:id="441464634">
      <w:bodyDiv w:val="1"/>
      <w:marLeft w:val="0"/>
      <w:marRight w:val="0"/>
      <w:marTop w:val="0"/>
      <w:marBottom w:val="0"/>
      <w:divBdr>
        <w:top w:val="none" w:sz="0" w:space="0" w:color="auto"/>
        <w:left w:val="none" w:sz="0" w:space="0" w:color="auto"/>
        <w:bottom w:val="none" w:sz="0" w:space="0" w:color="auto"/>
        <w:right w:val="none" w:sz="0" w:space="0" w:color="auto"/>
      </w:divBdr>
      <w:divsChild>
        <w:div w:id="1559125009">
          <w:marLeft w:val="360"/>
          <w:marRight w:val="0"/>
          <w:marTop w:val="200"/>
          <w:marBottom w:val="0"/>
          <w:divBdr>
            <w:top w:val="none" w:sz="0" w:space="0" w:color="auto"/>
            <w:left w:val="none" w:sz="0" w:space="0" w:color="auto"/>
            <w:bottom w:val="none" w:sz="0" w:space="0" w:color="auto"/>
            <w:right w:val="none" w:sz="0" w:space="0" w:color="auto"/>
          </w:divBdr>
        </w:div>
      </w:divsChild>
    </w:div>
    <w:div w:id="523446183">
      <w:bodyDiv w:val="1"/>
      <w:marLeft w:val="0"/>
      <w:marRight w:val="0"/>
      <w:marTop w:val="0"/>
      <w:marBottom w:val="0"/>
      <w:divBdr>
        <w:top w:val="none" w:sz="0" w:space="0" w:color="auto"/>
        <w:left w:val="none" w:sz="0" w:space="0" w:color="auto"/>
        <w:bottom w:val="none" w:sz="0" w:space="0" w:color="auto"/>
        <w:right w:val="none" w:sz="0" w:space="0" w:color="auto"/>
      </w:divBdr>
      <w:divsChild>
        <w:div w:id="1315183118">
          <w:marLeft w:val="446"/>
          <w:marRight w:val="0"/>
          <w:marTop w:val="0"/>
          <w:marBottom w:val="0"/>
          <w:divBdr>
            <w:top w:val="none" w:sz="0" w:space="0" w:color="auto"/>
            <w:left w:val="none" w:sz="0" w:space="0" w:color="auto"/>
            <w:bottom w:val="none" w:sz="0" w:space="0" w:color="auto"/>
            <w:right w:val="none" w:sz="0" w:space="0" w:color="auto"/>
          </w:divBdr>
        </w:div>
      </w:divsChild>
    </w:div>
    <w:div w:id="692345277">
      <w:bodyDiv w:val="1"/>
      <w:marLeft w:val="0"/>
      <w:marRight w:val="0"/>
      <w:marTop w:val="0"/>
      <w:marBottom w:val="0"/>
      <w:divBdr>
        <w:top w:val="none" w:sz="0" w:space="0" w:color="auto"/>
        <w:left w:val="none" w:sz="0" w:space="0" w:color="auto"/>
        <w:bottom w:val="none" w:sz="0" w:space="0" w:color="auto"/>
        <w:right w:val="none" w:sz="0" w:space="0" w:color="auto"/>
      </w:divBdr>
      <w:divsChild>
        <w:div w:id="894241287">
          <w:marLeft w:val="446"/>
          <w:marRight w:val="0"/>
          <w:marTop w:val="0"/>
          <w:marBottom w:val="0"/>
          <w:divBdr>
            <w:top w:val="none" w:sz="0" w:space="0" w:color="auto"/>
            <w:left w:val="none" w:sz="0" w:space="0" w:color="auto"/>
            <w:bottom w:val="none" w:sz="0" w:space="0" w:color="auto"/>
            <w:right w:val="none" w:sz="0" w:space="0" w:color="auto"/>
          </w:divBdr>
        </w:div>
      </w:divsChild>
    </w:div>
    <w:div w:id="836844311">
      <w:bodyDiv w:val="1"/>
      <w:marLeft w:val="0"/>
      <w:marRight w:val="0"/>
      <w:marTop w:val="0"/>
      <w:marBottom w:val="0"/>
      <w:divBdr>
        <w:top w:val="none" w:sz="0" w:space="0" w:color="auto"/>
        <w:left w:val="none" w:sz="0" w:space="0" w:color="auto"/>
        <w:bottom w:val="none" w:sz="0" w:space="0" w:color="auto"/>
        <w:right w:val="none" w:sz="0" w:space="0" w:color="auto"/>
      </w:divBdr>
    </w:div>
    <w:div w:id="1088382996">
      <w:bodyDiv w:val="1"/>
      <w:marLeft w:val="0"/>
      <w:marRight w:val="0"/>
      <w:marTop w:val="0"/>
      <w:marBottom w:val="0"/>
      <w:divBdr>
        <w:top w:val="none" w:sz="0" w:space="0" w:color="auto"/>
        <w:left w:val="none" w:sz="0" w:space="0" w:color="auto"/>
        <w:bottom w:val="none" w:sz="0" w:space="0" w:color="auto"/>
        <w:right w:val="none" w:sz="0" w:space="0" w:color="auto"/>
      </w:divBdr>
      <w:divsChild>
        <w:div w:id="87122751">
          <w:marLeft w:val="547"/>
          <w:marRight w:val="0"/>
          <w:marTop w:val="0"/>
          <w:marBottom w:val="0"/>
          <w:divBdr>
            <w:top w:val="none" w:sz="0" w:space="0" w:color="auto"/>
            <w:left w:val="none" w:sz="0" w:space="0" w:color="auto"/>
            <w:bottom w:val="none" w:sz="0" w:space="0" w:color="auto"/>
            <w:right w:val="none" w:sz="0" w:space="0" w:color="auto"/>
          </w:divBdr>
        </w:div>
        <w:div w:id="1421410920">
          <w:marLeft w:val="1267"/>
          <w:marRight w:val="0"/>
          <w:marTop w:val="0"/>
          <w:marBottom w:val="0"/>
          <w:divBdr>
            <w:top w:val="none" w:sz="0" w:space="0" w:color="auto"/>
            <w:left w:val="none" w:sz="0" w:space="0" w:color="auto"/>
            <w:bottom w:val="none" w:sz="0" w:space="0" w:color="auto"/>
            <w:right w:val="none" w:sz="0" w:space="0" w:color="auto"/>
          </w:divBdr>
        </w:div>
        <w:div w:id="23331996">
          <w:marLeft w:val="1267"/>
          <w:marRight w:val="0"/>
          <w:marTop w:val="0"/>
          <w:marBottom w:val="0"/>
          <w:divBdr>
            <w:top w:val="none" w:sz="0" w:space="0" w:color="auto"/>
            <w:left w:val="none" w:sz="0" w:space="0" w:color="auto"/>
            <w:bottom w:val="none" w:sz="0" w:space="0" w:color="auto"/>
            <w:right w:val="none" w:sz="0" w:space="0" w:color="auto"/>
          </w:divBdr>
        </w:div>
        <w:div w:id="2061707295">
          <w:marLeft w:val="1267"/>
          <w:marRight w:val="0"/>
          <w:marTop w:val="0"/>
          <w:marBottom w:val="0"/>
          <w:divBdr>
            <w:top w:val="none" w:sz="0" w:space="0" w:color="auto"/>
            <w:left w:val="none" w:sz="0" w:space="0" w:color="auto"/>
            <w:bottom w:val="none" w:sz="0" w:space="0" w:color="auto"/>
            <w:right w:val="none" w:sz="0" w:space="0" w:color="auto"/>
          </w:divBdr>
        </w:div>
        <w:div w:id="801583431">
          <w:marLeft w:val="1267"/>
          <w:marRight w:val="0"/>
          <w:marTop w:val="0"/>
          <w:marBottom w:val="0"/>
          <w:divBdr>
            <w:top w:val="none" w:sz="0" w:space="0" w:color="auto"/>
            <w:left w:val="none" w:sz="0" w:space="0" w:color="auto"/>
            <w:bottom w:val="none" w:sz="0" w:space="0" w:color="auto"/>
            <w:right w:val="none" w:sz="0" w:space="0" w:color="auto"/>
          </w:divBdr>
        </w:div>
        <w:div w:id="1029647655">
          <w:marLeft w:val="547"/>
          <w:marRight w:val="0"/>
          <w:marTop w:val="0"/>
          <w:marBottom w:val="0"/>
          <w:divBdr>
            <w:top w:val="none" w:sz="0" w:space="0" w:color="auto"/>
            <w:left w:val="none" w:sz="0" w:space="0" w:color="auto"/>
            <w:bottom w:val="none" w:sz="0" w:space="0" w:color="auto"/>
            <w:right w:val="none" w:sz="0" w:space="0" w:color="auto"/>
          </w:divBdr>
        </w:div>
      </w:divsChild>
    </w:div>
    <w:div w:id="1120107527">
      <w:bodyDiv w:val="1"/>
      <w:marLeft w:val="0"/>
      <w:marRight w:val="0"/>
      <w:marTop w:val="0"/>
      <w:marBottom w:val="0"/>
      <w:divBdr>
        <w:top w:val="none" w:sz="0" w:space="0" w:color="auto"/>
        <w:left w:val="none" w:sz="0" w:space="0" w:color="auto"/>
        <w:bottom w:val="none" w:sz="0" w:space="0" w:color="auto"/>
        <w:right w:val="none" w:sz="0" w:space="0" w:color="auto"/>
      </w:divBdr>
      <w:divsChild>
        <w:div w:id="1584295648">
          <w:marLeft w:val="446"/>
          <w:marRight w:val="0"/>
          <w:marTop w:val="0"/>
          <w:marBottom w:val="0"/>
          <w:divBdr>
            <w:top w:val="none" w:sz="0" w:space="0" w:color="auto"/>
            <w:left w:val="none" w:sz="0" w:space="0" w:color="auto"/>
            <w:bottom w:val="none" w:sz="0" w:space="0" w:color="auto"/>
            <w:right w:val="none" w:sz="0" w:space="0" w:color="auto"/>
          </w:divBdr>
        </w:div>
      </w:divsChild>
    </w:div>
    <w:div w:id="1243174116">
      <w:bodyDiv w:val="1"/>
      <w:marLeft w:val="0"/>
      <w:marRight w:val="0"/>
      <w:marTop w:val="0"/>
      <w:marBottom w:val="0"/>
      <w:divBdr>
        <w:top w:val="none" w:sz="0" w:space="0" w:color="auto"/>
        <w:left w:val="none" w:sz="0" w:space="0" w:color="auto"/>
        <w:bottom w:val="none" w:sz="0" w:space="0" w:color="auto"/>
        <w:right w:val="none" w:sz="0" w:space="0" w:color="auto"/>
      </w:divBdr>
    </w:div>
    <w:div w:id="1257059809">
      <w:bodyDiv w:val="1"/>
      <w:marLeft w:val="0"/>
      <w:marRight w:val="0"/>
      <w:marTop w:val="0"/>
      <w:marBottom w:val="0"/>
      <w:divBdr>
        <w:top w:val="none" w:sz="0" w:space="0" w:color="auto"/>
        <w:left w:val="none" w:sz="0" w:space="0" w:color="auto"/>
        <w:bottom w:val="none" w:sz="0" w:space="0" w:color="auto"/>
        <w:right w:val="none" w:sz="0" w:space="0" w:color="auto"/>
      </w:divBdr>
      <w:divsChild>
        <w:div w:id="1935362649">
          <w:marLeft w:val="547"/>
          <w:marRight w:val="0"/>
          <w:marTop w:val="134"/>
          <w:marBottom w:val="0"/>
          <w:divBdr>
            <w:top w:val="none" w:sz="0" w:space="0" w:color="auto"/>
            <w:left w:val="none" w:sz="0" w:space="0" w:color="auto"/>
            <w:bottom w:val="none" w:sz="0" w:space="0" w:color="auto"/>
            <w:right w:val="none" w:sz="0" w:space="0" w:color="auto"/>
          </w:divBdr>
        </w:div>
        <w:div w:id="613631216">
          <w:marLeft w:val="547"/>
          <w:marRight w:val="0"/>
          <w:marTop w:val="134"/>
          <w:marBottom w:val="0"/>
          <w:divBdr>
            <w:top w:val="none" w:sz="0" w:space="0" w:color="auto"/>
            <w:left w:val="none" w:sz="0" w:space="0" w:color="auto"/>
            <w:bottom w:val="none" w:sz="0" w:space="0" w:color="auto"/>
            <w:right w:val="none" w:sz="0" w:space="0" w:color="auto"/>
          </w:divBdr>
        </w:div>
        <w:div w:id="1579099376">
          <w:marLeft w:val="1166"/>
          <w:marRight w:val="0"/>
          <w:marTop w:val="115"/>
          <w:marBottom w:val="0"/>
          <w:divBdr>
            <w:top w:val="none" w:sz="0" w:space="0" w:color="auto"/>
            <w:left w:val="none" w:sz="0" w:space="0" w:color="auto"/>
            <w:bottom w:val="none" w:sz="0" w:space="0" w:color="auto"/>
            <w:right w:val="none" w:sz="0" w:space="0" w:color="auto"/>
          </w:divBdr>
        </w:div>
        <w:div w:id="1399592458">
          <w:marLeft w:val="1166"/>
          <w:marRight w:val="0"/>
          <w:marTop w:val="115"/>
          <w:marBottom w:val="0"/>
          <w:divBdr>
            <w:top w:val="none" w:sz="0" w:space="0" w:color="auto"/>
            <w:left w:val="none" w:sz="0" w:space="0" w:color="auto"/>
            <w:bottom w:val="none" w:sz="0" w:space="0" w:color="auto"/>
            <w:right w:val="none" w:sz="0" w:space="0" w:color="auto"/>
          </w:divBdr>
        </w:div>
        <w:div w:id="572086230">
          <w:marLeft w:val="547"/>
          <w:marRight w:val="0"/>
          <w:marTop w:val="134"/>
          <w:marBottom w:val="0"/>
          <w:divBdr>
            <w:top w:val="none" w:sz="0" w:space="0" w:color="auto"/>
            <w:left w:val="none" w:sz="0" w:space="0" w:color="auto"/>
            <w:bottom w:val="none" w:sz="0" w:space="0" w:color="auto"/>
            <w:right w:val="none" w:sz="0" w:space="0" w:color="auto"/>
          </w:divBdr>
        </w:div>
      </w:divsChild>
    </w:div>
    <w:div w:id="1368797041">
      <w:bodyDiv w:val="1"/>
      <w:marLeft w:val="0"/>
      <w:marRight w:val="0"/>
      <w:marTop w:val="0"/>
      <w:marBottom w:val="0"/>
      <w:divBdr>
        <w:top w:val="none" w:sz="0" w:space="0" w:color="auto"/>
        <w:left w:val="none" w:sz="0" w:space="0" w:color="auto"/>
        <w:bottom w:val="none" w:sz="0" w:space="0" w:color="auto"/>
        <w:right w:val="none" w:sz="0" w:space="0" w:color="auto"/>
      </w:divBdr>
    </w:div>
    <w:div w:id="1481531025">
      <w:bodyDiv w:val="1"/>
      <w:marLeft w:val="0"/>
      <w:marRight w:val="0"/>
      <w:marTop w:val="0"/>
      <w:marBottom w:val="0"/>
      <w:divBdr>
        <w:top w:val="none" w:sz="0" w:space="0" w:color="auto"/>
        <w:left w:val="none" w:sz="0" w:space="0" w:color="auto"/>
        <w:bottom w:val="none" w:sz="0" w:space="0" w:color="auto"/>
        <w:right w:val="none" w:sz="0" w:space="0" w:color="auto"/>
      </w:divBdr>
      <w:divsChild>
        <w:div w:id="806049430">
          <w:marLeft w:val="360"/>
          <w:marRight w:val="0"/>
          <w:marTop w:val="200"/>
          <w:marBottom w:val="0"/>
          <w:divBdr>
            <w:top w:val="none" w:sz="0" w:space="0" w:color="auto"/>
            <w:left w:val="none" w:sz="0" w:space="0" w:color="auto"/>
            <w:bottom w:val="none" w:sz="0" w:space="0" w:color="auto"/>
            <w:right w:val="none" w:sz="0" w:space="0" w:color="auto"/>
          </w:divBdr>
        </w:div>
      </w:divsChild>
    </w:div>
    <w:div w:id="1635863444">
      <w:bodyDiv w:val="1"/>
      <w:marLeft w:val="0"/>
      <w:marRight w:val="0"/>
      <w:marTop w:val="0"/>
      <w:marBottom w:val="0"/>
      <w:divBdr>
        <w:top w:val="none" w:sz="0" w:space="0" w:color="auto"/>
        <w:left w:val="none" w:sz="0" w:space="0" w:color="auto"/>
        <w:bottom w:val="none" w:sz="0" w:space="0" w:color="auto"/>
        <w:right w:val="none" w:sz="0" w:space="0" w:color="auto"/>
      </w:divBdr>
      <w:divsChild>
        <w:div w:id="1381057216">
          <w:marLeft w:val="446"/>
          <w:marRight w:val="0"/>
          <w:marTop w:val="0"/>
          <w:marBottom w:val="0"/>
          <w:divBdr>
            <w:top w:val="none" w:sz="0" w:space="0" w:color="auto"/>
            <w:left w:val="none" w:sz="0" w:space="0" w:color="auto"/>
            <w:bottom w:val="none" w:sz="0" w:space="0" w:color="auto"/>
            <w:right w:val="none" w:sz="0" w:space="0" w:color="auto"/>
          </w:divBdr>
        </w:div>
        <w:div w:id="917595688">
          <w:marLeft w:val="994"/>
          <w:marRight w:val="0"/>
          <w:marTop w:val="0"/>
          <w:marBottom w:val="0"/>
          <w:divBdr>
            <w:top w:val="none" w:sz="0" w:space="0" w:color="auto"/>
            <w:left w:val="none" w:sz="0" w:space="0" w:color="auto"/>
            <w:bottom w:val="none" w:sz="0" w:space="0" w:color="auto"/>
            <w:right w:val="none" w:sz="0" w:space="0" w:color="auto"/>
          </w:divBdr>
        </w:div>
        <w:div w:id="1645041863">
          <w:marLeft w:val="994"/>
          <w:marRight w:val="0"/>
          <w:marTop w:val="0"/>
          <w:marBottom w:val="0"/>
          <w:divBdr>
            <w:top w:val="none" w:sz="0" w:space="0" w:color="auto"/>
            <w:left w:val="none" w:sz="0" w:space="0" w:color="auto"/>
            <w:bottom w:val="none" w:sz="0" w:space="0" w:color="auto"/>
            <w:right w:val="none" w:sz="0" w:space="0" w:color="auto"/>
          </w:divBdr>
        </w:div>
      </w:divsChild>
    </w:div>
    <w:div w:id="1652251319">
      <w:bodyDiv w:val="1"/>
      <w:marLeft w:val="0"/>
      <w:marRight w:val="0"/>
      <w:marTop w:val="0"/>
      <w:marBottom w:val="0"/>
      <w:divBdr>
        <w:top w:val="none" w:sz="0" w:space="0" w:color="auto"/>
        <w:left w:val="none" w:sz="0" w:space="0" w:color="auto"/>
        <w:bottom w:val="none" w:sz="0" w:space="0" w:color="auto"/>
        <w:right w:val="none" w:sz="0" w:space="0" w:color="auto"/>
      </w:divBdr>
    </w:div>
    <w:div w:id="1695381289">
      <w:bodyDiv w:val="1"/>
      <w:marLeft w:val="0"/>
      <w:marRight w:val="0"/>
      <w:marTop w:val="0"/>
      <w:marBottom w:val="0"/>
      <w:divBdr>
        <w:top w:val="none" w:sz="0" w:space="0" w:color="auto"/>
        <w:left w:val="none" w:sz="0" w:space="0" w:color="auto"/>
        <w:bottom w:val="none" w:sz="0" w:space="0" w:color="auto"/>
        <w:right w:val="none" w:sz="0" w:space="0" w:color="auto"/>
      </w:divBdr>
      <w:divsChild>
        <w:div w:id="1374428212">
          <w:marLeft w:val="360"/>
          <w:marRight w:val="0"/>
          <w:marTop w:val="200"/>
          <w:marBottom w:val="0"/>
          <w:divBdr>
            <w:top w:val="none" w:sz="0" w:space="0" w:color="auto"/>
            <w:left w:val="none" w:sz="0" w:space="0" w:color="auto"/>
            <w:bottom w:val="none" w:sz="0" w:space="0" w:color="auto"/>
            <w:right w:val="none" w:sz="0" w:space="0" w:color="auto"/>
          </w:divBdr>
        </w:div>
        <w:div w:id="1002392489">
          <w:marLeft w:val="360"/>
          <w:marRight w:val="0"/>
          <w:marTop w:val="200"/>
          <w:marBottom w:val="0"/>
          <w:divBdr>
            <w:top w:val="none" w:sz="0" w:space="0" w:color="auto"/>
            <w:left w:val="none" w:sz="0" w:space="0" w:color="auto"/>
            <w:bottom w:val="none" w:sz="0" w:space="0" w:color="auto"/>
            <w:right w:val="none" w:sz="0" w:space="0" w:color="auto"/>
          </w:divBdr>
        </w:div>
        <w:div w:id="1544174599">
          <w:marLeft w:val="360"/>
          <w:marRight w:val="0"/>
          <w:marTop w:val="200"/>
          <w:marBottom w:val="0"/>
          <w:divBdr>
            <w:top w:val="none" w:sz="0" w:space="0" w:color="auto"/>
            <w:left w:val="none" w:sz="0" w:space="0" w:color="auto"/>
            <w:bottom w:val="none" w:sz="0" w:space="0" w:color="auto"/>
            <w:right w:val="none" w:sz="0" w:space="0" w:color="auto"/>
          </w:divBdr>
        </w:div>
        <w:div w:id="751242764">
          <w:marLeft w:val="360"/>
          <w:marRight w:val="0"/>
          <w:marTop w:val="200"/>
          <w:marBottom w:val="0"/>
          <w:divBdr>
            <w:top w:val="none" w:sz="0" w:space="0" w:color="auto"/>
            <w:left w:val="none" w:sz="0" w:space="0" w:color="auto"/>
            <w:bottom w:val="none" w:sz="0" w:space="0" w:color="auto"/>
            <w:right w:val="none" w:sz="0" w:space="0" w:color="auto"/>
          </w:divBdr>
        </w:div>
        <w:div w:id="517163424">
          <w:marLeft w:val="360"/>
          <w:marRight w:val="0"/>
          <w:marTop w:val="200"/>
          <w:marBottom w:val="0"/>
          <w:divBdr>
            <w:top w:val="none" w:sz="0" w:space="0" w:color="auto"/>
            <w:left w:val="none" w:sz="0" w:space="0" w:color="auto"/>
            <w:bottom w:val="none" w:sz="0" w:space="0" w:color="auto"/>
            <w:right w:val="none" w:sz="0" w:space="0" w:color="auto"/>
          </w:divBdr>
        </w:div>
        <w:div w:id="874386009">
          <w:marLeft w:val="360"/>
          <w:marRight w:val="0"/>
          <w:marTop w:val="200"/>
          <w:marBottom w:val="0"/>
          <w:divBdr>
            <w:top w:val="none" w:sz="0" w:space="0" w:color="auto"/>
            <w:left w:val="none" w:sz="0" w:space="0" w:color="auto"/>
            <w:bottom w:val="none" w:sz="0" w:space="0" w:color="auto"/>
            <w:right w:val="none" w:sz="0" w:space="0" w:color="auto"/>
          </w:divBdr>
        </w:div>
      </w:divsChild>
    </w:div>
    <w:div w:id="1713652754">
      <w:bodyDiv w:val="1"/>
      <w:marLeft w:val="0"/>
      <w:marRight w:val="0"/>
      <w:marTop w:val="0"/>
      <w:marBottom w:val="0"/>
      <w:divBdr>
        <w:top w:val="none" w:sz="0" w:space="0" w:color="auto"/>
        <w:left w:val="none" w:sz="0" w:space="0" w:color="auto"/>
        <w:bottom w:val="none" w:sz="0" w:space="0" w:color="auto"/>
        <w:right w:val="none" w:sz="0" w:space="0" w:color="auto"/>
      </w:divBdr>
      <w:divsChild>
        <w:div w:id="1899852048">
          <w:marLeft w:val="446"/>
          <w:marRight w:val="0"/>
          <w:marTop w:val="0"/>
          <w:marBottom w:val="0"/>
          <w:divBdr>
            <w:top w:val="none" w:sz="0" w:space="0" w:color="auto"/>
            <w:left w:val="none" w:sz="0" w:space="0" w:color="auto"/>
            <w:bottom w:val="none" w:sz="0" w:space="0" w:color="auto"/>
            <w:right w:val="none" w:sz="0" w:space="0" w:color="auto"/>
          </w:divBdr>
        </w:div>
        <w:div w:id="790979423">
          <w:marLeft w:val="446"/>
          <w:marRight w:val="0"/>
          <w:marTop w:val="0"/>
          <w:marBottom w:val="0"/>
          <w:divBdr>
            <w:top w:val="none" w:sz="0" w:space="0" w:color="auto"/>
            <w:left w:val="none" w:sz="0" w:space="0" w:color="auto"/>
            <w:bottom w:val="none" w:sz="0" w:space="0" w:color="auto"/>
            <w:right w:val="none" w:sz="0" w:space="0" w:color="auto"/>
          </w:divBdr>
        </w:div>
      </w:divsChild>
    </w:div>
    <w:div w:id="1726565154">
      <w:bodyDiv w:val="1"/>
      <w:marLeft w:val="0"/>
      <w:marRight w:val="0"/>
      <w:marTop w:val="0"/>
      <w:marBottom w:val="0"/>
      <w:divBdr>
        <w:top w:val="none" w:sz="0" w:space="0" w:color="auto"/>
        <w:left w:val="none" w:sz="0" w:space="0" w:color="auto"/>
        <w:bottom w:val="none" w:sz="0" w:space="0" w:color="auto"/>
        <w:right w:val="none" w:sz="0" w:space="0" w:color="auto"/>
      </w:divBdr>
      <w:divsChild>
        <w:div w:id="1874418013">
          <w:marLeft w:val="547"/>
          <w:marRight w:val="0"/>
          <w:marTop w:val="134"/>
          <w:marBottom w:val="0"/>
          <w:divBdr>
            <w:top w:val="none" w:sz="0" w:space="0" w:color="auto"/>
            <w:left w:val="none" w:sz="0" w:space="0" w:color="auto"/>
            <w:bottom w:val="none" w:sz="0" w:space="0" w:color="auto"/>
            <w:right w:val="none" w:sz="0" w:space="0" w:color="auto"/>
          </w:divBdr>
        </w:div>
        <w:div w:id="523908971">
          <w:marLeft w:val="547"/>
          <w:marRight w:val="0"/>
          <w:marTop w:val="134"/>
          <w:marBottom w:val="0"/>
          <w:divBdr>
            <w:top w:val="none" w:sz="0" w:space="0" w:color="auto"/>
            <w:left w:val="none" w:sz="0" w:space="0" w:color="auto"/>
            <w:bottom w:val="none" w:sz="0" w:space="0" w:color="auto"/>
            <w:right w:val="none" w:sz="0" w:space="0" w:color="auto"/>
          </w:divBdr>
        </w:div>
        <w:div w:id="1196431316">
          <w:marLeft w:val="1166"/>
          <w:marRight w:val="0"/>
          <w:marTop w:val="115"/>
          <w:marBottom w:val="0"/>
          <w:divBdr>
            <w:top w:val="none" w:sz="0" w:space="0" w:color="auto"/>
            <w:left w:val="none" w:sz="0" w:space="0" w:color="auto"/>
            <w:bottom w:val="none" w:sz="0" w:space="0" w:color="auto"/>
            <w:right w:val="none" w:sz="0" w:space="0" w:color="auto"/>
          </w:divBdr>
        </w:div>
        <w:div w:id="1859464709">
          <w:marLeft w:val="1166"/>
          <w:marRight w:val="0"/>
          <w:marTop w:val="115"/>
          <w:marBottom w:val="0"/>
          <w:divBdr>
            <w:top w:val="none" w:sz="0" w:space="0" w:color="auto"/>
            <w:left w:val="none" w:sz="0" w:space="0" w:color="auto"/>
            <w:bottom w:val="none" w:sz="0" w:space="0" w:color="auto"/>
            <w:right w:val="none" w:sz="0" w:space="0" w:color="auto"/>
          </w:divBdr>
        </w:div>
        <w:div w:id="1447845790">
          <w:marLeft w:val="547"/>
          <w:marRight w:val="0"/>
          <w:marTop w:val="134"/>
          <w:marBottom w:val="0"/>
          <w:divBdr>
            <w:top w:val="none" w:sz="0" w:space="0" w:color="auto"/>
            <w:left w:val="none" w:sz="0" w:space="0" w:color="auto"/>
            <w:bottom w:val="none" w:sz="0" w:space="0" w:color="auto"/>
            <w:right w:val="none" w:sz="0" w:space="0" w:color="auto"/>
          </w:divBdr>
        </w:div>
      </w:divsChild>
    </w:div>
    <w:div w:id="1762294683">
      <w:bodyDiv w:val="1"/>
      <w:marLeft w:val="0"/>
      <w:marRight w:val="0"/>
      <w:marTop w:val="0"/>
      <w:marBottom w:val="0"/>
      <w:divBdr>
        <w:top w:val="none" w:sz="0" w:space="0" w:color="auto"/>
        <w:left w:val="none" w:sz="0" w:space="0" w:color="auto"/>
        <w:bottom w:val="none" w:sz="0" w:space="0" w:color="auto"/>
        <w:right w:val="none" w:sz="0" w:space="0" w:color="auto"/>
      </w:divBdr>
    </w:div>
    <w:div w:id="1875146654">
      <w:bodyDiv w:val="1"/>
      <w:marLeft w:val="0"/>
      <w:marRight w:val="0"/>
      <w:marTop w:val="0"/>
      <w:marBottom w:val="0"/>
      <w:divBdr>
        <w:top w:val="none" w:sz="0" w:space="0" w:color="auto"/>
        <w:left w:val="none" w:sz="0" w:space="0" w:color="auto"/>
        <w:bottom w:val="none" w:sz="0" w:space="0" w:color="auto"/>
        <w:right w:val="none" w:sz="0" w:space="0" w:color="auto"/>
      </w:divBdr>
      <w:divsChild>
        <w:div w:id="1085416607">
          <w:marLeft w:val="547"/>
          <w:marRight w:val="0"/>
          <w:marTop w:val="0"/>
          <w:marBottom w:val="0"/>
          <w:divBdr>
            <w:top w:val="none" w:sz="0" w:space="0" w:color="auto"/>
            <w:left w:val="none" w:sz="0" w:space="0" w:color="auto"/>
            <w:bottom w:val="none" w:sz="0" w:space="0" w:color="auto"/>
            <w:right w:val="none" w:sz="0" w:space="0" w:color="auto"/>
          </w:divBdr>
        </w:div>
      </w:divsChild>
    </w:div>
    <w:div w:id="1894848574">
      <w:bodyDiv w:val="1"/>
      <w:marLeft w:val="0"/>
      <w:marRight w:val="0"/>
      <w:marTop w:val="0"/>
      <w:marBottom w:val="0"/>
      <w:divBdr>
        <w:top w:val="none" w:sz="0" w:space="0" w:color="auto"/>
        <w:left w:val="none" w:sz="0" w:space="0" w:color="auto"/>
        <w:bottom w:val="none" w:sz="0" w:space="0" w:color="auto"/>
        <w:right w:val="none" w:sz="0" w:space="0" w:color="auto"/>
      </w:divBdr>
      <w:divsChild>
        <w:div w:id="1103460010">
          <w:marLeft w:val="418"/>
          <w:marRight w:val="0"/>
          <w:marTop w:val="0"/>
          <w:marBottom w:val="0"/>
          <w:divBdr>
            <w:top w:val="none" w:sz="0" w:space="0" w:color="auto"/>
            <w:left w:val="none" w:sz="0" w:space="0" w:color="auto"/>
            <w:bottom w:val="none" w:sz="0" w:space="0" w:color="auto"/>
            <w:right w:val="none" w:sz="0" w:space="0" w:color="auto"/>
          </w:divBdr>
        </w:div>
        <w:div w:id="212811374">
          <w:marLeft w:val="1166"/>
          <w:marRight w:val="0"/>
          <w:marTop w:val="0"/>
          <w:marBottom w:val="0"/>
          <w:divBdr>
            <w:top w:val="none" w:sz="0" w:space="0" w:color="auto"/>
            <w:left w:val="none" w:sz="0" w:space="0" w:color="auto"/>
            <w:bottom w:val="none" w:sz="0" w:space="0" w:color="auto"/>
            <w:right w:val="none" w:sz="0" w:space="0" w:color="auto"/>
          </w:divBdr>
        </w:div>
        <w:div w:id="345447048">
          <w:marLeft w:val="1166"/>
          <w:marRight w:val="0"/>
          <w:marTop w:val="0"/>
          <w:marBottom w:val="0"/>
          <w:divBdr>
            <w:top w:val="none" w:sz="0" w:space="0" w:color="auto"/>
            <w:left w:val="none" w:sz="0" w:space="0" w:color="auto"/>
            <w:bottom w:val="none" w:sz="0" w:space="0" w:color="auto"/>
            <w:right w:val="none" w:sz="0" w:space="0" w:color="auto"/>
          </w:divBdr>
        </w:div>
      </w:divsChild>
    </w:div>
    <w:div w:id="1960137489">
      <w:bodyDiv w:val="1"/>
      <w:marLeft w:val="0"/>
      <w:marRight w:val="0"/>
      <w:marTop w:val="0"/>
      <w:marBottom w:val="0"/>
      <w:divBdr>
        <w:top w:val="none" w:sz="0" w:space="0" w:color="auto"/>
        <w:left w:val="none" w:sz="0" w:space="0" w:color="auto"/>
        <w:bottom w:val="none" w:sz="0" w:space="0" w:color="auto"/>
        <w:right w:val="none" w:sz="0" w:space="0" w:color="auto"/>
      </w:divBdr>
    </w:div>
    <w:div w:id="1979917911">
      <w:bodyDiv w:val="1"/>
      <w:marLeft w:val="0"/>
      <w:marRight w:val="0"/>
      <w:marTop w:val="0"/>
      <w:marBottom w:val="0"/>
      <w:divBdr>
        <w:top w:val="none" w:sz="0" w:space="0" w:color="auto"/>
        <w:left w:val="none" w:sz="0" w:space="0" w:color="auto"/>
        <w:bottom w:val="none" w:sz="0" w:space="0" w:color="auto"/>
        <w:right w:val="none" w:sz="0" w:space="0" w:color="auto"/>
      </w:divBdr>
    </w:div>
    <w:div w:id="2028671701">
      <w:bodyDiv w:val="1"/>
      <w:marLeft w:val="0"/>
      <w:marRight w:val="0"/>
      <w:marTop w:val="0"/>
      <w:marBottom w:val="0"/>
      <w:divBdr>
        <w:top w:val="none" w:sz="0" w:space="0" w:color="auto"/>
        <w:left w:val="none" w:sz="0" w:space="0" w:color="auto"/>
        <w:bottom w:val="none" w:sz="0" w:space="0" w:color="auto"/>
        <w:right w:val="none" w:sz="0" w:space="0" w:color="auto"/>
      </w:divBdr>
    </w:div>
    <w:div w:id="2047870158">
      <w:bodyDiv w:val="1"/>
      <w:marLeft w:val="0"/>
      <w:marRight w:val="0"/>
      <w:marTop w:val="0"/>
      <w:marBottom w:val="0"/>
      <w:divBdr>
        <w:top w:val="none" w:sz="0" w:space="0" w:color="auto"/>
        <w:left w:val="none" w:sz="0" w:space="0" w:color="auto"/>
        <w:bottom w:val="none" w:sz="0" w:space="0" w:color="auto"/>
        <w:right w:val="none" w:sz="0" w:space="0" w:color="auto"/>
      </w:divBdr>
      <w:divsChild>
        <w:div w:id="1386373454">
          <w:marLeft w:val="576"/>
          <w:marRight w:val="0"/>
          <w:marTop w:val="0"/>
          <w:marBottom w:val="0"/>
          <w:divBdr>
            <w:top w:val="none" w:sz="0" w:space="0" w:color="auto"/>
            <w:left w:val="none" w:sz="0" w:space="0" w:color="auto"/>
            <w:bottom w:val="none" w:sz="0" w:space="0" w:color="auto"/>
            <w:right w:val="none" w:sz="0" w:space="0" w:color="auto"/>
          </w:divBdr>
        </w:div>
        <w:div w:id="908416581">
          <w:marLeft w:val="576"/>
          <w:marRight w:val="0"/>
          <w:marTop w:val="0"/>
          <w:marBottom w:val="0"/>
          <w:divBdr>
            <w:top w:val="none" w:sz="0" w:space="0" w:color="auto"/>
            <w:left w:val="none" w:sz="0" w:space="0" w:color="auto"/>
            <w:bottom w:val="none" w:sz="0" w:space="0" w:color="auto"/>
            <w:right w:val="none" w:sz="0" w:space="0" w:color="auto"/>
          </w:divBdr>
        </w:div>
        <w:div w:id="135873764">
          <w:marLeft w:val="576"/>
          <w:marRight w:val="0"/>
          <w:marTop w:val="0"/>
          <w:marBottom w:val="0"/>
          <w:divBdr>
            <w:top w:val="none" w:sz="0" w:space="0" w:color="auto"/>
            <w:left w:val="none" w:sz="0" w:space="0" w:color="auto"/>
            <w:bottom w:val="none" w:sz="0" w:space="0" w:color="auto"/>
            <w:right w:val="none" w:sz="0" w:space="0" w:color="auto"/>
          </w:divBdr>
        </w:div>
      </w:divsChild>
    </w:div>
    <w:div w:id="2082438510">
      <w:bodyDiv w:val="1"/>
      <w:marLeft w:val="0"/>
      <w:marRight w:val="0"/>
      <w:marTop w:val="0"/>
      <w:marBottom w:val="0"/>
      <w:divBdr>
        <w:top w:val="none" w:sz="0" w:space="0" w:color="auto"/>
        <w:left w:val="none" w:sz="0" w:space="0" w:color="auto"/>
        <w:bottom w:val="none" w:sz="0" w:space="0" w:color="auto"/>
        <w:right w:val="none" w:sz="0" w:space="0" w:color="auto"/>
      </w:divBdr>
    </w:div>
    <w:div w:id="2083404724">
      <w:bodyDiv w:val="1"/>
      <w:marLeft w:val="0"/>
      <w:marRight w:val="0"/>
      <w:marTop w:val="0"/>
      <w:marBottom w:val="0"/>
      <w:divBdr>
        <w:top w:val="none" w:sz="0" w:space="0" w:color="auto"/>
        <w:left w:val="none" w:sz="0" w:space="0" w:color="auto"/>
        <w:bottom w:val="none" w:sz="0" w:space="0" w:color="auto"/>
        <w:right w:val="none" w:sz="0" w:space="0" w:color="auto"/>
      </w:divBdr>
      <w:divsChild>
        <w:div w:id="1331760195">
          <w:marLeft w:val="432"/>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07514-27D9-4340-8707-FA0965CD9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WHITS</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Kimara Sharpe</dc:creator>
  <cp:lastModifiedBy>WELLS, Jo (WORCESTERSHIRE ACUTE HOSPITALS NHS TRUST)</cp:lastModifiedBy>
  <cp:revision>4</cp:revision>
  <cp:lastPrinted>2019-09-23T13:12:00Z</cp:lastPrinted>
  <dcterms:created xsi:type="dcterms:W3CDTF">2023-09-01T16:53:00Z</dcterms:created>
  <dcterms:modified xsi:type="dcterms:W3CDTF">2023-09-05T11:04:00Z</dcterms:modified>
</cp:coreProperties>
</file>