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AE" w:rsidRPr="00183ED9" w:rsidRDefault="009638AE" w:rsidP="009638AE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183ED9">
        <w:rPr>
          <w:b/>
          <w:sz w:val="32"/>
          <w:u w:val="single"/>
        </w:rPr>
        <w:t xml:space="preserve">Worcestershire Specialist Dermatology Service </w:t>
      </w:r>
    </w:p>
    <w:p w:rsidR="009638AE" w:rsidRDefault="009638AE" w:rsidP="009638AE">
      <w:pPr>
        <w:jc w:val="center"/>
        <w:rPr>
          <w:b/>
          <w:sz w:val="32"/>
          <w:u w:val="single"/>
        </w:rPr>
      </w:pPr>
      <w:r w:rsidRPr="00183ED9">
        <w:rPr>
          <w:b/>
          <w:sz w:val="32"/>
          <w:u w:val="single"/>
        </w:rPr>
        <w:t>ACCEPTANCE CRITERIA</w:t>
      </w:r>
    </w:p>
    <w:p w:rsidR="009638AE" w:rsidRPr="00183ED9" w:rsidRDefault="009638AE" w:rsidP="009638AE">
      <w:pPr>
        <w:jc w:val="center"/>
        <w:rPr>
          <w:b/>
          <w:sz w:val="32"/>
          <w:u w:val="single"/>
        </w:rPr>
      </w:pPr>
    </w:p>
    <w:p w:rsidR="009638AE" w:rsidRPr="00183ED9" w:rsidRDefault="009638AE" w:rsidP="009638A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83ED9">
        <w:rPr>
          <w:sz w:val="26"/>
          <w:szCs w:val="26"/>
        </w:rPr>
        <w:t>Adult severe inflammatory skin disease meeting all of the following criteria</w:t>
      </w:r>
    </w:p>
    <w:p w:rsidR="009638AE" w:rsidRPr="00183ED9" w:rsidRDefault="009638AE" w:rsidP="009638AE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183ED9">
        <w:rPr>
          <w:sz w:val="26"/>
          <w:szCs w:val="26"/>
        </w:rPr>
        <w:t>Exhausted standard topical therapy (to be documented)</w:t>
      </w:r>
    </w:p>
    <w:p w:rsidR="009638AE" w:rsidRPr="00183ED9" w:rsidRDefault="009638AE" w:rsidP="009638AE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183ED9">
        <w:rPr>
          <w:sz w:val="26"/>
          <w:szCs w:val="26"/>
        </w:rPr>
        <w:t>DLQI &gt;10</w:t>
      </w:r>
    </w:p>
    <w:p w:rsidR="009638AE" w:rsidRPr="00183ED9" w:rsidRDefault="009638AE" w:rsidP="009638AE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183ED9">
        <w:rPr>
          <w:sz w:val="26"/>
          <w:szCs w:val="26"/>
        </w:rPr>
        <w:t>Widespread disease</w:t>
      </w:r>
    </w:p>
    <w:p w:rsidR="009638AE" w:rsidRPr="00183ED9" w:rsidRDefault="009638AE" w:rsidP="009638AE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183ED9">
        <w:rPr>
          <w:sz w:val="26"/>
          <w:szCs w:val="26"/>
        </w:rPr>
        <w:t>Failed at least one appropriate systemic treatment</w:t>
      </w:r>
    </w:p>
    <w:p w:rsidR="009638AE" w:rsidRPr="00183ED9" w:rsidRDefault="009638AE" w:rsidP="009638A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83ED9">
        <w:rPr>
          <w:sz w:val="26"/>
          <w:szCs w:val="26"/>
        </w:rPr>
        <w:t>Paediatric skin disease</w:t>
      </w:r>
    </w:p>
    <w:p w:rsidR="009638AE" w:rsidRPr="00183ED9" w:rsidRDefault="009638AE" w:rsidP="009638AE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183ED9">
        <w:rPr>
          <w:sz w:val="26"/>
          <w:szCs w:val="26"/>
        </w:rPr>
        <w:t>Exhausted standard topical therapy (to be documented)</w:t>
      </w:r>
    </w:p>
    <w:p w:rsidR="009638AE" w:rsidRPr="00183ED9" w:rsidRDefault="009638AE" w:rsidP="009638AE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183ED9">
        <w:rPr>
          <w:sz w:val="26"/>
          <w:szCs w:val="26"/>
        </w:rPr>
        <w:t>Needing hospital admission</w:t>
      </w:r>
    </w:p>
    <w:p w:rsidR="009638AE" w:rsidRPr="00183ED9" w:rsidRDefault="009638AE" w:rsidP="009638AE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183ED9">
        <w:rPr>
          <w:sz w:val="26"/>
          <w:szCs w:val="26"/>
        </w:rPr>
        <w:t xml:space="preserve">Emergency conditions including eczema </w:t>
      </w:r>
      <w:proofErr w:type="spellStart"/>
      <w:r w:rsidRPr="00183ED9">
        <w:rPr>
          <w:sz w:val="26"/>
          <w:szCs w:val="26"/>
        </w:rPr>
        <w:t>herpeticum</w:t>
      </w:r>
      <w:proofErr w:type="spellEnd"/>
    </w:p>
    <w:p w:rsidR="009638AE" w:rsidRPr="00183ED9" w:rsidRDefault="009638AE" w:rsidP="009638AE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183ED9">
        <w:rPr>
          <w:sz w:val="26"/>
          <w:szCs w:val="26"/>
        </w:rPr>
        <w:t>Requiring systemic therapy or phototherapy</w:t>
      </w:r>
    </w:p>
    <w:p w:rsidR="009638AE" w:rsidRPr="00183ED9" w:rsidRDefault="009638AE" w:rsidP="009638A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83ED9">
        <w:rPr>
          <w:sz w:val="26"/>
          <w:szCs w:val="26"/>
        </w:rPr>
        <w:t xml:space="preserve">Phototherapy and </w:t>
      </w:r>
      <w:proofErr w:type="spellStart"/>
      <w:r w:rsidRPr="00183ED9">
        <w:rPr>
          <w:sz w:val="26"/>
          <w:szCs w:val="26"/>
        </w:rPr>
        <w:t>photochemotherapy</w:t>
      </w:r>
      <w:proofErr w:type="spellEnd"/>
    </w:p>
    <w:p w:rsidR="009638AE" w:rsidRPr="00183ED9" w:rsidRDefault="009638AE" w:rsidP="009638AE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183ED9">
        <w:rPr>
          <w:sz w:val="26"/>
          <w:szCs w:val="26"/>
        </w:rPr>
        <w:t>Exhausted standard topical therapy (to be documented)</w:t>
      </w:r>
    </w:p>
    <w:p w:rsidR="009638AE" w:rsidRPr="00183ED9" w:rsidRDefault="009638AE" w:rsidP="009638AE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183ED9">
        <w:rPr>
          <w:sz w:val="26"/>
          <w:szCs w:val="26"/>
        </w:rPr>
        <w:t>DLQI &gt;10</w:t>
      </w:r>
    </w:p>
    <w:p w:rsidR="009638AE" w:rsidRPr="00183ED9" w:rsidRDefault="009638AE" w:rsidP="009638AE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183ED9">
        <w:rPr>
          <w:sz w:val="26"/>
          <w:szCs w:val="26"/>
        </w:rPr>
        <w:t>Widespread disease</w:t>
      </w:r>
    </w:p>
    <w:p w:rsidR="009638AE" w:rsidRPr="00183ED9" w:rsidRDefault="009638AE" w:rsidP="009638AE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183ED9">
        <w:rPr>
          <w:sz w:val="26"/>
          <w:szCs w:val="26"/>
        </w:rPr>
        <w:t>For hand and foot PUVA area affected over 30% of at least one site</w:t>
      </w:r>
    </w:p>
    <w:p w:rsidR="009638AE" w:rsidRPr="00183ED9" w:rsidRDefault="009638AE" w:rsidP="009638AE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183ED9">
        <w:rPr>
          <w:sz w:val="26"/>
          <w:szCs w:val="26"/>
        </w:rPr>
        <w:t>NBUVB desensitisation (PLE)</w:t>
      </w:r>
    </w:p>
    <w:p w:rsidR="009638AE" w:rsidRPr="00183ED9" w:rsidRDefault="009638AE" w:rsidP="009638A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83ED9">
        <w:rPr>
          <w:sz w:val="26"/>
          <w:szCs w:val="26"/>
        </w:rPr>
        <w:t>All squamous cell carcinomas</w:t>
      </w:r>
    </w:p>
    <w:p w:rsidR="009638AE" w:rsidRPr="00183ED9" w:rsidRDefault="009638AE" w:rsidP="009638A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83ED9">
        <w:rPr>
          <w:sz w:val="26"/>
          <w:szCs w:val="26"/>
        </w:rPr>
        <w:t>All melanomas</w:t>
      </w:r>
    </w:p>
    <w:p w:rsidR="009638AE" w:rsidRPr="00183ED9" w:rsidRDefault="009638AE" w:rsidP="009638A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83ED9">
        <w:rPr>
          <w:sz w:val="26"/>
          <w:szCs w:val="26"/>
        </w:rPr>
        <w:t>High risk Basal cell carcinomas (should be referred directly from primary care)</w:t>
      </w:r>
    </w:p>
    <w:p w:rsidR="009638AE" w:rsidRPr="00183ED9" w:rsidRDefault="009638AE" w:rsidP="009638AE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183ED9">
        <w:rPr>
          <w:sz w:val="26"/>
          <w:szCs w:val="26"/>
        </w:rPr>
        <w:t>All affecting head and neck</w:t>
      </w:r>
    </w:p>
    <w:p w:rsidR="009638AE" w:rsidRPr="00183ED9" w:rsidRDefault="009638AE" w:rsidP="009638AE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183ED9">
        <w:rPr>
          <w:sz w:val="26"/>
          <w:szCs w:val="26"/>
        </w:rPr>
        <w:t xml:space="preserve">Size over 2cm on trunk and limbs </w:t>
      </w:r>
    </w:p>
    <w:p w:rsidR="009638AE" w:rsidRPr="00183ED9" w:rsidRDefault="009638AE" w:rsidP="009638AE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183ED9">
        <w:rPr>
          <w:sz w:val="26"/>
          <w:szCs w:val="26"/>
        </w:rPr>
        <w:t>Recurrent</w:t>
      </w:r>
    </w:p>
    <w:p w:rsidR="009638AE" w:rsidRPr="00183ED9" w:rsidRDefault="009638AE" w:rsidP="009638AE">
      <w:pPr>
        <w:pStyle w:val="ListParagraph"/>
        <w:numPr>
          <w:ilvl w:val="1"/>
          <w:numId w:val="1"/>
        </w:numPr>
        <w:rPr>
          <w:sz w:val="26"/>
          <w:szCs w:val="26"/>
        </w:rPr>
      </w:pPr>
      <w:proofErr w:type="spellStart"/>
      <w:r w:rsidRPr="00183ED9">
        <w:rPr>
          <w:sz w:val="26"/>
          <w:szCs w:val="26"/>
        </w:rPr>
        <w:t>Mohs</w:t>
      </w:r>
      <w:proofErr w:type="spellEnd"/>
      <w:r w:rsidRPr="00183ED9">
        <w:rPr>
          <w:sz w:val="26"/>
          <w:szCs w:val="26"/>
        </w:rPr>
        <w:t xml:space="preserve"> micrographic surgery appropriate lesions</w:t>
      </w:r>
    </w:p>
    <w:p w:rsidR="009638AE" w:rsidRPr="00183ED9" w:rsidRDefault="009638AE" w:rsidP="009638A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83ED9">
        <w:rPr>
          <w:sz w:val="26"/>
          <w:szCs w:val="26"/>
        </w:rPr>
        <w:t>Rare skin cancers</w:t>
      </w:r>
    </w:p>
    <w:p w:rsidR="009638AE" w:rsidRPr="00183ED9" w:rsidRDefault="009638AE" w:rsidP="009638A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83ED9">
        <w:rPr>
          <w:sz w:val="26"/>
          <w:szCs w:val="26"/>
        </w:rPr>
        <w:t>Tropical and HIV related skin disease</w:t>
      </w:r>
    </w:p>
    <w:p w:rsidR="009638AE" w:rsidRPr="00183ED9" w:rsidRDefault="009638AE" w:rsidP="009638A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83ED9">
        <w:rPr>
          <w:sz w:val="26"/>
          <w:szCs w:val="26"/>
        </w:rPr>
        <w:t>Skin disease of uncertain diagnosis requiring second opinion following appropriate investigations</w:t>
      </w:r>
    </w:p>
    <w:p w:rsidR="009638AE" w:rsidRPr="00183ED9" w:rsidRDefault="009638AE" w:rsidP="009638A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83ED9">
        <w:rPr>
          <w:sz w:val="26"/>
          <w:szCs w:val="26"/>
        </w:rPr>
        <w:t xml:space="preserve">Dermatological emergencies including extensive bullous disease </w:t>
      </w:r>
      <w:r>
        <w:rPr>
          <w:sz w:val="26"/>
          <w:szCs w:val="26"/>
        </w:rPr>
        <w:t>(</w:t>
      </w:r>
      <w:r w:rsidRPr="00183ED9">
        <w:rPr>
          <w:sz w:val="26"/>
          <w:szCs w:val="26"/>
        </w:rPr>
        <w:t xml:space="preserve">can be referred directly </w:t>
      </w:r>
      <w:r>
        <w:rPr>
          <w:sz w:val="26"/>
          <w:szCs w:val="26"/>
        </w:rPr>
        <w:t>from primary care)</w:t>
      </w:r>
    </w:p>
    <w:p w:rsidR="001B74B6" w:rsidRDefault="00706AAD"/>
    <w:sectPr w:rsidR="001B7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510E6"/>
    <w:multiLevelType w:val="hybridMultilevel"/>
    <w:tmpl w:val="0BDA1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AE"/>
    <w:rsid w:val="002E0C63"/>
    <w:rsid w:val="00706AAD"/>
    <w:rsid w:val="009638AE"/>
    <w:rsid w:val="00C0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8AE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8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8AE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8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Gartland, Emma (Med Recs- Appointmts Alex)</dc:creator>
  <cp:lastModifiedBy>Gartland, Emma (Med Recs- Appointmts Alex)</cp:lastModifiedBy>
  <cp:revision>2</cp:revision>
  <dcterms:created xsi:type="dcterms:W3CDTF">2017-05-10T13:22:00Z</dcterms:created>
  <dcterms:modified xsi:type="dcterms:W3CDTF">2017-05-10T13:22:00Z</dcterms:modified>
</cp:coreProperties>
</file>