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4C" w:rsidRDefault="008376A3">
      <w:pPr>
        <w:ind w:right="20"/>
        <w:jc w:val="center"/>
        <w:rPr>
          <w:sz w:val="20"/>
          <w:szCs w:val="20"/>
        </w:rPr>
      </w:pPr>
      <w:bookmarkStart w:id="0" w:name="page1"/>
      <w:bookmarkStart w:id="1" w:name="_GoBack"/>
      <w:bookmarkEnd w:id="0"/>
      <w:bookmarkEnd w:id="1"/>
      <w:r>
        <w:rPr>
          <w:rFonts w:ascii="Calibri" w:eastAsia="Calibri" w:hAnsi="Calibri" w:cs="Calibri"/>
          <w:b/>
          <w:bCs/>
          <w:sz w:val="28"/>
          <w:szCs w:val="28"/>
        </w:rPr>
        <w:t>Worcestershire Acute Hospitals NHS Trust</w:t>
      </w:r>
    </w:p>
    <w:p w:rsidR="00BE3E4C" w:rsidRDefault="008376A3">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12065</wp:posOffset>
                </wp:positionH>
                <wp:positionV relativeFrom="paragraph">
                  <wp:posOffset>130175</wp:posOffset>
                </wp:positionV>
                <wp:extent cx="67157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0.25pt" to="529.75pt,10.25pt" o:allowincell="f" strokecolor="#000000" strokeweight="0.48pt"/>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14605</wp:posOffset>
                </wp:positionH>
                <wp:positionV relativeFrom="paragraph">
                  <wp:posOffset>127635</wp:posOffset>
                </wp:positionV>
                <wp:extent cx="0" cy="649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10.05pt" to="1.15pt,61.2pt" o:allowincell="f" strokecolor="#000000" strokeweight="0.4799pt"/>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6724650</wp:posOffset>
                </wp:positionH>
                <wp:positionV relativeFrom="paragraph">
                  <wp:posOffset>127635</wp:posOffset>
                </wp:positionV>
                <wp:extent cx="0" cy="6496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5pt,10.05pt" to="529.5pt,61.2pt" o:allowincell="f" strokecolor="#000000" strokeweight="0.4799pt"/>
            </w:pict>
          </mc:Fallback>
        </mc:AlternateContent>
      </w:r>
    </w:p>
    <w:p w:rsidR="00BE3E4C" w:rsidRDefault="00BE3E4C">
      <w:pPr>
        <w:spacing w:line="182" w:lineRule="exact"/>
        <w:rPr>
          <w:sz w:val="24"/>
          <w:szCs w:val="24"/>
        </w:rPr>
      </w:pPr>
    </w:p>
    <w:p w:rsidR="00BE3E4C" w:rsidRDefault="008376A3">
      <w:pPr>
        <w:ind w:right="40"/>
        <w:jc w:val="center"/>
        <w:rPr>
          <w:sz w:val="20"/>
          <w:szCs w:val="20"/>
        </w:rPr>
      </w:pPr>
      <w:r>
        <w:rPr>
          <w:rFonts w:ascii="Calibri" w:eastAsia="Calibri" w:hAnsi="Calibri" w:cs="Calibri"/>
          <w:b/>
          <w:bCs/>
          <w:sz w:val="40"/>
          <w:szCs w:val="40"/>
        </w:rPr>
        <w:t>URGENT REFERRAL FOR SUSPECTED COLORECTAL CANCER</w:t>
      </w:r>
    </w:p>
    <w:p w:rsidR="00BE3E4C" w:rsidRDefault="00BE3E4C">
      <w:pPr>
        <w:spacing w:line="7" w:lineRule="exact"/>
        <w:rPr>
          <w:sz w:val="24"/>
          <w:szCs w:val="24"/>
        </w:rPr>
      </w:pPr>
    </w:p>
    <w:p w:rsidR="00BE3E4C" w:rsidRDefault="008376A3">
      <w:pPr>
        <w:ind w:right="40"/>
        <w:jc w:val="center"/>
        <w:rPr>
          <w:sz w:val="20"/>
          <w:szCs w:val="20"/>
        </w:rPr>
      </w:pPr>
      <w:r>
        <w:rPr>
          <w:rFonts w:ascii="Calibri" w:eastAsia="Calibri" w:hAnsi="Calibri" w:cs="Calibri"/>
          <w:sz w:val="20"/>
          <w:szCs w:val="20"/>
        </w:rPr>
        <w:t>If you wish to include accompanying letter, please do so</w:t>
      </w:r>
    </w:p>
    <w:p w:rsidR="00BE3E4C" w:rsidRDefault="008376A3">
      <w:pPr>
        <w:spacing w:line="237" w:lineRule="auto"/>
        <w:ind w:right="40"/>
        <w:jc w:val="center"/>
        <w:rPr>
          <w:sz w:val="20"/>
          <w:szCs w:val="20"/>
        </w:rPr>
      </w:pPr>
      <w:r>
        <w:rPr>
          <w:rFonts w:ascii="Calibri" w:eastAsia="Calibri" w:hAnsi="Calibri" w:cs="Calibri"/>
          <w:b/>
          <w:bCs/>
        </w:rPr>
        <w:t>*INDICATES MANDATORY FIELDS</w:t>
      </w:r>
    </w:p>
    <w:p w:rsidR="00BE3E4C" w:rsidRDefault="008376A3">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12065</wp:posOffset>
                </wp:positionH>
                <wp:positionV relativeFrom="paragraph">
                  <wp:posOffset>8255</wp:posOffset>
                </wp:positionV>
                <wp:extent cx="671576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0.65pt" to="529.75pt,0.65pt" o:allowincell="f" strokecolor="#000000" strokeweight="0.4799pt"/>
            </w:pict>
          </mc:Fallback>
        </mc:AlternateContent>
      </w:r>
    </w:p>
    <w:p w:rsidR="00BE3E4C" w:rsidRDefault="00BE3E4C">
      <w:pPr>
        <w:spacing w:line="236" w:lineRule="exact"/>
        <w:rPr>
          <w:sz w:val="24"/>
          <w:szCs w:val="24"/>
        </w:rPr>
      </w:pPr>
    </w:p>
    <w:p w:rsidR="00BE3E4C" w:rsidRDefault="008376A3">
      <w:pPr>
        <w:spacing w:line="218" w:lineRule="auto"/>
        <w:ind w:right="20"/>
        <w:jc w:val="center"/>
        <w:rPr>
          <w:sz w:val="20"/>
          <w:szCs w:val="20"/>
        </w:rPr>
      </w:pPr>
      <w:r>
        <w:rPr>
          <w:rFonts w:ascii="Calibri" w:eastAsia="Calibri" w:hAnsi="Calibri" w:cs="Calibri"/>
        </w:rPr>
        <w:t xml:space="preserve">These forms should only be used for suspected cancer in accordance with </w:t>
      </w:r>
      <w:r>
        <w:rPr>
          <w:rFonts w:ascii="Calibri" w:eastAsia="Calibri" w:hAnsi="Calibri" w:cs="Calibri"/>
        </w:rPr>
        <w:t>NICE Guidelines NG12, June 2015. Please do not use this form for patients who do not meet the criteria. Please use a routine letter</w:t>
      </w:r>
    </w:p>
    <w:p w:rsidR="00BE3E4C" w:rsidRDefault="008376A3">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1270</wp:posOffset>
            </wp:positionH>
            <wp:positionV relativeFrom="paragraph">
              <wp:posOffset>174625</wp:posOffset>
            </wp:positionV>
            <wp:extent cx="6758940" cy="7694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6758940" cy="7694295"/>
                    </a:xfrm>
                    <a:prstGeom prst="rect">
                      <a:avLst/>
                    </a:prstGeom>
                    <a:noFill/>
                  </pic:spPr>
                </pic:pic>
              </a:graphicData>
            </a:graphic>
          </wp:anchor>
        </w:drawing>
      </w:r>
    </w:p>
    <w:p w:rsidR="00BE3E4C" w:rsidRDefault="00BE3E4C">
      <w:pPr>
        <w:spacing w:line="294" w:lineRule="exact"/>
        <w:rPr>
          <w:sz w:val="24"/>
          <w:szCs w:val="24"/>
        </w:rPr>
      </w:pPr>
    </w:p>
    <w:p w:rsidR="00BE3E4C" w:rsidRDefault="008376A3">
      <w:pPr>
        <w:ind w:left="140"/>
        <w:rPr>
          <w:sz w:val="20"/>
          <w:szCs w:val="20"/>
        </w:rPr>
      </w:pPr>
      <w:r>
        <w:rPr>
          <w:rFonts w:eastAsia="Times New Roman"/>
          <w:b/>
          <w:bCs/>
          <w:sz w:val="24"/>
          <w:szCs w:val="24"/>
        </w:rPr>
        <w:t>PAT</w:t>
      </w:r>
      <w:r>
        <w:rPr>
          <w:rFonts w:ascii="Calibri" w:eastAsia="Calibri" w:hAnsi="Calibri" w:cs="Calibri"/>
          <w:b/>
          <w:bCs/>
          <w:sz w:val="24"/>
          <w:szCs w:val="24"/>
        </w:rPr>
        <w:t>IENT DETAILS</w:t>
      </w:r>
    </w:p>
    <w:tbl>
      <w:tblPr>
        <w:tblW w:w="0" w:type="auto"/>
        <w:tblLayout w:type="fixed"/>
        <w:tblCellMar>
          <w:left w:w="0" w:type="dxa"/>
          <w:right w:w="0" w:type="dxa"/>
        </w:tblCellMar>
        <w:tblLook w:val="04A0" w:firstRow="1" w:lastRow="0" w:firstColumn="1" w:lastColumn="0" w:noHBand="0" w:noVBand="1"/>
      </w:tblPr>
      <w:tblGrid>
        <w:gridCol w:w="1080"/>
        <w:gridCol w:w="920"/>
        <w:gridCol w:w="1980"/>
        <w:gridCol w:w="1020"/>
        <w:gridCol w:w="2180"/>
        <w:gridCol w:w="3460"/>
        <w:gridCol w:w="20"/>
      </w:tblGrid>
      <w:tr w:rsidR="00BE3E4C">
        <w:trPr>
          <w:trHeight w:val="309"/>
        </w:trPr>
        <w:tc>
          <w:tcPr>
            <w:tcW w:w="1080" w:type="dxa"/>
            <w:tcBorders>
              <w:top w:val="single" w:sz="8" w:space="0" w:color="auto"/>
            </w:tcBorders>
            <w:vAlign w:val="bottom"/>
          </w:tcPr>
          <w:p w:rsidR="00BE3E4C" w:rsidRDefault="008376A3">
            <w:pPr>
              <w:ind w:left="140"/>
              <w:rPr>
                <w:sz w:val="20"/>
                <w:szCs w:val="20"/>
              </w:rPr>
            </w:pPr>
            <w:r>
              <w:rPr>
                <w:rFonts w:ascii="Calibri" w:eastAsia="Calibri" w:hAnsi="Calibri" w:cs="Calibri"/>
                <w:b/>
                <w:bCs/>
                <w:sz w:val="20"/>
                <w:szCs w:val="20"/>
              </w:rPr>
              <w:t>Surname:</w:t>
            </w:r>
          </w:p>
        </w:tc>
        <w:tc>
          <w:tcPr>
            <w:tcW w:w="920" w:type="dxa"/>
            <w:tcBorders>
              <w:top w:val="single" w:sz="8" w:space="0" w:color="auto"/>
            </w:tcBorders>
            <w:vAlign w:val="bottom"/>
          </w:tcPr>
          <w:p w:rsidR="00BE3E4C" w:rsidRDefault="00BE3E4C">
            <w:pPr>
              <w:rPr>
                <w:sz w:val="24"/>
                <w:szCs w:val="24"/>
              </w:rPr>
            </w:pPr>
          </w:p>
        </w:tc>
        <w:tc>
          <w:tcPr>
            <w:tcW w:w="1980" w:type="dxa"/>
            <w:tcBorders>
              <w:top w:val="single" w:sz="8" w:space="0" w:color="auto"/>
              <w:right w:val="single" w:sz="8" w:space="0" w:color="auto"/>
            </w:tcBorders>
            <w:vAlign w:val="bottom"/>
          </w:tcPr>
          <w:p w:rsidR="00BE3E4C" w:rsidRDefault="00BE3E4C">
            <w:pPr>
              <w:rPr>
                <w:sz w:val="24"/>
                <w:szCs w:val="24"/>
              </w:rPr>
            </w:pPr>
          </w:p>
        </w:tc>
        <w:tc>
          <w:tcPr>
            <w:tcW w:w="1020" w:type="dxa"/>
            <w:tcBorders>
              <w:top w:val="single" w:sz="8" w:space="0" w:color="auto"/>
            </w:tcBorders>
            <w:vAlign w:val="bottom"/>
          </w:tcPr>
          <w:p w:rsidR="00BE3E4C" w:rsidRDefault="008376A3">
            <w:pPr>
              <w:ind w:left="80"/>
              <w:rPr>
                <w:sz w:val="20"/>
                <w:szCs w:val="20"/>
              </w:rPr>
            </w:pPr>
            <w:r>
              <w:rPr>
                <w:rFonts w:ascii="Calibri" w:eastAsia="Calibri" w:hAnsi="Calibri" w:cs="Calibri"/>
                <w:b/>
                <w:bCs/>
                <w:sz w:val="20"/>
                <w:szCs w:val="20"/>
              </w:rPr>
              <w:t>Forename:</w:t>
            </w:r>
          </w:p>
        </w:tc>
        <w:tc>
          <w:tcPr>
            <w:tcW w:w="2180" w:type="dxa"/>
            <w:tcBorders>
              <w:top w:val="single" w:sz="8" w:space="0" w:color="auto"/>
              <w:right w:val="single" w:sz="8" w:space="0" w:color="auto"/>
            </w:tcBorders>
            <w:vAlign w:val="bottom"/>
          </w:tcPr>
          <w:p w:rsidR="00BE3E4C" w:rsidRDefault="00BE3E4C">
            <w:pPr>
              <w:rPr>
                <w:sz w:val="24"/>
                <w:szCs w:val="24"/>
              </w:rPr>
            </w:pPr>
          </w:p>
        </w:tc>
        <w:tc>
          <w:tcPr>
            <w:tcW w:w="3460" w:type="dxa"/>
            <w:tcBorders>
              <w:top w:val="single" w:sz="8" w:space="0" w:color="auto"/>
            </w:tcBorders>
            <w:vAlign w:val="bottom"/>
          </w:tcPr>
          <w:p w:rsidR="00BE3E4C" w:rsidRDefault="008376A3">
            <w:pPr>
              <w:ind w:left="100"/>
              <w:rPr>
                <w:sz w:val="20"/>
                <w:szCs w:val="20"/>
              </w:rPr>
            </w:pPr>
            <w:r>
              <w:rPr>
                <w:rFonts w:ascii="Calibri" w:eastAsia="Calibri" w:hAnsi="Calibri" w:cs="Calibri"/>
                <w:b/>
                <w:bCs/>
                <w:sz w:val="20"/>
                <w:szCs w:val="20"/>
              </w:rPr>
              <w:t>DOB:</w:t>
            </w:r>
          </w:p>
        </w:tc>
        <w:tc>
          <w:tcPr>
            <w:tcW w:w="0" w:type="dxa"/>
            <w:vAlign w:val="bottom"/>
          </w:tcPr>
          <w:p w:rsidR="00BE3E4C" w:rsidRDefault="00BE3E4C">
            <w:pPr>
              <w:rPr>
                <w:sz w:val="1"/>
                <w:szCs w:val="1"/>
              </w:rPr>
            </w:pPr>
          </w:p>
        </w:tc>
      </w:tr>
      <w:tr w:rsidR="00BE3E4C">
        <w:trPr>
          <w:trHeight w:val="74"/>
        </w:trPr>
        <w:tc>
          <w:tcPr>
            <w:tcW w:w="1080" w:type="dxa"/>
            <w:tcBorders>
              <w:bottom w:val="single" w:sz="8" w:space="0" w:color="auto"/>
            </w:tcBorders>
            <w:vAlign w:val="bottom"/>
          </w:tcPr>
          <w:p w:rsidR="00BE3E4C" w:rsidRDefault="00BE3E4C">
            <w:pPr>
              <w:rPr>
                <w:sz w:val="6"/>
                <w:szCs w:val="6"/>
              </w:rPr>
            </w:pPr>
          </w:p>
        </w:tc>
        <w:tc>
          <w:tcPr>
            <w:tcW w:w="920" w:type="dxa"/>
            <w:tcBorders>
              <w:bottom w:val="single" w:sz="8" w:space="0" w:color="auto"/>
            </w:tcBorders>
            <w:vAlign w:val="bottom"/>
          </w:tcPr>
          <w:p w:rsidR="00BE3E4C" w:rsidRDefault="00BE3E4C">
            <w:pPr>
              <w:rPr>
                <w:sz w:val="6"/>
                <w:szCs w:val="6"/>
              </w:rPr>
            </w:pPr>
          </w:p>
        </w:tc>
        <w:tc>
          <w:tcPr>
            <w:tcW w:w="1980" w:type="dxa"/>
            <w:tcBorders>
              <w:bottom w:val="single" w:sz="8" w:space="0" w:color="auto"/>
              <w:right w:val="single" w:sz="8" w:space="0" w:color="auto"/>
            </w:tcBorders>
            <w:vAlign w:val="bottom"/>
          </w:tcPr>
          <w:p w:rsidR="00BE3E4C" w:rsidRDefault="00BE3E4C">
            <w:pPr>
              <w:rPr>
                <w:sz w:val="6"/>
                <w:szCs w:val="6"/>
              </w:rPr>
            </w:pPr>
          </w:p>
        </w:tc>
        <w:tc>
          <w:tcPr>
            <w:tcW w:w="3200" w:type="dxa"/>
            <w:gridSpan w:val="2"/>
            <w:tcBorders>
              <w:bottom w:val="single" w:sz="8" w:space="0" w:color="auto"/>
              <w:right w:val="single" w:sz="8" w:space="0" w:color="auto"/>
            </w:tcBorders>
            <w:vAlign w:val="bottom"/>
          </w:tcPr>
          <w:p w:rsidR="00BE3E4C" w:rsidRDefault="00BE3E4C">
            <w:pPr>
              <w:rPr>
                <w:sz w:val="6"/>
                <w:szCs w:val="6"/>
              </w:rPr>
            </w:pPr>
          </w:p>
        </w:tc>
        <w:tc>
          <w:tcPr>
            <w:tcW w:w="3460" w:type="dxa"/>
            <w:tcBorders>
              <w:bottom w:val="single" w:sz="8" w:space="0" w:color="auto"/>
            </w:tcBorders>
            <w:vAlign w:val="bottom"/>
          </w:tcPr>
          <w:p w:rsidR="00BE3E4C" w:rsidRDefault="00BE3E4C">
            <w:pPr>
              <w:rPr>
                <w:sz w:val="6"/>
                <w:szCs w:val="6"/>
              </w:rPr>
            </w:pPr>
          </w:p>
        </w:tc>
        <w:tc>
          <w:tcPr>
            <w:tcW w:w="0" w:type="dxa"/>
            <w:vAlign w:val="bottom"/>
          </w:tcPr>
          <w:p w:rsidR="00BE3E4C" w:rsidRDefault="00BE3E4C">
            <w:pPr>
              <w:rPr>
                <w:sz w:val="1"/>
                <w:szCs w:val="1"/>
              </w:rPr>
            </w:pPr>
          </w:p>
        </w:tc>
      </w:tr>
      <w:tr w:rsidR="00BE3E4C">
        <w:trPr>
          <w:trHeight w:val="234"/>
        </w:trPr>
        <w:tc>
          <w:tcPr>
            <w:tcW w:w="1080" w:type="dxa"/>
            <w:vAlign w:val="bottom"/>
          </w:tcPr>
          <w:p w:rsidR="00BE3E4C" w:rsidRDefault="008376A3">
            <w:pPr>
              <w:spacing w:line="234" w:lineRule="exact"/>
              <w:ind w:left="140"/>
              <w:rPr>
                <w:sz w:val="20"/>
                <w:szCs w:val="20"/>
              </w:rPr>
            </w:pPr>
            <w:r>
              <w:rPr>
                <w:rFonts w:ascii="Calibri" w:eastAsia="Calibri" w:hAnsi="Calibri" w:cs="Calibri"/>
                <w:b/>
                <w:bCs/>
                <w:sz w:val="20"/>
                <w:szCs w:val="20"/>
              </w:rPr>
              <w:t>Address:</w:t>
            </w:r>
          </w:p>
        </w:tc>
        <w:tc>
          <w:tcPr>
            <w:tcW w:w="920" w:type="dxa"/>
            <w:vAlign w:val="bottom"/>
          </w:tcPr>
          <w:p w:rsidR="00BE3E4C" w:rsidRDefault="00BE3E4C">
            <w:pPr>
              <w:rPr>
                <w:sz w:val="20"/>
                <w:szCs w:val="20"/>
              </w:rPr>
            </w:pPr>
          </w:p>
        </w:tc>
        <w:tc>
          <w:tcPr>
            <w:tcW w:w="1980" w:type="dxa"/>
            <w:tcBorders>
              <w:right w:val="single" w:sz="8" w:space="0" w:color="auto"/>
            </w:tcBorders>
            <w:vAlign w:val="bottom"/>
          </w:tcPr>
          <w:p w:rsidR="00BE3E4C" w:rsidRDefault="00BE3E4C">
            <w:pPr>
              <w:rPr>
                <w:sz w:val="20"/>
                <w:szCs w:val="20"/>
              </w:rPr>
            </w:pPr>
          </w:p>
        </w:tc>
        <w:tc>
          <w:tcPr>
            <w:tcW w:w="3200" w:type="dxa"/>
            <w:gridSpan w:val="2"/>
            <w:tcBorders>
              <w:right w:val="single" w:sz="8" w:space="0" w:color="auto"/>
            </w:tcBorders>
            <w:vAlign w:val="bottom"/>
          </w:tcPr>
          <w:p w:rsidR="00BE3E4C" w:rsidRDefault="008376A3">
            <w:pPr>
              <w:spacing w:line="234" w:lineRule="exact"/>
              <w:ind w:left="80"/>
              <w:rPr>
                <w:sz w:val="20"/>
                <w:szCs w:val="20"/>
              </w:rPr>
            </w:pPr>
            <w:r>
              <w:rPr>
                <w:rFonts w:ascii="Calibri" w:eastAsia="Calibri" w:hAnsi="Calibri" w:cs="Calibri"/>
                <w:b/>
                <w:bCs/>
                <w:sz w:val="20"/>
                <w:szCs w:val="20"/>
              </w:rPr>
              <w:t>NHS Number:</w:t>
            </w:r>
          </w:p>
        </w:tc>
        <w:tc>
          <w:tcPr>
            <w:tcW w:w="3460" w:type="dxa"/>
            <w:vAlign w:val="bottom"/>
          </w:tcPr>
          <w:p w:rsidR="00BE3E4C" w:rsidRDefault="00BE3E4C">
            <w:pPr>
              <w:rPr>
                <w:sz w:val="20"/>
                <w:szCs w:val="20"/>
              </w:rPr>
            </w:pPr>
          </w:p>
        </w:tc>
        <w:tc>
          <w:tcPr>
            <w:tcW w:w="0" w:type="dxa"/>
            <w:vAlign w:val="bottom"/>
          </w:tcPr>
          <w:p w:rsidR="00BE3E4C" w:rsidRDefault="00BE3E4C">
            <w:pPr>
              <w:rPr>
                <w:sz w:val="1"/>
                <w:szCs w:val="1"/>
              </w:rPr>
            </w:pPr>
          </w:p>
        </w:tc>
      </w:tr>
      <w:tr w:rsidR="00BE3E4C">
        <w:trPr>
          <w:trHeight w:val="245"/>
        </w:trPr>
        <w:tc>
          <w:tcPr>
            <w:tcW w:w="1080" w:type="dxa"/>
            <w:vAlign w:val="bottom"/>
          </w:tcPr>
          <w:p w:rsidR="00BE3E4C" w:rsidRDefault="00BE3E4C">
            <w:pPr>
              <w:rPr>
                <w:sz w:val="21"/>
                <w:szCs w:val="21"/>
              </w:rPr>
            </w:pPr>
          </w:p>
        </w:tc>
        <w:tc>
          <w:tcPr>
            <w:tcW w:w="920" w:type="dxa"/>
            <w:vAlign w:val="bottom"/>
          </w:tcPr>
          <w:p w:rsidR="00BE3E4C" w:rsidRDefault="00BE3E4C">
            <w:pPr>
              <w:rPr>
                <w:sz w:val="21"/>
                <w:szCs w:val="21"/>
              </w:rPr>
            </w:pPr>
          </w:p>
        </w:tc>
        <w:tc>
          <w:tcPr>
            <w:tcW w:w="1980" w:type="dxa"/>
            <w:tcBorders>
              <w:right w:val="single" w:sz="8" w:space="0" w:color="auto"/>
            </w:tcBorders>
            <w:vAlign w:val="bottom"/>
          </w:tcPr>
          <w:p w:rsidR="00BE3E4C" w:rsidRDefault="00BE3E4C">
            <w:pPr>
              <w:rPr>
                <w:sz w:val="21"/>
                <w:szCs w:val="21"/>
              </w:rPr>
            </w:pPr>
          </w:p>
        </w:tc>
        <w:tc>
          <w:tcPr>
            <w:tcW w:w="1020" w:type="dxa"/>
            <w:vAlign w:val="bottom"/>
          </w:tcPr>
          <w:p w:rsidR="00BE3E4C" w:rsidRDefault="00BE3E4C">
            <w:pPr>
              <w:rPr>
                <w:sz w:val="21"/>
                <w:szCs w:val="21"/>
              </w:rPr>
            </w:pPr>
          </w:p>
        </w:tc>
        <w:tc>
          <w:tcPr>
            <w:tcW w:w="2180" w:type="dxa"/>
            <w:tcBorders>
              <w:right w:val="single" w:sz="8" w:space="0" w:color="auto"/>
            </w:tcBorders>
            <w:vAlign w:val="bottom"/>
          </w:tcPr>
          <w:p w:rsidR="00BE3E4C" w:rsidRDefault="00BE3E4C">
            <w:pPr>
              <w:rPr>
                <w:sz w:val="21"/>
                <w:szCs w:val="21"/>
              </w:rPr>
            </w:pPr>
          </w:p>
        </w:tc>
        <w:tc>
          <w:tcPr>
            <w:tcW w:w="3460" w:type="dxa"/>
            <w:vAlign w:val="bottom"/>
          </w:tcPr>
          <w:p w:rsidR="00BE3E4C" w:rsidRDefault="008376A3">
            <w:pPr>
              <w:ind w:left="100"/>
              <w:rPr>
                <w:sz w:val="20"/>
                <w:szCs w:val="20"/>
              </w:rPr>
            </w:pPr>
            <w:r>
              <w:rPr>
                <w:rFonts w:ascii="Calibri" w:eastAsia="Calibri" w:hAnsi="Calibri" w:cs="Calibri"/>
                <w:b/>
                <w:bCs/>
                <w:sz w:val="20"/>
                <w:szCs w:val="20"/>
              </w:rPr>
              <w:t>Referring GP:</w:t>
            </w:r>
          </w:p>
        </w:tc>
        <w:tc>
          <w:tcPr>
            <w:tcW w:w="0" w:type="dxa"/>
            <w:vAlign w:val="bottom"/>
          </w:tcPr>
          <w:p w:rsidR="00BE3E4C" w:rsidRDefault="00BE3E4C">
            <w:pPr>
              <w:rPr>
                <w:sz w:val="1"/>
                <w:szCs w:val="1"/>
              </w:rPr>
            </w:pPr>
          </w:p>
        </w:tc>
      </w:tr>
      <w:tr w:rsidR="00BE3E4C">
        <w:trPr>
          <w:trHeight w:val="487"/>
        </w:trPr>
        <w:tc>
          <w:tcPr>
            <w:tcW w:w="1080" w:type="dxa"/>
            <w:vAlign w:val="bottom"/>
          </w:tcPr>
          <w:p w:rsidR="00BE3E4C" w:rsidRDefault="00BE3E4C">
            <w:pPr>
              <w:rPr>
                <w:sz w:val="24"/>
                <w:szCs w:val="24"/>
              </w:rPr>
            </w:pPr>
          </w:p>
        </w:tc>
        <w:tc>
          <w:tcPr>
            <w:tcW w:w="920" w:type="dxa"/>
            <w:vAlign w:val="bottom"/>
          </w:tcPr>
          <w:p w:rsidR="00BE3E4C" w:rsidRDefault="00BE3E4C">
            <w:pPr>
              <w:rPr>
                <w:sz w:val="24"/>
                <w:szCs w:val="24"/>
              </w:rPr>
            </w:pPr>
          </w:p>
        </w:tc>
        <w:tc>
          <w:tcPr>
            <w:tcW w:w="1980" w:type="dxa"/>
            <w:tcBorders>
              <w:right w:val="single" w:sz="8" w:space="0" w:color="auto"/>
            </w:tcBorders>
            <w:vAlign w:val="bottom"/>
          </w:tcPr>
          <w:p w:rsidR="00BE3E4C" w:rsidRDefault="00BE3E4C">
            <w:pPr>
              <w:rPr>
                <w:sz w:val="24"/>
                <w:szCs w:val="24"/>
              </w:rPr>
            </w:pPr>
          </w:p>
        </w:tc>
        <w:tc>
          <w:tcPr>
            <w:tcW w:w="1020" w:type="dxa"/>
            <w:vAlign w:val="bottom"/>
          </w:tcPr>
          <w:p w:rsidR="00BE3E4C" w:rsidRDefault="00BE3E4C">
            <w:pPr>
              <w:rPr>
                <w:sz w:val="24"/>
                <w:szCs w:val="24"/>
              </w:rPr>
            </w:pPr>
          </w:p>
        </w:tc>
        <w:tc>
          <w:tcPr>
            <w:tcW w:w="2180" w:type="dxa"/>
            <w:tcBorders>
              <w:right w:val="single" w:sz="8" w:space="0" w:color="auto"/>
            </w:tcBorders>
            <w:vAlign w:val="bottom"/>
          </w:tcPr>
          <w:p w:rsidR="00BE3E4C" w:rsidRDefault="00BE3E4C">
            <w:pPr>
              <w:rPr>
                <w:sz w:val="24"/>
                <w:szCs w:val="24"/>
              </w:rPr>
            </w:pPr>
          </w:p>
        </w:tc>
        <w:tc>
          <w:tcPr>
            <w:tcW w:w="3460" w:type="dxa"/>
            <w:vAlign w:val="bottom"/>
          </w:tcPr>
          <w:p w:rsidR="00BE3E4C" w:rsidRDefault="008376A3">
            <w:pPr>
              <w:ind w:left="100"/>
              <w:rPr>
                <w:sz w:val="20"/>
                <w:szCs w:val="20"/>
              </w:rPr>
            </w:pPr>
            <w:r>
              <w:rPr>
                <w:rFonts w:ascii="Calibri" w:eastAsia="Calibri" w:hAnsi="Calibri" w:cs="Calibri"/>
                <w:b/>
                <w:bCs/>
                <w:sz w:val="20"/>
                <w:szCs w:val="20"/>
              </w:rPr>
              <w:t>Address:</w:t>
            </w:r>
          </w:p>
        </w:tc>
        <w:tc>
          <w:tcPr>
            <w:tcW w:w="0" w:type="dxa"/>
            <w:vAlign w:val="bottom"/>
          </w:tcPr>
          <w:p w:rsidR="00BE3E4C" w:rsidRDefault="00BE3E4C">
            <w:pPr>
              <w:rPr>
                <w:sz w:val="1"/>
                <w:szCs w:val="1"/>
              </w:rPr>
            </w:pPr>
          </w:p>
        </w:tc>
      </w:tr>
      <w:tr w:rsidR="00BE3E4C">
        <w:trPr>
          <w:trHeight w:val="221"/>
        </w:trPr>
        <w:tc>
          <w:tcPr>
            <w:tcW w:w="1080" w:type="dxa"/>
            <w:tcBorders>
              <w:bottom w:val="single" w:sz="8" w:space="0" w:color="auto"/>
            </w:tcBorders>
            <w:vAlign w:val="bottom"/>
          </w:tcPr>
          <w:p w:rsidR="00BE3E4C" w:rsidRDefault="00BE3E4C">
            <w:pPr>
              <w:rPr>
                <w:sz w:val="19"/>
                <w:szCs w:val="19"/>
              </w:rPr>
            </w:pPr>
          </w:p>
        </w:tc>
        <w:tc>
          <w:tcPr>
            <w:tcW w:w="920" w:type="dxa"/>
            <w:tcBorders>
              <w:bottom w:val="single" w:sz="8" w:space="0" w:color="auto"/>
            </w:tcBorders>
            <w:vAlign w:val="bottom"/>
          </w:tcPr>
          <w:p w:rsidR="00BE3E4C" w:rsidRDefault="00BE3E4C">
            <w:pPr>
              <w:rPr>
                <w:sz w:val="19"/>
                <w:szCs w:val="19"/>
              </w:rPr>
            </w:pPr>
          </w:p>
        </w:tc>
        <w:tc>
          <w:tcPr>
            <w:tcW w:w="1980" w:type="dxa"/>
            <w:tcBorders>
              <w:bottom w:val="single" w:sz="8" w:space="0" w:color="auto"/>
              <w:right w:val="single" w:sz="8" w:space="0" w:color="auto"/>
            </w:tcBorders>
            <w:vAlign w:val="bottom"/>
          </w:tcPr>
          <w:p w:rsidR="00BE3E4C" w:rsidRDefault="00BE3E4C">
            <w:pPr>
              <w:rPr>
                <w:sz w:val="19"/>
                <w:szCs w:val="19"/>
              </w:rPr>
            </w:pPr>
          </w:p>
        </w:tc>
        <w:tc>
          <w:tcPr>
            <w:tcW w:w="3200" w:type="dxa"/>
            <w:gridSpan w:val="2"/>
            <w:tcBorders>
              <w:bottom w:val="single" w:sz="8" w:space="0" w:color="auto"/>
              <w:right w:val="single" w:sz="8" w:space="0" w:color="auto"/>
            </w:tcBorders>
            <w:vAlign w:val="bottom"/>
          </w:tcPr>
          <w:p w:rsidR="00BE3E4C" w:rsidRDefault="00BE3E4C">
            <w:pPr>
              <w:rPr>
                <w:sz w:val="19"/>
                <w:szCs w:val="19"/>
              </w:rPr>
            </w:pPr>
          </w:p>
        </w:tc>
        <w:tc>
          <w:tcPr>
            <w:tcW w:w="3460" w:type="dxa"/>
            <w:vAlign w:val="bottom"/>
          </w:tcPr>
          <w:p w:rsidR="00BE3E4C" w:rsidRDefault="00BE3E4C">
            <w:pPr>
              <w:rPr>
                <w:sz w:val="19"/>
                <w:szCs w:val="19"/>
              </w:rPr>
            </w:pPr>
          </w:p>
        </w:tc>
        <w:tc>
          <w:tcPr>
            <w:tcW w:w="0" w:type="dxa"/>
            <w:vAlign w:val="bottom"/>
          </w:tcPr>
          <w:p w:rsidR="00BE3E4C" w:rsidRDefault="00BE3E4C">
            <w:pPr>
              <w:rPr>
                <w:sz w:val="1"/>
                <w:szCs w:val="1"/>
              </w:rPr>
            </w:pPr>
          </w:p>
        </w:tc>
      </w:tr>
      <w:tr w:rsidR="00BE3E4C">
        <w:trPr>
          <w:trHeight w:val="273"/>
        </w:trPr>
        <w:tc>
          <w:tcPr>
            <w:tcW w:w="1080" w:type="dxa"/>
            <w:vAlign w:val="bottom"/>
          </w:tcPr>
          <w:p w:rsidR="00BE3E4C" w:rsidRDefault="008376A3">
            <w:pPr>
              <w:ind w:left="140"/>
              <w:rPr>
                <w:sz w:val="20"/>
                <w:szCs w:val="20"/>
              </w:rPr>
            </w:pPr>
            <w:r>
              <w:rPr>
                <w:rFonts w:ascii="Calibri" w:eastAsia="Calibri" w:hAnsi="Calibri" w:cs="Calibri"/>
                <w:b/>
                <w:bCs/>
                <w:sz w:val="20"/>
                <w:szCs w:val="20"/>
              </w:rPr>
              <w:t>Tel No. (1):</w:t>
            </w:r>
          </w:p>
        </w:tc>
        <w:tc>
          <w:tcPr>
            <w:tcW w:w="920" w:type="dxa"/>
            <w:vAlign w:val="bottom"/>
          </w:tcPr>
          <w:p w:rsidR="00BE3E4C" w:rsidRDefault="00BE3E4C">
            <w:pPr>
              <w:rPr>
                <w:sz w:val="23"/>
                <w:szCs w:val="23"/>
              </w:rPr>
            </w:pPr>
          </w:p>
        </w:tc>
        <w:tc>
          <w:tcPr>
            <w:tcW w:w="1980" w:type="dxa"/>
            <w:tcBorders>
              <w:right w:val="single" w:sz="8" w:space="0" w:color="auto"/>
            </w:tcBorders>
            <w:vAlign w:val="bottom"/>
          </w:tcPr>
          <w:p w:rsidR="00BE3E4C" w:rsidRDefault="00BE3E4C">
            <w:pPr>
              <w:rPr>
                <w:sz w:val="23"/>
                <w:szCs w:val="23"/>
              </w:rPr>
            </w:pPr>
          </w:p>
        </w:tc>
        <w:tc>
          <w:tcPr>
            <w:tcW w:w="3200" w:type="dxa"/>
            <w:gridSpan w:val="2"/>
            <w:tcBorders>
              <w:right w:val="single" w:sz="8" w:space="0" w:color="auto"/>
            </w:tcBorders>
            <w:vAlign w:val="bottom"/>
          </w:tcPr>
          <w:p w:rsidR="00BE3E4C" w:rsidRDefault="008376A3">
            <w:pPr>
              <w:ind w:left="80"/>
              <w:rPr>
                <w:sz w:val="20"/>
                <w:szCs w:val="20"/>
              </w:rPr>
            </w:pPr>
            <w:r>
              <w:rPr>
                <w:rFonts w:ascii="Calibri" w:eastAsia="Calibri" w:hAnsi="Calibri" w:cs="Calibri"/>
                <w:b/>
                <w:bCs/>
                <w:sz w:val="20"/>
                <w:szCs w:val="20"/>
              </w:rPr>
              <w:t>Interpreter required:</w:t>
            </w:r>
          </w:p>
        </w:tc>
        <w:tc>
          <w:tcPr>
            <w:tcW w:w="3460" w:type="dxa"/>
            <w:vAlign w:val="bottom"/>
          </w:tcPr>
          <w:p w:rsidR="00BE3E4C" w:rsidRDefault="00BE3E4C">
            <w:pPr>
              <w:rPr>
                <w:sz w:val="23"/>
                <w:szCs w:val="23"/>
              </w:rPr>
            </w:pPr>
          </w:p>
        </w:tc>
        <w:tc>
          <w:tcPr>
            <w:tcW w:w="0" w:type="dxa"/>
            <w:vAlign w:val="bottom"/>
          </w:tcPr>
          <w:p w:rsidR="00BE3E4C" w:rsidRDefault="00BE3E4C">
            <w:pPr>
              <w:rPr>
                <w:sz w:val="1"/>
                <w:szCs w:val="1"/>
              </w:rPr>
            </w:pPr>
          </w:p>
        </w:tc>
      </w:tr>
      <w:tr w:rsidR="00BE3E4C">
        <w:trPr>
          <w:trHeight w:val="104"/>
        </w:trPr>
        <w:tc>
          <w:tcPr>
            <w:tcW w:w="1080" w:type="dxa"/>
            <w:tcBorders>
              <w:bottom w:val="single" w:sz="8" w:space="0" w:color="auto"/>
            </w:tcBorders>
            <w:vAlign w:val="bottom"/>
          </w:tcPr>
          <w:p w:rsidR="00BE3E4C" w:rsidRDefault="00BE3E4C">
            <w:pPr>
              <w:rPr>
                <w:sz w:val="9"/>
                <w:szCs w:val="9"/>
              </w:rPr>
            </w:pPr>
          </w:p>
        </w:tc>
        <w:tc>
          <w:tcPr>
            <w:tcW w:w="920" w:type="dxa"/>
            <w:tcBorders>
              <w:bottom w:val="single" w:sz="8" w:space="0" w:color="auto"/>
            </w:tcBorders>
            <w:vAlign w:val="bottom"/>
          </w:tcPr>
          <w:p w:rsidR="00BE3E4C" w:rsidRDefault="00BE3E4C">
            <w:pPr>
              <w:rPr>
                <w:sz w:val="9"/>
                <w:szCs w:val="9"/>
              </w:rPr>
            </w:pPr>
          </w:p>
        </w:tc>
        <w:tc>
          <w:tcPr>
            <w:tcW w:w="1980" w:type="dxa"/>
            <w:tcBorders>
              <w:bottom w:val="single" w:sz="8" w:space="0" w:color="auto"/>
              <w:right w:val="single" w:sz="8" w:space="0" w:color="auto"/>
            </w:tcBorders>
            <w:vAlign w:val="bottom"/>
          </w:tcPr>
          <w:p w:rsidR="00BE3E4C" w:rsidRDefault="00BE3E4C">
            <w:pPr>
              <w:rPr>
                <w:sz w:val="9"/>
                <w:szCs w:val="9"/>
              </w:rPr>
            </w:pPr>
          </w:p>
        </w:tc>
        <w:tc>
          <w:tcPr>
            <w:tcW w:w="1020" w:type="dxa"/>
            <w:vAlign w:val="bottom"/>
          </w:tcPr>
          <w:p w:rsidR="00BE3E4C" w:rsidRDefault="00BE3E4C">
            <w:pPr>
              <w:rPr>
                <w:sz w:val="9"/>
                <w:szCs w:val="9"/>
              </w:rPr>
            </w:pPr>
          </w:p>
        </w:tc>
        <w:tc>
          <w:tcPr>
            <w:tcW w:w="2180" w:type="dxa"/>
            <w:tcBorders>
              <w:right w:val="single" w:sz="8" w:space="0" w:color="auto"/>
            </w:tcBorders>
            <w:vAlign w:val="bottom"/>
          </w:tcPr>
          <w:p w:rsidR="00BE3E4C" w:rsidRDefault="00BE3E4C">
            <w:pPr>
              <w:rPr>
                <w:sz w:val="9"/>
                <w:szCs w:val="9"/>
              </w:rPr>
            </w:pPr>
          </w:p>
        </w:tc>
        <w:tc>
          <w:tcPr>
            <w:tcW w:w="3460" w:type="dxa"/>
            <w:vAlign w:val="bottom"/>
          </w:tcPr>
          <w:p w:rsidR="00BE3E4C" w:rsidRDefault="00BE3E4C">
            <w:pPr>
              <w:rPr>
                <w:sz w:val="9"/>
                <w:szCs w:val="9"/>
              </w:rPr>
            </w:pPr>
          </w:p>
        </w:tc>
        <w:tc>
          <w:tcPr>
            <w:tcW w:w="0" w:type="dxa"/>
            <w:vAlign w:val="bottom"/>
          </w:tcPr>
          <w:p w:rsidR="00BE3E4C" w:rsidRDefault="00BE3E4C">
            <w:pPr>
              <w:rPr>
                <w:sz w:val="1"/>
                <w:szCs w:val="1"/>
              </w:rPr>
            </w:pPr>
          </w:p>
        </w:tc>
      </w:tr>
      <w:tr w:rsidR="00BE3E4C">
        <w:trPr>
          <w:trHeight w:val="282"/>
        </w:trPr>
        <w:tc>
          <w:tcPr>
            <w:tcW w:w="1080" w:type="dxa"/>
            <w:vAlign w:val="bottom"/>
          </w:tcPr>
          <w:p w:rsidR="00BE3E4C" w:rsidRDefault="008376A3">
            <w:pPr>
              <w:ind w:left="140"/>
              <w:rPr>
                <w:sz w:val="20"/>
                <w:szCs w:val="20"/>
              </w:rPr>
            </w:pPr>
            <w:r>
              <w:rPr>
                <w:rFonts w:ascii="Calibri" w:eastAsia="Calibri" w:hAnsi="Calibri" w:cs="Calibri"/>
                <w:b/>
                <w:bCs/>
                <w:sz w:val="20"/>
                <w:szCs w:val="20"/>
              </w:rPr>
              <w:t>Tel No. (2):</w:t>
            </w:r>
          </w:p>
        </w:tc>
        <w:tc>
          <w:tcPr>
            <w:tcW w:w="920" w:type="dxa"/>
            <w:vAlign w:val="bottom"/>
          </w:tcPr>
          <w:p w:rsidR="00BE3E4C" w:rsidRDefault="00BE3E4C">
            <w:pPr>
              <w:rPr>
                <w:sz w:val="24"/>
                <w:szCs w:val="24"/>
              </w:rPr>
            </w:pPr>
          </w:p>
        </w:tc>
        <w:tc>
          <w:tcPr>
            <w:tcW w:w="1980" w:type="dxa"/>
            <w:tcBorders>
              <w:right w:val="single" w:sz="8" w:space="0" w:color="auto"/>
            </w:tcBorders>
            <w:vAlign w:val="bottom"/>
          </w:tcPr>
          <w:p w:rsidR="00BE3E4C" w:rsidRDefault="00BE3E4C">
            <w:pPr>
              <w:rPr>
                <w:sz w:val="24"/>
                <w:szCs w:val="24"/>
              </w:rPr>
            </w:pPr>
          </w:p>
        </w:tc>
        <w:tc>
          <w:tcPr>
            <w:tcW w:w="1020" w:type="dxa"/>
            <w:vAlign w:val="bottom"/>
          </w:tcPr>
          <w:p w:rsidR="00BE3E4C" w:rsidRDefault="008376A3">
            <w:pPr>
              <w:ind w:left="80"/>
              <w:rPr>
                <w:sz w:val="20"/>
                <w:szCs w:val="20"/>
              </w:rPr>
            </w:pPr>
            <w:r>
              <w:rPr>
                <w:rFonts w:ascii="Calibri" w:eastAsia="Calibri" w:hAnsi="Calibri" w:cs="Calibri"/>
                <w:sz w:val="20"/>
                <w:szCs w:val="20"/>
              </w:rPr>
              <w:t>Yes</w:t>
            </w:r>
          </w:p>
        </w:tc>
        <w:tc>
          <w:tcPr>
            <w:tcW w:w="2180" w:type="dxa"/>
            <w:tcBorders>
              <w:right w:val="single" w:sz="8" w:space="0" w:color="auto"/>
            </w:tcBorders>
            <w:vAlign w:val="bottom"/>
          </w:tcPr>
          <w:p w:rsidR="00BE3E4C" w:rsidRDefault="008376A3">
            <w:pPr>
              <w:ind w:left="40"/>
              <w:rPr>
                <w:sz w:val="20"/>
                <w:szCs w:val="20"/>
              </w:rPr>
            </w:pPr>
            <w:r>
              <w:rPr>
                <w:rFonts w:ascii="Calibri" w:eastAsia="Calibri" w:hAnsi="Calibri" w:cs="Calibri"/>
                <w:sz w:val="20"/>
                <w:szCs w:val="20"/>
              </w:rPr>
              <w:t>No</w:t>
            </w:r>
          </w:p>
        </w:tc>
        <w:tc>
          <w:tcPr>
            <w:tcW w:w="3460" w:type="dxa"/>
            <w:vAlign w:val="bottom"/>
          </w:tcPr>
          <w:p w:rsidR="00BE3E4C" w:rsidRDefault="00BE3E4C">
            <w:pPr>
              <w:rPr>
                <w:sz w:val="24"/>
                <w:szCs w:val="24"/>
              </w:rPr>
            </w:pPr>
          </w:p>
        </w:tc>
        <w:tc>
          <w:tcPr>
            <w:tcW w:w="0" w:type="dxa"/>
            <w:vAlign w:val="bottom"/>
          </w:tcPr>
          <w:p w:rsidR="00BE3E4C" w:rsidRDefault="00BE3E4C">
            <w:pPr>
              <w:rPr>
                <w:sz w:val="1"/>
                <w:szCs w:val="1"/>
              </w:rPr>
            </w:pPr>
          </w:p>
        </w:tc>
      </w:tr>
      <w:tr w:rsidR="00BE3E4C">
        <w:trPr>
          <w:trHeight w:val="46"/>
        </w:trPr>
        <w:tc>
          <w:tcPr>
            <w:tcW w:w="1080" w:type="dxa"/>
            <w:tcBorders>
              <w:bottom w:val="single" w:sz="8" w:space="0" w:color="auto"/>
            </w:tcBorders>
            <w:vAlign w:val="bottom"/>
          </w:tcPr>
          <w:p w:rsidR="00BE3E4C" w:rsidRDefault="00BE3E4C">
            <w:pPr>
              <w:rPr>
                <w:sz w:val="3"/>
                <w:szCs w:val="3"/>
              </w:rPr>
            </w:pPr>
          </w:p>
        </w:tc>
        <w:tc>
          <w:tcPr>
            <w:tcW w:w="920" w:type="dxa"/>
            <w:tcBorders>
              <w:bottom w:val="single" w:sz="8" w:space="0" w:color="auto"/>
            </w:tcBorders>
            <w:vAlign w:val="bottom"/>
          </w:tcPr>
          <w:p w:rsidR="00BE3E4C" w:rsidRDefault="00BE3E4C">
            <w:pPr>
              <w:rPr>
                <w:sz w:val="3"/>
                <w:szCs w:val="3"/>
              </w:rPr>
            </w:pPr>
          </w:p>
        </w:tc>
        <w:tc>
          <w:tcPr>
            <w:tcW w:w="1980" w:type="dxa"/>
            <w:tcBorders>
              <w:bottom w:val="single" w:sz="8" w:space="0" w:color="auto"/>
              <w:right w:val="single" w:sz="8" w:space="0" w:color="auto"/>
            </w:tcBorders>
            <w:vAlign w:val="bottom"/>
          </w:tcPr>
          <w:p w:rsidR="00BE3E4C" w:rsidRDefault="00BE3E4C">
            <w:pPr>
              <w:rPr>
                <w:sz w:val="3"/>
                <w:szCs w:val="3"/>
              </w:rPr>
            </w:pPr>
          </w:p>
        </w:tc>
        <w:tc>
          <w:tcPr>
            <w:tcW w:w="1020" w:type="dxa"/>
            <w:vAlign w:val="bottom"/>
          </w:tcPr>
          <w:p w:rsidR="00BE3E4C" w:rsidRDefault="00BE3E4C">
            <w:pPr>
              <w:rPr>
                <w:sz w:val="3"/>
                <w:szCs w:val="3"/>
              </w:rPr>
            </w:pPr>
          </w:p>
        </w:tc>
        <w:tc>
          <w:tcPr>
            <w:tcW w:w="2180" w:type="dxa"/>
            <w:tcBorders>
              <w:right w:val="single" w:sz="8" w:space="0" w:color="auto"/>
            </w:tcBorders>
            <w:vAlign w:val="bottom"/>
          </w:tcPr>
          <w:p w:rsidR="00BE3E4C" w:rsidRDefault="00BE3E4C">
            <w:pPr>
              <w:rPr>
                <w:sz w:val="3"/>
                <w:szCs w:val="3"/>
              </w:rPr>
            </w:pPr>
          </w:p>
        </w:tc>
        <w:tc>
          <w:tcPr>
            <w:tcW w:w="3460" w:type="dxa"/>
            <w:vAlign w:val="bottom"/>
          </w:tcPr>
          <w:p w:rsidR="00BE3E4C" w:rsidRDefault="00BE3E4C">
            <w:pPr>
              <w:rPr>
                <w:sz w:val="3"/>
                <w:szCs w:val="3"/>
              </w:rPr>
            </w:pPr>
          </w:p>
        </w:tc>
        <w:tc>
          <w:tcPr>
            <w:tcW w:w="0" w:type="dxa"/>
            <w:vAlign w:val="bottom"/>
          </w:tcPr>
          <w:p w:rsidR="00BE3E4C" w:rsidRDefault="00BE3E4C">
            <w:pPr>
              <w:rPr>
                <w:sz w:val="1"/>
                <w:szCs w:val="1"/>
              </w:rPr>
            </w:pPr>
          </w:p>
        </w:tc>
      </w:tr>
      <w:tr w:rsidR="00BE3E4C">
        <w:trPr>
          <w:trHeight w:val="273"/>
        </w:trPr>
        <w:tc>
          <w:tcPr>
            <w:tcW w:w="1080" w:type="dxa"/>
            <w:vAlign w:val="bottom"/>
          </w:tcPr>
          <w:p w:rsidR="00BE3E4C" w:rsidRDefault="008376A3">
            <w:pPr>
              <w:ind w:left="140"/>
              <w:rPr>
                <w:sz w:val="20"/>
                <w:szCs w:val="20"/>
              </w:rPr>
            </w:pPr>
            <w:r>
              <w:rPr>
                <w:rFonts w:ascii="Calibri" w:eastAsia="Calibri" w:hAnsi="Calibri" w:cs="Calibri"/>
                <w:b/>
                <w:bCs/>
                <w:sz w:val="20"/>
                <w:szCs w:val="20"/>
              </w:rPr>
              <w:t>BMI</w:t>
            </w:r>
          </w:p>
        </w:tc>
        <w:tc>
          <w:tcPr>
            <w:tcW w:w="920" w:type="dxa"/>
            <w:tcBorders>
              <w:right w:val="single" w:sz="8" w:space="0" w:color="auto"/>
            </w:tcBorders>
            <w:vAlign w:val="bottom"/>
          </w:tcPr>
          <w:p w:rsidR="00BE3E4C" w:rsidRDefault="00BE3E4C">
            <w:pPr>
              <w:rPr>
                <w:sz w:val="23"/>
                <w:szCs w:val="23"/>
              </w:rPr>
            </w:pPr>
          </w:p>
        </w:tc>
        <w:tc>
          <w:tcPr>
            <w:tcW w:w="1980" w:type="dxa"/>
            <w:tcBorders>
              <w:right w:val="single" w:sz="8" w:space="0" w:color="auto"/>
            </w:tcBorders>
            <w:vAlign w:val="bottom"/>
          </w:tcPr>
          <w:p w:rsidR="00BE3E4C" w:rsidRDefault="008376A3">
            <w:pPr>
              <w:ind w:left="100"/>
              <w:rPr>
                <w:sz w:val="20"/>
                <w:szCs w:val="20"/>
              </w:rPr>
            </w:pPr>
            <w:r>
              <w:rPr>
                <w:rFonts w:ascii="Calibri" w:eastAsia="Calibri" w:hAnsi="Calibri" w:cs="Calibri"/>
                <w:b/>
                <w:bCs/>
                <w:sz w:val="20"/>
                <w:szCs w:val="20"/>
              </w:rPr>
              <w:t>Weight</w:t>
            </w:r>
          </w:p>
        </w:tc>
        <w:tc>
          <w:tcPr>
            <w:tcW w:w="3200" w:type="dxa"/>
            <w:gridSpan w:val="2"/>
            <w:vMerge w:val="restart"/>
            <w:tcBorders>
              <w:right w:val="single" w:sz="8" w:space="0" w:color="auto"/>
            </w:tcBorders>
            <w:vAlign w:val="bottom"/>
          </w:tcPr>
          <w:p w:rsidR="00BE3E4C" w:rsidRDefault="008376A3">
            <w:pPr>
              <w:ind w:left="80"/>
              <w:rPr>
                <w:sz w:val="20"/>
                <w:szCs w:val="20"/>
              </w:rPr>
            </w:pPr>
            <w:r>
              <w:rPr>
                <w:rFonts w:ascii="Calibri" w:eastAsia="Calibri" w:hAnsi="Calibri" w:cs="Calibri"/>
                <w:sz w:val="20"/>
                <w:szCs w:val="20"/>
              </w:rPr>
              <w:t>If yes, language:</w:t>
            </w:r>
          </w:p>
        </w:tc>
        <w:tc>
          <w:tcPr>
            <w:tcW w:w="3460" w:type="dxa"/>
            <w:vAlign w:val="bottom"/>
          </w:tcPr>
          <w:p w:rsidR="00BE3E4C" w:rsidRDefault="00BE3E4C">
            <w:pPr>
              <w:rPr>
                <w:sz w:val="23"/>
                <w:szCs w:val="23"/>
              </w:rPr>
            </w:pPr>
          </w:p>
        </w:tc>
        <w:tc>
          <w:tcPr>
            <w:tcW w:w="0" w:type="dxa"/>
            <w:vAlign w:val="bottom"/>
          </w:tcPr>
          <w:p w:rsidR="00BE3E4C" w:rsidRDefault="00BE3E4C">
            <w:pPr>
              <w:rPr>
                <w:sz w:val="1"/>
                <w:szCs w:val="1"/>
              </w:rPr>
            </w:pPr>
          </w:p>
        </w:tc>
      </w:tr>
      <w:tr w:rsidR="00BE3E4C">
        <w:trPr>
          <w:trHeight w:val="103"/>
        </w:trPr>
        <w:tc>
          <w:tcPr>
            <w:tcW w:w="1080" w:type="dxa"/>
            <w:tcBorders>
              <w:bottom w:val="single" w:sz="8" w:space="0" w:color="auto"/>
            </w:tcBorders>
            <w:vAlign w:val="bottom"/>
          </w:tcPr>
          <w:p w:rsidR="00BE3E4C" w:rsidRDefault="00BE3E4C">
            <w:pPr>
              <w:rPr>
                <w:sz w:val="8"/>
                <w:szCs w:val="8"/>
              </w:rPr>
            </w:pPr>
          </w:p>
        </w:tc>
        <w:tc>
          <w:tcPr>
            <w:tcW w:w="920" w:type="dxa"/>
            <w:tcBorders>
              <w:bottom w:val="single" w:sz="8" w:space="0" w:color="auto"/>
              <w:right w:val="single" w:sz="8" w:space="0" w:color="auto"/>
            </w:tcBorders>
            <w:vAlign w:val="bottom"/>
          </w:tcPr>
          <w:p w:rsidR="00BE3E4C" w:rsidRDefault="00BE3E4C">
            <w:pPr>
              <w:rPr>
                <w:sz w:val="8"/>
                <w:szCs w:val="8"/>
              </w:rPr>
            </w:pPr>
          </w:p>
        </w:tc>
        <w:tc>
          <w:tcPr>
            <w:tcW w:w="1980" w:type="dxa"/>
            <w:tcBorders>
              <w:bottom w:val="single" w:sz="8" w:space="0" w:color="auto"/>
              <w:right w:val="single" w:sz="8" w:space="0" w:color="auto"/>
            </w:tcBorders>
            <w:vAlign w:val="bottom"/>
          </w:tcPr>
          <w:p w:rsidR="00BE3E4C" w:rsidRDefault="00BE3E4C">
            <w:pPr>
              <w:rPr>
                <w:sz w:val="8"/>
                <w:szCs w:val="8"/>
              </w:rPr>
            </w:pPr>
          </w:p>
        </w:tc>
        <w:tc>
          <w:tcPr>
            <w:tcW w:w="3200" w:type="dxa"/>
            <w:gridSpan w:val="2"/>
            <w:vMerge/>
            <w:tcBorders>
              <w:right w:val="single" w:sz="8" w:space="0" w:color="auto"/>
            </w:tcBorders>
            <w:vAlign w:val="bottom"/>
          </w:tcPr>
          <w:p w:rsidR="00BE3E4C" w:rsidRDefault="00BE3E4C">
            <w:pPr>
              <w:rPr>
                <w:sz w:val="8"/>
                <w:szCs w:val="8"/>
              </w:rPr>
            </w:pPr>
          </w:p>
        </w:tc>
        <w:tc>
          <w:tcPr>
            <w:tcW w:w="3460" w:type="dxa"/>
            <w:vAlign w:val="bottom"/>
          </w:tcPr>
          <w:p w:rsidR="00BE3E4C" w:rsidRDefault="00BE3E4C">
            <w:pPr>
              <w:rPr>
                <w:sz w:val="8"/>
                <w:szCs w:val="8"/>
              </w:rPr>
            </w:pPr>
          </w:p>
        </w:tc>
        <w:tc>
          <w:tcPr>
            <w:tcW w:w="0" w:type="dxa"/>
            <w:vAlign w:val="bottom"/>
          </w:tcPr>
          <w:p w:rsidR="00BE3E4C" w:rsidRDefault="00BE3E4C">
            <w:pPr>
              <w:rPr>
                <w:sz w:val="1"/>
                <w:szCs w:val="1"/>
              </w:rPr>
            </w:pPr>
          </w:p>
        </w:tc>
      </w:tr>
      <w:tr w:rsidR="00BE3E4C">
        <w:trPr>
          <w:trHeight w:val="275"/>
        </w:trPr>
        <w:tc>
          <w:tcPr>
            <w:tcW w:w="3980" w:type="dxa"/>
            <w:gridSpan w:val="3"/>
            <w:tcBorders>
              <w:right w:val="single" w:sz="8" w:space="0" w:color="auto"/>
            </w:tcBorders>
            <w:vAlign w:val="bottom"/>
          </w:tcPr>
          <w:p w:rsidR="00BE3E4C" w:rsidRDefault="008376A3">
            <w:pPr>
              <w:ind w:left="140"/>
              <w:rPr>
                <w:sz w:val="20"/>
                <w:szCs w:val="20"/>
              </w:rPr>
            </w:pPr>
            <w:r>
              <w:rPr>
                <w:rFonts w:ascii="Calibri" w:eastAsia="Calibri" w:hAnsi="Calibri" w:cs="Calibri"/>
                <w:b/>
                <w:bCs/>
                <w:sz w:val="20"/>
                <w:szCs w:val="20"/>
              </w:rPr>
              <w:t>*Does the patient have a disability:</w:t>
            </w:r>
          </w:p>
        </w:tc>
        <w:tc>
          <w:tcPr>
            <w:tcW w:w="1020" w:type="dxa"/>
            <w:vAlign w:val="bottom"/>
          </w:tcPr>
          <w:p w:rsidR="00BE3E4C" w:rsidRDefault="00BE3E4C">
            <w:pPr>
              <w:rPr>
                <w:sz w:val="23"/>
                <w:szCs w:val="23"/>
              </w:rPr>
            </w:pPr>
          </w:p>
        </w:tc>
        <w:tc>
          <w:tcPr>
            <w:tcW w:w="2180" w:type="dxa"/>
            <w:tcBorders>
              <w:right w:val="single" w:sz="8" w:space="0" w:color="auto"/>
            </w:tcBorders>
            <w:vAlign w:val="bottom"/>
          </w:tcPr>
          <w:p w:rsidR="00BE3E4C" w:rsidRDefault="00BE3E4C">
            <w:pPr>
              <w:rPr>
                <w:sz w:val="23"/>
                <w:szCs w:val="23"/>
              </w:rPr>
            </w:pPr>
          </w:p>
        </w:tc>
        <w:tc>
          <w:tcPr>
            <w:tcW w:w="3460" w:type="dxa"/>
            <w:vMerge w:val="restart"/>
            <w:vAlign w:val="bottom"/>
          </w:tcPr>
          <w:p w:rsidR="00BE3E4C" w:rsidRDefault="008376A3">
            <w:pPr>
              <w:ind w:left="100"/>
              <w:rPr>
                <w:sz w:val="20"/>
                <w:szCs w:val="20"/>
              </w:rPr>
            </w:pPr>
            <w:r>
              <w:rPr>
                <w:rFonts w:ascii="Calibri" w:eastAsia="Calibri" w:hAnsi="Calibri" w:cs="Calibri"/>
                <w:b/>
                <w:bCs/>
                <w:sz w:val="20"/>
                <w:szCs w:val="20"/>
              </w:rPr>
              <w:t>Contact Tel No:</w:t>
            </w:r>
          </w:p>
        </w:tc>
        <w:tc>
          <w:tcPr>
            <w:tcW w:w="0" w:type="dxa"/>
            <w:vAlign w:val="bottom"/>
          </w:tcPr>
          <w:p w:rsidR="00BE3E4C" w:rsidRDefault="00BE3E4C">
            <w:pPr>
              <w:rPr>
                <w:sz w:val="1"/>
                <w:szCs w:val="1"/>
              </w:rPr>
            </w:pPr>
          </w:p>
        </w:tc>
      </w:tr>
      <w:tr w:rsidR="00BE3E4C">
        <w:trPr>
          <w:trHeight w:val="53"/>
        </w:trPr>
        <w:tc>
          <w:tcPr>
            <w:tcW w:w="1080" w:type="dxa"/>
            <w:vAlign w:val="bottom"/>
          </w:tcPr>
          <w:p w:rsidR="00BE3E4C" w:rsidRDefault="00BE3E4C">
            <w:pPr>
              <w:rPr>
                <w:sz w:val="4"/>
                <w:szCs w:val="4"/>
              </w:rPr>
            </w:pPr>
          </w:p>
        </w:tc>
        <w:tc>
          <w:tcPr>
            <w:tcW w:w="920" w:type="dxa"/>
            <w:vAlign w:val="bottom"/>
          </w:tcPr>
          <w:p w:rsidR="00BE3E4C" w:rsidRDefault="00BE3E4C">
            <w:pPr>
              <w:rPr>
                <w:sz w:val="4"/>
                <w:szCs w:val="4"/>
              </w:rPr>
            </w:pPr>
          </w:p>
        </w:tc>
        <w:tc>
          <w:tcPr>
            <w:tcW w:w="1980" w:type="dxa"/>
            <w:tcBorders>
              <w:right w:val="single" w:sz="8" w:space="0" w:color="auto"/>
            </w:tcBorders>
            <w:vAlign w:val="bottom"/>
          </w:tcPr>
          <w:p w:rsidR="00BE3E4C" w:rsidRDefault="00BE3E4C">
            <w:pPr>
              <w:rPr>
                <w:sz w:val="4"/>
                <w:szCs w:val="4"/>
              </w:rPr>
            </w:pPr>
          </w:p>
        </w:tc>
        <w:tc>
          <w:tcPr>
            <w:tcW w:w="1020" w:type="dxa"/>
            <w:vAlign w:val="bottom"/>
          </w:tcPr>
          <w:p w:rsidR="00BE3E4C" w:rsidRDefault="00BE3E4C">
            <w:pPr>
              <w:rPr>
                <w:sz w:val="4"/>
                <w:szCs w:val="4"/>
              </w:rPr>
            </w:pPr>
          </w:p>
        </w:tc>
        <w:tc>
          <w:tcPr>
            <w:tcW w:w="2180" w:type="dxa"/>
            <w:tcBorders>
              <w:right w:val="single" w:sz="8" w:space="0" w:color="auto"/>
            </w:tcBorders>
            <w:vAlign w:val="bottom"/>
          </w:tcPr>
          <w:p w:rsidR="00BE3E4C" w:rsidRDefault="00BE3E4C">
            <w:pPr>
              <w:rPr>
                <w:sz w:val="4"/>
                <w:szCs w:val="4"/>
              </w:rPr>
            </w:pPr>
          </w:p>
        </w:tc>
        <w:tc>
          <w:tcPr>
            <w:tcW w:w="3460" w:type="dxa"/>
            <w:vMerge/>
            <w:vAlign w:val="bottom"/>
          </w:tcPr>
          <w:p w:rsidR="00BE3E4C" w:rsidRDefault="00BE3E4C">
            <w:pPr>
              <w:rPr>
                <w:sz w:val="4"/>
                <w:szCs w:val="4"/>
              </w:rPr>
            </w:pPr>
          </w:p>
        </w:tc>
        <w:tc>
          <w:tcPr>
            <w:tcW w:w="0" w:type="dxa"/>
            <w:vAlign w:val="bottom"/>
          </w:tcPr>
          <w:p w:rsidR="00BE3E4C" w:rsidRDefault="00BE3E4C">
            <w:pPr>
              <w:rPr>
                <w:sz w:val="1"/>
                <w:szCs w:val="1"/>
              </w:rPr>
            </w:pPr>
          </w:p>
        </w:tc>
      </w:tr>
      <w:tr w:rsidR="00BE3E4C">
        <w:trPr>
          <w:trHeight w:val="230"/>
        </w:trPr>
        <w:tc>
          <w:tcPr>
            <w:tcW w:w="1080" w:type="dxa"/>
            <w:vAlign w:val="bottom"/>
          </w:tcPr>
          <w:p w:rsidR="00BE3E4C" w:rsidRDefault="008376A3">
            <w:pPr>
              <w:spacing w:line="230" w:lineRule="exact"/>
              <w:ind w:left="140"/>
              <w:rPr>
                <w:sz w:val="20"/>
                <w:szCs w:val="20"/>
              </w:rPr>
            </w:pPr>
            <w:r>
              <w:rPr>
                <w:rFonts w:ascii="Calibri" w:eastAsia="Calibri" w:hAnsi="Calibri" w:cs="Calibri"/>
                <w:sz w:val="20"/>
                <w:szCs w:val="20"/>
              </w:rPr>
              <w:t>Yes</w:t>
            </w:r>
          </w:p>
        </w:tc>
        <w:tc>
          <w:tcPr>
            <w:tcW w:w="2900" w:type="dxa"/>
            <w:gridSpan w:val="2"/>
            <w:tcBorders>
              <w:right w:val="single" w:sz="8" w:space="0" w:color="auto"/>
            </w:tcBorders>
            <w:vAlign w:val="bottom"/>
          </w:tcPr>
          <w:p w:rsidR="00BE3E4C" w:rsidRDefault="008376A3">
            <w:pPr>
              <w:spacing w:line="230" w:lineRule="exact"/>
              <w:ind w:left="40"/>
              <w:rPr>
                <w:sz w:val="20"/>
                <w:szCs w:val="20"/>
              </w:rPr>
            </w:pPr>
            <w:r>
              <w:rPr>
                <w:rFonts w:ascii="Calibri" w:eastAsia="Calibri" w:hAnsi="Calibri" w:cs="Calibri"/>
                <w:sz w:val="20"/>
                <w:szCs w:val="20"/>
              </w:rPr>
              <w:t>No</w:t>
            </w:r>
          </w:p>
        </w:tc>
        <w:tc>
          <w:tcPr>
            <w:tcW w:w="1020" w:type="dxa"/>
            <w:vAlign w:val="bottom"/>
          </w:tcPr>
          <w:p w:rsidR="00BE3E4C" w:rsidRDefault="00BE3E4C">
            <w:pPr>
              <w:rPr>
                <w:sz w:val="20"/>
                <w:szCs w:val="20"/>
              </w:rPr>
            </w:pPr>
          </w:p>
        </w:tc>
        <w:tc>
          <w:tcPr>
            <w:tcW w:w="2180" w:type="dxa"/>
            <w:tcBorders>
              <w:right w:val="single" w:sz="8" w:space="0" w:color="auto"/>
            </w:tcBorders>
            <w:vAlign w:val="bottom"/>
          </w:tcPr>
          <w:p w:rsidR="00BE3E4C" w:rsidRDefault="00BE3E4C">
            <w:pPr>
              <w:rPr>
                <w:sz w:val="20"/>
                <w:szCs w:val="20"/>
              </w:rPr>
            </w:pPr>
          </w:p>
        </w:tc>
        <w:tc>
          <w:tcPr>
            <w:tcW w:w="3460" w:type="dxa"/>
            <w:vAlign w:val="bottom"/>
          </w:tcPr>
          <w:p w:rsidR="00BE3E4C" w:rsidRDefault="00BE3E4C">
            <w:pPr>
              <w:rPr>
                <w:sz w:val="20"/>
                <w:szCs w:val="20"/>
              </w:rPr>
            </w:pPr>
          </w:p>
        </w:tc>
        <w:tc>
          <w:tcPr>
            <w:tcW w:w="0" w:type="dxa"/>
            <w:vAlign w:val="bottom"/>
          </w:tcPr>
          <w:p w:rsidR="00BE3E4C" w:rsidRDefault="00BE3E4C">
            <w:pPr>
              <w:rPr>
                <w:sz w:val="1"/>
                <w:szCs w:val="1"/>
              </w:rPr>
            </w:pPr>
          </w:p>
        </w:tc>
      </w:tr>
      <w:tr w:rsidR="00BE3E4C">
        <w:trPr>
          <w:trHeight w:val="283"/>
        </w:trPr>
        <w:tc>
          <w:tcPr>
            <w:tcW w:w="3980" w:type="dxa"/>
            <w:gridSpan w:val="3"/>
            <w:tcBorders>
              <w:right w:val="single" w:sz="8" w:space="0" w:color="auto"/>
            </w:tcBorders>
            <w:vAlign w:val="bottom"/>
          </w:tcPr>
          <w:p w:rsidR="00BE3E4C" w:rsidRDefault="008376A3">
            <w:pPr>
              <w:ind w:left="140"/>
              <w:rPr>
                <w:sz w:val="20"/>
                <w:szCs w:val="20"/>
              </w:rPr>
            </w:pPr>
            <w:r>
              <w:rPr>
                <w:rFonts w:ascii="Calibri" w:eastAsia="Calibri" w:hAnsi="Calibri" w:cs="Calibri"/>
                <w:sz w:val="20"/>
                <w:szCs w:val="20"/>
              </w:rPr>
              <w:t>If yes please state:</w:t>
            </w:r>
          </w:p>
        </w:tc>
        <w:tc>
          <w:tcPr>
            <w:tcW w:w="1020" w:type="dxa"/>
            <w:vAlign w:val="bottom"/>
          </w:tcPr>
          <w:p w:rsidR="00BE3E4C" w:rsidRDefault="00BE3E4C">
            <w:pPr>
              <w:rPr>
                <w:sz w:val="24"/>
                <w:szCs w:val="24"/>
              </w:rPr>
            </w:pPr>
          </w:p>
        </w:tc>
        <w:tc>
          <w:tcPr>
            <w:tcW w:w="2180" w:type="dxa"/>
            <w:tcBorders>
              <w:right w:val="single" w:sz="8" w:space="0" w:color="auto"/>
            </w:tcBorders>
            <w:vAlign w:val="bottom"/>
          </w:tcPr>
          <w:p w:rsidR="00BE3E4C" w:rsidRDefault="00BE3E4C">
            <w:pPr>
              <w:rPr>
                <w:sz w:val="24"/>
                <w:szCs w:val="24"/>
              </w:rPr>
            </w:pPr>
          </w:p>
        </w:tc>
        <w:tc>
          <w:tcPr>
            <w:tcW w:w="3460" w:type="dxa"/>
            <w:vAlign w:val="bottom"/>
          </w:tcPr>
          <w:p w:rsidR="00BE3E4C" w:rsidRDefault="008376A3">
            <w:pPr>
              <w:ind w:left="100"/>
              <w:rPr>
                <w:sz w:val="20"/>
                <w:szCs w:val="20"/>
              </w:rPr>
            </w:pPr>
            <w:r>
              <w:rPr>
                <w:rFonts w:ascii="Calibri" w:eastAsia="Calibri" w:hAnsi="Calibri" w:cs="Calibri"/>
                <w:b/>
                <w:bCs/>
                <w:sz w:val="20"/>
                <w:szCs w:val="20"/>
              </w:rPr>
              <w:t>GP signature:</w:t>
            </w:r>
          </w:p>
        </w:tc>
        <w:tc>
          <w:tcPr>
            <w:tcW w:w="0" w:type="dxa"/>
            <w:vAlign w:val="bottom"/>
          </w:tcPr>
          <w:p w:rsidR="00BE3E4C" w:rsidRDefault="00BE3E4C">
            <w:pPr>
              <w:rPr>
                <w:sz w:val="1"/>
                <w:szCs w:val="1"/>
              </w:rPr>
            </w:pPr>
          </w:p>
        </w:tc>
      </w:tr>
      <w:tr w:rsidR="00BE3E4C">
        <w:trPr>
          <w:trHeight w:val="442"/>
        </w:trPr>
        <w:tc>
          <w:tcPr>
            <w:tcW w:w="3980" w:type="dxa"/>
            <w:gridSpan w:val="3"/>
            <w:tcBorders>
              <w:bottom w:val="single" w:sz="8" w:space="0" w:color="auto"/>
              <w:right w:val="single" w:sz="8" w:space="0" w:color="auto"/>
            </w:tcBorders>
            <w:vAlign w:val="bottom"/>
          </w:tcPr>
          <w:p w:rsidR="00BE3E4C" w:rsidRDefault="00BE3E4C">
            <w:pPr>
              <w:rPr>
                <w:sz w:val="24"/>
                <w:szCs w:val="24"/>
              </w:rPr>
            </w:pPr>
          </w:p>
        </w:tc>
        <w:tc>
          <w:tcPr>
            <w:tcW w:w="1020" w:type="dxa"/>
            <w:vAlign w:val="bottom"/>
          </w:tcPr>
          <w:p w:rsidR="00BE3E4C" w:rsidRDefault="00BE3E4C">
            <w:pPr>
              <w:rPr>
                <w:sz w:val="24"/>
                <w:szCs w:val="24"/>
              </w:rPr>
            </w:pPr>
          </w:p>
        </w:tc>
        <w:tc>
          <w:tcPr>
            <w:tcW w:w="2180" w:type="dxa"/>
            <w:tcBorders>
              <w:right w:val="single" w:sz="8" w:space="0" w:color="auto"/>
            </w:tcBorders>
            <w:vAlign w:val="bottom"/>
          </w:tcPr>
          <w:p w:rsidR="00BE3E4C" w:rsidRDefault="00BE3E4C">
            <w:pPr>
              <w:rPr>
                <w:sz w:val="24"/>
                <w:szCs w:val="24"/>
              </w:rPr>
            </w:pPr>
          </w:p>
        </w:tc>
        <w:tc>
          <w:tcPr>
            <w:tcW w:w="3460" w:type="dxa"/>
            <w:vAlign w:val="bottom"/>
          </w:tcPr>
          <w:p w:rsidR="00BE3E4C" w:rsidRDefault="00BE3E4C">
            <w:pPr>
              <w:rPr>
                <w:sz w:val="24"/>
                <w:szCs w:val="24"/>
              </w:rPr>
            </w:pPr>
          </w:p>
        </w:tc>
        <w:tc>
          <w:tcPr>
            <w:tcW w:w="0" w:type="dxa"/>
            <w:vAlign w:val="bottom"/>
          </w:tcPr>
          <w:p w:rsidR="00BE3E4C" w:rsidRDefault="00BE3E4C">
            <w:pPr>
              <w:rPr>
                <w:sz w:val="1"/>
                <w:szCs w:val="1"/>
              </w:rPr>
            </w:pPr>
          </w:p>
        </w:tc>
      </w:tr>
      <w:tr w:rsidR="00BE3E4C">
        <w:trPr>
          <w:trHeight w:val="354"/>
        </w:trPr>
        <w:tc>
          <w:tcPr>
            <w:tcW w:w="3980" w:type="dxa"/>
            <w:gridSpan w:val="3"/>
            <w:tcBorders>
              <w:right w:val="single" w:sz="8" w:space="0" w:color="auto"/>
            </w:tcBorders>
            <w:vAlign w:val="bottom"/>
          </w:tcPr>
          <w:p w:rsidR="00BE3E4C" w:rsidRDefault="008376A3">
            <w:pPr>
              <w:ind w:left="140"/>
              <w:rPr>
                <w:sz w:val="20"/>
                <w:szCs w:val="20"/>
              </w:rPr>
            </w:pPr>
            <w:r>
              <w:rPr>
                <w:rFonts w:ascii="Calibri" w:eastAsia="Calibri" w:hAnsi="Calibri" w:cs="Calibri"/>
                <w:b/>
                <w:bCs/>
                <w:sz w:val="20"/>
                <w:szCs w:val="20"/>
              </w:rPr>
              <w:t xml:space="preserve">*Is the </w:t>
            </w:r>
            <w:r>
              <w:rPr>
                <w:rFonts w:ascii="Calibri" w:eastAsia="Calibri" w:hAnsi="Calibri" w:cs="Calibri"/>
                <w:b/>
                <w:bCs/>
                <w:sz w:val="20"/>
                <w:szCs w:val="20"/>
              </w:rPr>
              <w:t>patient suitable for telephone triage:</w:t>
            </w:r>
          </w:p>
        </w:tc>
        <w:tc>
          <w:tcPr>
            <w:tcW w:w="1020" w:type="dxa"/>
            <w:vAlign w:val="bottom"/>
          </w:tcPr>
          <w:p w:rsidR="00BE3E4C" w:rsidRDefault="00BE3E4C">
            <w:pPr>
              <w:rPr>
                <w:sz w:val="24"/>
                <w:szCs w:val="24"/>
              </w:rPr>
            </w:pPr>
          </w:p>
        </w:tc>
        <w:tc>
          <w:tcPr>
            <w:tcW w:w="2180" w:type="dxa"/>
            <w:tcBorders>
              <w:right w:val="single" w:sz="8" w:space="0" w:color="auto"/>
            </w:tcBorders>
            <w:vAlign w:val="bottom"/>
          </w:tcPr>
          <w:p w:rsidR="00BE3E4C" w:rsidRDefault="00BE3E4C">
            <w:pPr>
              <w:rPr>
                <w:sz w:val="24"/>
                <w:szCs w:val="24"/>
              </w:rPr>
            </w:pPr>
          </w:p>
        </w:tc>
        <w:tc>
          <w:tcPr>
            <w:tcW w:w="3460" w:type="dxa"/>
            <w:vAlign w:val="bottom"/>
          </w:tcPr>
          <w:p w:rsidR="00BE3E4C" w:rsidRDefault="00BE3E4C">
            <w:pPr>
              <w:rPr>
                <w:sz w:val="24"/>
                <w:szCs w:val="24"/>
              </w:rPr>
            </w:pPr>
          </w:p>
        </w:tc>
        <w:tc>
          <w:tcPr>
            <w:tcW w:w="0" w:type="dxa"/>
            <w:vAlign w:val="bottom"/>
          </w:tcPr>
          <w:p w:rsidR="00BE3E4C" w:rsidRDefault="00BE3E4C">
            <w:pPr>
              <w:rPr>
                <w:sz w:val="1"/>
                <w:szCs w:val="1"/>
              </w:rPr>
            </w:pPr>
          </w:p>
        </w:tc>
      </w:tr>
      <w:tr w:rsidR="00BE3E4C">
        <w:trPr>
          <w:trHeight w:val="283"/>
        </w:trPr>
        <w:tc>
          <w:tcPr>
            <w:tcW w:w="1080" w:type="dxa"/>
            <w:vAlign w:val="bottom"/>
          </w:tcPr>
          <w:p w:rsidR="00BE3E4C" w:rsidRDefault="008376A3">
            <w:pPr>
              <w:ind w:left="140"/>
              <w:rPr>
                <w:sz w:val="20"/>
                <w:szCs w:val="20"/>
              </w:rPr>
            </w:pPr>
            <w:r>
              <w:rPr>
                <w:rFonts w:ascii="Calibri" w:eastAsia="Calibri" w:hAnsi="Calibri" w:cs="Calibri"/>
                <w:sz w:val="20"/>
                <w:szCs w:val="20"/>
              </w:rPr>
              <w:t>Yes</w:t>
            </w:r>
          </w:p>
        </w:tc>
        <w:tc>
          <w:tcPr>
            <w:tcW w:w="2900" w:type="dxa"/>
            <w:gridSpan w:val="2"/>
            <w:tcBorders>
              <w:right w:val="single" w:sz="8" w:space="0" w:color="auto"/>
            </w:tcBorders>
            <w:vAlign w:val="bottom"/>
          </w:tcPr>
          <w:p w:rsidR="00BE3E4C" w:rsidRDefault="008376A3">
            <w:pPr>
              <w:ind w:left="40"/>
              <w:rPr>
                <w:sz w:val="20"/>
                <w:szCs w:val="20"/>
              </w:rPr>
            </w:pPr>
            <w:r>
              <w:rPr>
                <w:rFonts w:ascii="Calibri" w:eastAsia="Calibri" w:hAnsi="Calibri" w:cs="Calibri"/>
                <w:sz w:val="20"/>
                <w:szCs w:val="20"/>
              </w:rPr>
              <w:t>No</w:t>
            </w:r>
          </w:p>
        </w:tc>
        <w:tc>
          <w:tcPr>
            <w:tcW w:w="1020" w:type="dxa"/>
            <w:vAlign w:val="bottom"/>
          </w:tcPr>
          <w:p w:rsidR="00BE3E4C" w:rsidRDefault="00BE3E4C">
            <w:pPr>
              <w:rPr>
                <w:sz w:val="24"/>
                <w:szCs w:val="24"/>
              </w:rPr>
            </w:pPr>
          </w:p>
        </w:tc>
        <w:tc>
          <w:tcPr>
            <w:tcW w:w="2180" w:type="dxa"/>
            <w:tcBorders>
              <w:right w:val="single" w:sz="8" w:space="0" w:color="auto"/>
            </w:tcBorders>
            <w:vAlign w:val="bottom"/>
          </w:tcPr>
          <w:p w:rsidR="00BE3E4C" w:rsidRDefault="00BE3E4C">
            <w:pPr>
              <w:rPr>
                <w:sz w:val="24"/>
                <w:szCs w:val="24"/>
              </w:rPr>
            </w:pPr>
          </w:p>
        </w:tc>
        <w:tc>
          <w:tcPr>
            <w:tcW w:w="3460" w:type="dxa"/>
            <w:vAlign w:val="bottom"/>
          </w:tcPr>
          <w:p w:rsidR="00BE3E4C" w:rsidRDefault="00BE3E4C">
            <w:pPr>
              <w:rPr>
                <w:sz w:val="24"/>
                <w:szCs w:val="24"/>
              </w:rPr>
            </w:pPr>
          </w:p>
        </w:tc>
        <w:tc>
          <w:tcPr>
            <w:tcW w:w="0" w:type="dxa"/>
            <w:vAlign w:val="bottom"/>
          </w:tcPr>
          <w:p w:rsidR="00BE3E4C" w:rsidRDefault="00BE3E4C">
            <w:pPr>
              <w:rPr>
                <w:sz w:val="1"/>
                <w:szCs w:val="1"/>
              </w:rPr>
            </w:pPr>
          </w:p>
        </w:tc>
      </w:tr>
      <w:tr w:rsidR="00BE3E4C">
        <w:trPr>
          <w:trHeight w:val="374"/>
        </w:trPr>
        <w:tc>
          <w:tcPr>
            <w:tcW w:w="1080" w:type="dxa"/>
            <w:tcBorders>
              <w:bottom w:val="single" w:sz="8" w:space="0" w:color="auto"/>
            </w:tcBorders>
            <w:vAlign w:val="bottom"/>
          </w:tcPr>
          <w:p w:rsidR="00BE3E4C" w:rsidRDefault="00BE3E4C">
            <w:pPr>
              <w:rPr>
                <w:sz w:val="24"/>
                <w:szCs w:val="24"/>
              </w:rPr>
            </w:pPr>
          </w:p>
        </w:tc>
        <w:tc>
          <w:tcPr>
            <w:tcW w:w="920" w:type="dxa"/>
            <w:tcBorders>
              <w:bottom w:val="single" w:sz="8" w:space="0" w:color="auto"/>
            </w:tcBorders>
            <w:vAlign w:val="bottom"/>
          </w:tcPr>
          <w:p w:rsidR="00BE3E4C" w:rsidRDefault="00BE3E4C">
            <w:pPr>
              <w:rPr>
                <w:sz w:val="24"/>
                <w:szCs w:val="24"/>
              </w:rPr>
            </w:pPr>
          </w:p>
        </w:tc>
        <w:tc>
          <w:tcPr>
            <w:tcW w:w="1980" w:type="dxa"/>
            <w:tcBorders>
              <w:bottom w:val="single" w:sz="8" w:space="0" w:color="auto"/>
              <w:right w:val="single" w:sz="8" w:space="0" w:color="auto"/>
            </w:tcBorders>
            <w:vAlign w:val="bottom"/>
          </w:tcPr>
          <w:p w:rsidR="00BE3E4C" w:rsidRDefault="00BE3E4C">
            <w:pPr>
              <w:rPr>
                <w:sz w:val="24"/>
                <w:szCs w:val="24"/>
              </w:rPr>
            </w:pPr>
          </w:p>
        </w:tc>
        <w:tc>
          <w:tcPr>
            <w:tcW w:w="1020" w:type="dxa"/>
            <w:tcBorders>
              <w:bottom w:val="single" w:sz="8" w:space="0" w:color="auto"/>
            </w:tcBorders>
            <w:vAlign w:val="bottom"/>
          </w:tcPr>
          <w:p w:rsidR="00BE3E4C" w:rsidRDefault="00BE3E4C">
            <w:pPr>
              <w:rPr>
                <w:sz w:val="24"/>
                <w:szCs w:val="24"/>
              </w:rPr>
            </w:pPr>
          </w:p>
        </w:tc>
        <w:tc>
          <w:tcPr>
            <w:tcW w:w="2180" w:type="dxa"/>
            <w:tcBorders>
              <w:bottom w:val="single" w:sz="8" w:space="0" w:color="auto"/>
              <w:right w:val="single" w:sz="8" w:space="0" w:color="auto"/>
            </w:tcBorders>
            <w:vAlign w:val="bottom"/>
          </w:tcPr>
          <w:p w:rsidR="00BE3E4C" w:rsidRDefault="00BE3E4C">
            <w:pPr>
              <w:rPr>
                <w:sz w:val="24"/>
                <w:szCs w:val="24"/>
              </w:rPr>
            </w:pPr>
          </w:p>
        </w:tc>
        <w:tc>
          <w:tcPr>
            <w:tcW w:w="3460" w:type="dxa"/>
            <w:tcBorders>
              <w:bottom w:val="single" w:sz="8" w:space="0" w:color="auto"/>
            </w:tcBorders>
            <w:vAlign w:val="bottom"/>
          </w:tcPr>
          <w:p w:rsidR="00BE3E4C" w:rsidRDefault="00BE3E4C">
            <w:pPr>
              <w:rPr>
                <w:sz w:val="24"/>
                <w:szCs w:val="24"/>
              </w:rPr>
            </w:pPr>
          </w:p>
        </w:tc>
        <w:tc>
          <w:tcPr>
            <w:tcW w:w="0" w:type="dxa"/>
            <w:vAlign w:val="bottom"/>
          </w:tcPr>
          <w:p w:rsidR="00BE3E4C" w:rsidRDefault="00BE3E4C">
            <w:pPr>
              <w:rPr>
                <w:sz w:val="1"/>
                <w:szCs w:val="1"/>
              </w:rPr>
            </w:pPr>
          </w:p>
        </w:tc>
      </w:tr>
    </w:tbl>
    <w:p w:rsidR="00BE3E4C" w:rsidRDefault="00BE3E4C">
      <w:pPr>
        <w:spacing w:line="126" w:lineRule="exact"/>
        <w:rPr>
          <w:sz w:val="24"/>
          <w:szCs w:val="24"/>
        </w:rPr>
      </w:pPr>
    </w:p>
    <w:p w:rsidR="00BE3E4C" w:rsidRDefault="008376A3">
      <w:pPr>
        <w:ind w:left="140"/>
        <w:rPr>
          <w:sz w:val="20"/>
          <w:szCs w:val="20"/>
        </w:rPr>
      </w:pPr>
      <w:r>
        <w:rPr>
          <w:rFonts w:eastAsia="Times New Roman"/>
          <w:sz w:val="20"/>
          <w:szCs w:val="20"/>
        </w:rPr>
        <w:t>*I have informed the patient this is a suspected cancer referral</w:t>
      </w:r>
    </w:p>
    <w:p w:rsidR="00BE3E4C" w:rsidRDefault="00BE3E4C">
      <w:pPr>
        <w:spacing w:line="257" w:lineRule="exact"/>
        <w:rPr>
          <w:sz w:val="24"/>
          <w:szCs w:val="24"/>
        </w:rPr>
      </w:pPr>
    </w:p>
    <w:p w:rsidR="00BE3E4C" w:rsidRDefault="008376A3">
      <w:pPr>
        <w:ind w:left="140"/>
        <w:rPr>
          <w:sz w:val="20"/>
          <w:szCs w:val="20"/>
        </w:rPr>
      </w:pPr>
      <w:r>
        <w:rPr>
          <w:rFonts w:ascii="Calibri" w:eastAsia="Calibri" w:hAnsi="Calibri" w:cs="Calibri"/>
          <w:sz w:val="20"/>
          <w:szCs w:val="20"/>
        </w:rPr>
        <w:t>*I have emphasised to the patient the importance of being available over next 14 days for an urgent appointment</w:t>
      </w:r>
    </w:p>
    <w:p w:rsidR="00BE3E4C" w:rsidRDefault="00BE3E4C">
      <w:pPr>
        <w:spacing w:line="253" w:lineRule="exact"/>
        <w:rPr>
          <w:sz w:val="24"/>
          <w:szCs w:val="24"/>
        </w:rPr>
      </w:pPr>
    </w:p>
    <w:p w:rsidR="00BE3E4C" w:rsidRDefault="008376A3">
      <w:pPr>
        <w:ind w:left="140"/>
        <w:rPr>
          <w:sz w:val="20"/>
          <w:szCs w:val="20"/>
        </w:rPr>
      </w:pPr>
      <w:r>
        <w:rPr>
          <w:rFonts w:ascii="Calibri" w:eastAsia="Calibri" w:hAnsi="Calibri" w:cs="Calibri"/>
          <w:sz w:val="20"/>
          <w:szCs w:val="20"/>
        </w:rPr>
        <w:t xml:space="preserve">*I have </w:t>
      </w:r>
      <w:r>
        <w:rPr>
          <w:rFonts w:ascii="Calibri" w:eastAsia="Calibri" w:hAnsi="Calibri" w:cs="Calibri"/>
          <w:sz w:val="20"/>
          <w:szCs w:val="20"/>
        </w:rPr>
        <w:t>given the patient the 2-week wait patient information leaflet</w:t>
      </w:r>
    </w:p>
    <w:p w:rsidR="00BE3E4C" w:rsidRDefault="00BE3E4C">
      <w:pPr>
        <w:spacing w:line="180" w:lineRule="exact"/>
        <w:rPr>
          <w:sz w:val="24"/>
          <w:szCs w:val="24"/>
        </w:rPr>
      </w:pPr>
    </w:p>
    <w:p w:rsidR="00BE3E4C" w:rsidRDefault="008376A3">
      <w:pPr>
        <w:ind w:left="140"/>
        <w:rPr>
          <w:sz w:val="20"/>
          <w:szCs w:val="20"/>
        </w:rPr>
      </w:pPr>
      <w:r>
        <w:rPr>
          <w:rFonts w:ascii="Calibri" w:eastAsia="Calibri" w:hAnsi="Calibri" w:cs="Calibri"/>
          <w:b/>
          <w:bCs/>
          <w:sz w:val="24"/>
          <w:szCs w:val="24"/>
        </w:rPr>
        <w:t>REASON FOR REFERRAL - WHERE SYMPTOMS HAVE BEEN PRESENT FOR 3 WEEKS OR LONGER:</w:t>
      </w:r>
    </w:p>
    <w:p w:rsidR="00BE3E4C" w:rsidRDefault="00BE3E4C">
      <w:pPr>
        <w:spacing w:line="27" w:lineRule="exact"/>
        <w:rPr>
          <w:sz w:val="24"/>
          <w:szCs w:val="24"/>
        </w:rPr>
      </w:pPr>
    </w:p>
    <w:p w:rsidR="00BE3E4C" w:rsidRDefault="008376A3">
      <w:pPr>
        <w:ind w:left="140"/>
        <w:rPr>
          <w:sz w:val="20"/>
          <w:szCs w:val="20"/>
        </w:rPr>
      </w:pPr>
      <w:r>
        <w:rPr>
          <w:rFonts w:ascii="Calibri" w:eastAsia="Calibri" w:hAnsi="Calibri" w:cs="Calibri"/>
          <w:b/>
          <w:bCs/>
          <w:sz w:val="20"/>
          <w:szCs w:val="20"/>
        </w:rPr>
        <w:t xml:space="preserve">Rectal mass </w:t>
      </w:r>
      <w:r>
        <w:rPr>
          <w:rFonts w:ascii="Calibri" w:eastAsia="Calibri" w:hAnsi="Calibri" w:cs="Calibri"/>
          <w:b/>
          <w:bCs/>
          <w:i/>
          <w:iCs/>
          <w:sz w:val="20"/>
          <w:szCs w:val="20"/>
        </w:rPr>
        <w:t>or</w:t>
      </w:r>
      <w:r>
        <w:rPr>
          <w:rFonts w:ascii="Calibri" w:eastAsia="Calibri" w:hAnsi="Calibri" w:cs="Calibri"/>
          <w:b/>
          <w:bCs/>
          <w:sz w:val="20"/>
          <w:szCs w:val="20"/>
        </w:rPr>
        <w:t xml:space="preserve"> abdominal mass </w:t>
      </w:r>
      <w:r>
        <w:rPr>
          <w:rFonts w:ascii="Calibri" w:eastAsia="Calibri" w:hAnsi="Calibri" w:cs="Calibri"/>
          <w:b/>
          <w:bCs/>
          <w:i/>
          <w:iCs/>
          <w:sz w:val="20"/>
          <w:szCs w:val="20"/>
        </w:rPr>
        <w:t>or</w:t>
      </w:r>
      <w:r>
        <w:rPr>
          <w:rFonts w:ascii="Calibri" w:eastAsia="Calibri" w:hAnsi="Calibri" w:cs="Calibri"/>
          <w:b/>
          <w:bCs/>
          <w:sz w:val="20"/>
          <w:szCs w:val="20"/>
        </w:rPr>
        <w:t xml:space="preserve"> anal mass/ulcer (any age)</w:t>
      </w:r>
    </w:p>
    <w:p w:rsidR="00BE3E4C" w:rsidRDefault="00BE3E4C">
      <w:pPr>
        <w:spacing w:line="245" w:lineRule="exact"/>
        <w:rPr>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460"/>
        <w:gridCol w:w="3820"/>
      </w:tblGrid>
      <w:tr w:rsidR="00BE3E4C">
        <w:trPr>
          <w:trHeight w:val="244"/>
        </w:trPr>
        <w:tc>
          <w:tcPr>
            <w:tcW w:w="460" w:type="dxa"/>
            <w:vAlign w:val="bottom"/>
          </w:tcPr>
          <w:p w:rsidR="00BE3E4C" w:rsidRDefault="008376A3">
            <w:pPr>
              <w:jc w:val="right"/>
              <w:rPr>
                <w:sz w:val="20"/>
                <w:szCs w:val="20"/>
              </w:rPr>
            </w:pPr>
            <w:r>
              <w:rPr>
                <w:rFonts w:ascii="Calibri" w:eastAsia="Calibri" w:hAnsi="Calibri" w:cs="Calibri"/>
                <w:w w:val="92"/>
                <w:sz w:val="20"/>
                <w:szCs w:val="20"/>
              </w:rPr>
              <w:t>Age &gt;</w:t>
            </w:r>
          </w:p>
        </w:tc>
        <w:tc>
          <w:tcPr>
            <w:tcW w:w="3820" w:type="dxa"/>
            <w:vAlign w:val="bottom"/>
          </w:tcPr>
          <w:p w:rsidR="00BE3E4C" w:rsidRDefault="008376A3">
            <w:pPr>
              <w:ind w:left="20"/>
              <w:rPr>
                <w:sz w:val="20"/>
                <w:szCs w:val="20"/>
              </w:rPr>
            </w:pPr>
            <w:r>
              <w:rPr>
                <w:rFonts w:ascii="Calibri" w:eastAsia="Calibri" w:hAnsi="Calibri" w:cs="Calibri"/>
                <w:sz w:val="20"/>
                <w:szCs w:val="20"/>
              </w:rPr>
              <w:t xml:space="preserve">60 </w:t>
            </w:r>
            <w:r>
              <w:rPr>
                <w:rFonts w:ascii="Calibri" w:eastAsia="Calibri" w:hAnsi="Calibri" w:cs="Calibri"/>
                <w:b/>
                <w:bCs/>
                <w:sz w:val="20"/>
                <w:szCs w:val="20"/>
              </w:rPr>
              <w:t>AND</w:t>
            </w:r>
          </w:p>
        </w:tc>
      </w:tr>
      <w:tr w:rsidR="00BE3E4C">
        <w:trPr>
          <w:trHeight w:val="499"/>
        </w:trPr>
        <w:tc>
          <w:tcPr>
            <w:tcW w:w="460" w:type="dxa"/>
            <w:vAlign w:val="bottom"/>
          </w:tcPr>
          <w:p w:rsidR="00BE3E4C" w:rsidRDefault="008376A3">
            <w:pPr>
              <w:jc w:val="right"/>
              <w:rPr>
                <w:sz w:val="20"/>
                <w:szCs w:val="20"/>
              </w:rPr>
            </w:pPr>
            <w:r>
              <w:rPr>
                <w:rFonts w:ascii="Symbol" w:eastAsia="Symbol" w:hAnsi="Symbol" w:cs="Symbol"/>
                <w:sz w:val="20"/>
                <w:szCs w:val="20"/>
              </w:rPr>
              <w:t></w:t>
            </w:r>
          </w:p>
        </w:tc>
        <w:tc>
          <w:tcPr>
            <w:tcW w:w="3820" w:type="dxa"/>
            <w:vAlign w:val="bottom"/>
          </w:tcPr>
          <w:p w:rsidR="00BE3E4C" w:rsidRDefault="008376A3">
            <w:pPr>
              <w:ind w:left="80"/>
              <w:rPr>
                <w:sz w:val="20"/>
                <w:szCs w:val="20"/>
              </w:rPr>
            </w:pPr>
            <w:r>
              <w:rPr>
                <w:rFonts w:ascii="Calibri" w:eastAsia="Calibri" w:hAnsi="Calibri" w:cs="Calibri"/>
                <w:sz w:val="20"/>
                <w:szCs w:val="20"/>
              </w:rPr>
              <w:t>Change in bowel habit</w:t>
            </w:r>
          </w:p>
        </w:tc>
      </w:tr>
      <w:tr w:rsidR="00BE3E4C">
        <w:trPr>
          <w:trHeight w:val="499"/>
        </w:trPr>
        <w:tc>
          <w:tcPr>
            <w:tcW w:w="460" w:type="dxa"/>
            <w:vAlign w:val="bottom"/>
          </w:tcPr>
          <w:p w:rsidR="00BE3E4C" w:rsidRDefault="008376A3">
            <w:pPr>
              <w:jc w:val="right"/>
              <w:rPr>
                <w:sz w:val="20"/>
                <w:szCs w:val="20"/>
              </w:rPr>
            </w:pPr>
            <w:r>
              <w:rPr>
                <w:rFonts w:ascii="Symbol" w:eastAsia="Symbol" w:hAnsi="Symbol" w:cs="Symbol"/>
                <w:sz w:val="20"/>
                <w:szCs w:val="20"/>
              </w:rPr>
              <w:t></w:t>
            </w:r>
          </w:p>
        </w:tc>
        <w:tc>
          <w:tcPr>
            <w:tcW w:w="3820" w:type="dxa"/>
            <w:vAlign w:val="bottom"/>
          </w:tcPr>
          <w:p w:rsidR="00BE3E4C" w:rsidRDefault="008376A3">
            <w:pPr>
              <w:ind w:left="80"/>
              <w:rPr>
                <w:sz w:val="20"/>
                <w:szCs w:val="20"/>
              </w:rPr>
            </w:pPr>
            <w:r>
              <w:rPr>
                <w:rFonts w:ascii="Calibri" w:eastAsia="Calibri" w:hAnsi="Calibri" w:cs="Calibri"/>
                <w:sz w:val="20"/>
                <w:szCs w:val="20"/>
              </w:rPr>
              <w:t xml:space="preserve">Iron </w:t>
            </w:r>
            <w:r>
              <w:rPr>
                <w:rFonts w:ascii="Calibri" w:eastAsia="Calibri" w:hAnsi="Calibri" w:cs="Calibri"/>
                <w:sz w:val="20"/>
                <w:szCs w:val="20"/>
              </w:rPr>
              <w:t>deficiency anaemia</w:t>
            </w:r>
          </w:p>
        </w:tc>
      </w:tr>
      <w:tr w:rsidR="00BE3E4C">
        <w:trPr>
          <w:trHeight w:val="487"/>
        </w:trPr>
        <w:tc>
          <w:tcPr>
            <w:tcW w:w="460" w:type="dxa"/>
            <w:vAlign w:val="bottom"/>
          </w:tcPr>
          <w:p w:rsidR="00BE3E4C" w:rsidRDefault="008376A3">
            <w:pPr>
              <w:jc w:val="right"/>
              <w:rPr>
                <w:sz w:val="20"/>
                <w:szCs w:val="20"/>
              </w:rPr>
            </w:pPr>
            <w:r>
              <w:rPr>
                <w:rFonts w:ascii="Calibri" w:eastAsia="Calibri" w:hAnsi="Calibri" w:cs="Calibri"/>
                <w:w w:val="92"/>
                <w:sz w:val="20"/>
                <w:szCs w:val="20"/>
              </w:rPr>
              <w:t>Age ≥</w:t>
            </w:r>
          </w:p>
        </w:tc>
        <w:tc>
          <w:tcPr>
            <w:tcW w:w="3820" w:type="dxa"/>
            <w:vAlign w:val="bottom"/>
          </w:tcPr>
          <w:p w:rsidR="00BE3E4C" w:rsidRDefault="008376A3">
            <w:pPr>
              <w:ind w:left="20"/>
              <w:rPr>
                <w:sz w:val="20"/>
                <w:szCs w:val="20"/>
              </w:rPr>
            </w:pPr>
            <w:r>
              <w:rPr>
                <w:rFonts w:ascii="Calibri" w:eastAsia="Calibri" w:hAnsi="Calibri" w:cs="Calibri"/>
                <w:sz w:val="20"/>
                <w:szCs w:val="20"/>
              </w:rPr>
              <w:t xml:space="preserve">50 years </w:t>
            </w:r>
            <w:r>
              <w:rPr>
                <w:rFonts w:ascii="Calibri" w:eastAsia="Calibri" w:hAnsi="Calibri" w:cs="Calibri"/>
                <w:b/>
                <w:bCs/>
                <w:sz w:val="20"/>
                <w:szCs w:val="20"/>
              </w:rPr>
              <w:t>AND</w:t>
            </w:r>
            <w:r>
              <w:rPr>
                <w:rFonts w:ascii="Calibri" w:eastAsia="Calibri" w:hAnsi="Calibri" w:cs="Calibri"/>
                <w:sz w:val="20"/>
                <w:szCs w:val="20"/>
              </w:rPr>
              <w:t xml:space="preserve"> unexplained rectal bleeding</w:t>
            </w:r>
          </w:p>
        </w:tc>
      </w:tr>
      <w:tr w:rsidR="00BE3E4C">
        <w:trPr>
          <w:trHeight w:val="488"/>
        </w:trPr>
        <w:tc>
          <w:tcPr>
            <w:tcW w:w="460" w:type="dxa"/>
            <w:vAlign w:val="bottom"/>
          </w:tcPr>
          <w:p w:rsidR="00BE3E4C" w:rsidRDefault="008376A3">
            <w:pPr>
              <w:jc w:val="right"/>
              <w:rPr>
                <w:sz w:val="20"/>
                <w:szCs w:val="20"/>
              </w:rPr>
            </w:pPr>
            <w:r>
              <w:rPr>
                <w:rFonts w:ascii="Calibri" w:eastAsia="Calibri" w:hAnsi="Calibri" w:cs="Calibri"/>
                <w:w w:val="92"/>
                <w:sz w:val="20"/>
                <w:szCs w:val="20"/>
              </w:rPr>
              <w:t>Age ≥</w:t>
            </w:r>
          </w:p>
        </w:tc>
        <w:tc>
          <w:tcPr>
            <w:tcW w:w="3820" w:type="dxa"/>
            <w:vAlign w:val="bottom"/>
          </w:tcPr>
          <w:p w:rsidR="00BE3E4C" w:rsidRDefault="008376A3">
            <w:pPr>
              <w:ind w:left="20"/>
              <w:rPr>
                <w:sz w:val="20"/>
                <w:szCs w:val="20"/>
              </w:rPr>
            </w:pPr>
            <w:r>
              <w:rPr>
                <w:rFonts w:ascii="Calibri" w:eastAsia="Calibri" w:hAnsi="Calibri" w:cs="Calibri"/>
                <w:w w:val="99"/>
                <w:sz w:val="20"/>
                <w:szCs w:val="20"/>
              </w:rPr>
              <w:t xml:space="preserve">40 years </w:t>
            </w:r>
            <w:r>
              <w:rPr>
                <w:rFonts w:ascii="Calibri" w:eastAsia="Calibri" w:hAnsi="Calibri" w:cs="Calibri"/>
                <w:b/>
                <w:bCs/>
                <w:w w:val="99"/>
                <w:sz w:val="20"/>
                <w:szCs w:val="20"/>
              </w:rPr>
              <w:t>AND</w:t>
            </w:r>
            <w:r>
              <w:rPr>
                <w:rFonts w:ascii="Calibri" w:eastAsia="Calibri" w:hAnsi="Calibri" w:cs="Calibri"/>
                <w:w w:val="99"/>
                <w:sz w:val="20"/>
                <w:szCs w:val="20"/>
              </w:rPr>
              <w:t xml:space="preserve"> weight loss </w:t>
            </w:r>
            <w:r>
              <w:rPr>
                <w:rFonts w:ascii="Calibri" w:eastAsia="Calibri" w:hAnsi="Calibri" w:cs="Calibri"/>
                <w:b/>
                <w:bCs/>
                <w:w w:val="99"/>
                <w:sz w:val="20"/>
                <w:szCs w:val="20"/>
              </w:rPr>
              <w:t>AND</w:t>
            </w:r>
            <w:r>
              <w:rPr>
                <w:rFonts w:ascii="Calibri" w:eastAsia="Calibri" w:hAnsi="Calibri" w:cs="Calibri"/>
                <w:w w:val="99"/>
                <w:sz w:val="20"/>
                <w:szCs w:val="20"/>
              </w:rPr>
              <w:t xml:space="preserve"> abdominal pain</w:t>
            </w:r>
          </w:p>
        </w:tc>
      </w:tr>
      <w:tr w:rsidR="00BE3E4C">
        <w:trPr>
          <w:trHeight w:val="490"/>
        </w:trPr>
        <w:tc>
          <w:tcPr>
            <w:tcW w:w="460" w:type="dxa"/>
            <w:vAlign w:val="bottom"/>
          </w:tcPr>
          <w:p w:rsidR="00BE3E4C" w:rsidRDefault="008376A3">
            <w:pPr>
              <w:jc w:val="right"/>
              <w:rPr>
                <w:sz w:val="20"/>
                <w:szCs w:val="20"/>
              </w:rPr>
            </w:pPr>
            <w:r>
              <w:rPr>
                <w:rFonts w:ascii="Calibri" w:eastAsia="Calibri" w:hAnsi="Calibri" w:cs="Calibri"/>
                <w:w w:val="92"/>
                <w:sz w:val="20"/>
                <w:szCs w:val="20"/>
              </w:rPr>
              <w:t>Age &lt;</w:t>
            </w:r>
          </w:p>
        </w:tc>
        <w:tc>
          <w:tcPr>
            <w:tcW w:w="3820" w:type="dxa"/>
            <w:vAlign w:val="bottom"/>
          </w:tcPr>
          <w:p w:rsidR="00BE3E4C" w:rsidRDefault="008376A3">
            <w:pPr>
              <w:ind w:left="20"/>
              <w:rPr>
                <w:sz w:val="20"/>
                <w:szCs w:val="20"/>
              </w:rPr>
            </w:pPr>
            <w:r>
              <w:rPr>
                <w:rFonts w:ascii="Calibri" w:eastAsia="Calibri" w:hAnsi="Calibri" w:cs="Calibri"/>
                <w:sz w:val="20"/>
                <w:szCs w:val="20"/>
              </w:rPr>
              <w:t xml:space="preserve">50 with rectal bleeding </w:t>
            </w:r>
            <w:r>
              <w:rPr>
                <w:rFonts w:ascii="Calibri" w:eastAsia="Calibri" w:hAnsi="Calibri" w:cs="Calibri"/>
                <w:b/>
                <w:bCs/>
                <w:sz w:val="20"/>
                <w:szCs w:val="20"/>
              </w:rPr>
              <w:t>AND</w:t>
            </w:r>
          </w:p>
        </w:tc>
      </w:tr>
    </w:tbl>
    <w:p w:rsidR="00BE3E4C" w:rsidRDefault="00BE3E4C">
      <w:pPr>
        <w:spacing w:line="24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760"/>
        <w:gridCol w:w="4180"/>
        <w:gridCol w:w="5700"/>
      </w:tblGrid>
      <w:tr w:rsidR="00BE3E4C">
        <w:trPr>
          <w:trHeight w:val="251"/>
        </w:trPr>
        <w:tc>
          <w:tcPr>
            <w:tcW w:w="760" w:type="dxa"/>
            <w:vAlign w:val="bottom"/>
          </w:tcPr>
          <w:p w:rsidR="00BE3E4C" w:rsidRDefault="008376A3">
            <w:pPr>
              <w:ind w:left="560"/>
              <w:rPr>
                <w:sz w:val="20"/>
                <w:szCs w:val="20"/>
              </w:rPr>
            </w:pPr>
            <w:r>
              <w:rPr>
                <w:rFonts w:ascii="Symbol" w:eastAsia="Symbol" w:hAnsi="Symbol" w:cs="Symbol"/>
                <w:sz w:val="20"/>
                <w:szCs w:val="20"/>
              </w:rPr>
              <w:t></w:t>
            </w:r>
          </w:p>
        </w:tc>
        <w:tc>
          <w:tcPr>
            <w:tcW w:w="4180" w:type="dxa"/>
            <w:vAlign w:val="bottom"/>
          </w:tcPr>
          <w:p w:rsidR="00BE3E4C" w:rsidRDefault="008376A3">
            <w:pPr>
              <w:ind w:left="100"/>
              <w:rPr>
                <w:sz w:val="20"/>
                <w:szCs w:val="20"/>
              </w:rPr>
            </w:pPr>
            <w:r>
              <w:rPr>
                <w:rFonts w:ascii="Calibri" w:eastAsia="Calibri" w:hAnsi="Calibri" w:cs="Calibri"/>
                <w:sz w:val="20"/>
                <w:szCs w:val="20"/>
              </w:rPr>
              <w:t>Abdominal pain</w:t>
            </w:r>
          </w:p>
        </w:tc>
        <w:tc>
          <w:tcPr>
            <w:tcW w:w="5700" w:type="dxa"/>
            <w:vAlign w:val="bottom"/>
          </w:tcPr>
          <w:p w:rsidR="00BE3E4C" w:rsidRDefault="00BE3E4C">
            <w:pPr>
              <w:rPr>
                <w:sz w:val="21"/>
                <w:szCs w:val="21"/>
              </w:rPr>
            </w:pPr>
          </w:p>
        </w:tc>
      </w:tr>
      <w:tr w:rsidR="00BE3E4C">
        <w:trPr>
          <w:trHeight w:val="499"/>
        </w:trPr>
        <w:tc>
          <w:tcPr>
            <w:tcW w:w="760" w:type="dxa"/>
            <w:vAlign w:val="bottom"/>
          </w:tcPr>
          <w:p w:rsidR="00BE3E4C" w:rsidRDefault="008376A3">
            <w:pPr>
              <w:ind w:left="560"/>
              <w:rPr>
                <w:sz w:val="20"/>
                <w:szCs w:val="20"/>
              </w:rPr>
            </w:pPr>
            <w:r>
              <w:rPr>
                <w:rFonts w:ascii="Symbol" w:eastAsia="Symbol" w:hAnsi="Symbol" w:cs="Symbol"/>
                <w:sz w:val="20"/>
                <w:szCs w:val="20"/>
              </w:rPr>
              <w:t></w:t>
            </w:r>
          </w:p>
        </w:tc>
        <w:tc>
          <w:tcPr>
            <w:tcW w:w="4180" w:type="dxa"/>
            <w:vAlign w:val="bottom"/>
          </w:tcPr>
          <w:p w:rsidR="00BE3E4C" w:rsidRDefault="008376A3">
            <w:pPr>
              <w:ind w:left="100"/>
              <w:rPr>
                <w:sz w:val="20"/>
                <w:szCs w:val="20"/>
              </w:rPr>
            </w:pPr>
            <w:r>
              <w:rPr>
                <w:rFonts w:ascii="Calibri" w:eastAsia="Calibri" w:hAnsi="Calibri" w:cs="Calibri"/>
                <w:sz w:val="20"/>
                <w:szCs w:val="20"/>
              </w:rPr>
              <w:t>Weight loss</w:t>
            </w:r>
          </w:p>
        </w:tc>
        <w:tc>
          <w:tcPr>
            <w:tcW w:w="5700" w:type="dxa"/>
            <w:vAlign w:val="bottom"/>
          </w:tcPr>
          <w:p w:rsidR="00BE3E4C" w:rsidRDefault="00BE3E4C">
            <w:pPr>
              <w:rPr>
                <w:sz w:val="24"/>
                <w:szCs w:val="24"/>
              </w:rPr>
            </w:pPr>
          </w:p>
        </w:tc>
      </w:tr>
      <w:tr w:rsidR="00BE3E4C">
        <w:trPr>
          <w:trHeight w:val="611"/>
        </w:trPr>
        <w:tc>
          <w:tcPr>
            <w:tcW w:w="4940" w:type="dxa"/>
            <w:gridSpan w:val="2"/>
            <w:tcBorders>
              <w:bottom w:val="single" w:sz="8" w:space="0" w:color="auto"/>
            </w:tcBorders>
            <w:vAlign w:val="bottom"/>
          </w:tcPr>
          <w:p w:rsidR="00BE3E4C" w:rsidRDefault="00BE3E4C">
            <w:pPr>
              <w:rPr>
                <w:sz w:val="24"/>
                <w:szCs w:val="24"/>
              </w:rPr>
            </w:pPr>
          </w:p>
        </w:tc>
        <w:tc>
          <w:tcPr>
            <w:tcW w:w="5700" w:type="dxa"/>
            <w:tcBorders>
              <w:bottom w:val="single" w:sz="8" w:space="0" w:color="auto"/>
            </w:tcBorders>
            <w:vAlign w:val="bottom"/>
          </w:tcPr>
          <w:p w:rsidR="00BE3E4C" w:rsidRDefault="00BE3E4C">
            <w:pPr>
              <w:rPr>
                <w:sz w:val="24"/>
                <w:szCs w:val="24"/>
              </w:rPr>
            </w:pPr>
          </w:p>
        </w:tc>
      </w:tr>
      <w:tr w:rsidR="00BE3E4C">
        <w:trPr>
          <w:trHeight w:val="545"/>
        </w:trPr>
        <w:tc>
          <w:tcPr>
            <w:tcW w:w="4940" w:type="dxa"/>
            <w:gridSpan w:val="2"/>
            <w:vAlign w:val="bottom"/>
          </w:tcPr>
          <w:p w:rsidR="00BE3E4C" w:rsidRDefault="008376A3">
            <w:pPr>
              <w:ind w:left="140"/>
              <w:rPr>
                <w:sz w:val="20"/>
                <w:szCs w:val="20"/>
              </w:rPr>
            </w:pPr>
            <w:r>
              <w:rPr>
                <w:rFonts w:ascii="Calibri" w:eastAsia="Calibri" w:hAnsi="Calibri" w:cs="Calibri"/>
                <w:sz w:val="20"/>
                <w:szCs w:val="20"/>
              </w:rPr>
              <w:t>Colorectal 2ww v Version 8.0</w:t>
            </w:r>
          </w:p>
        </w:tc>
        <w:tc>
          <w:tcPr>
            <w:tcW w:w="5700" w:type="dxa"/>
            <w:vAlign w:val="bottom"/>
          </w:tcPr>
          <w:p w:rsidR="00BE3E4C" w:rsidRDefault="008376A3">
            <w:pPr>
              <w:ind w:left="2460"/>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1</w:t>
            </w:r>
            <w:r>
              <w:rPr>
                <w:rFonts w:ascii="Calibri" w:eastAsia="Calibri" w:hAnsi="Calibri" w:cs="Calibri"/>
                <w:sz w:val="20"/>
                <w:szCs w:val="20"/>
              </w:rPr>
              <w:t xml:space="preserve"> of </w:t>
            </w:r>
            <w:r>
              <w:rPr>
                <w:rFonts w:ascii="Calibri" w:eastAsia="Calibri" w:hAnsi="Calibri" w:cs="Calibri"/>
                <w:b/>
                <w:bCs/>
                <w:sz w:val="20"/>
                <w:szCs w:val="20"/>
              </w:rPr>
              <w:t>5 May 2019</w:t>
            </w:r>
          </w:p>
        </w:tc>
      </w:tr>
    </w:tbl>
    <w:p w:rsidR="00BE3E4C" w:rsidRDefault="00BE3E4C">
      <w:pPr>
        <w:sectPr w:rsidR="00BE3E4C">
          <w:pgSz w:w="11900" w:h="16838"/>
          <w:pgMar w:top="702" w:right="546" w:bottom="343" w:left="720" w:header="0" w:footer="0" w:gutter="0"/>
          <w:cols w:space="720" w:equalWidth="0">
            <w:col w:w="10640"/>
          </w:cols>
        </w:sectPr>
      </w:pPr>
    </w:p>
    <w:p w:rsidR="00BE3E4C" w:rsidRDefault="008376A3">
      <w:pPr>
        <w:ind w:left="140"/>
        <w:rPr>
          <w:sz w:val="20"/>
          <w:szCs w:val="20"/>
        </w:rPr>
      </w:pPr>
      <w:bookmarkStart w:id="2" w:name="page2"/>
      <w:bookmarkEnd w:id="2"/>
      <w:r>
        <w:rPr>
          <w:rFonts w:ascii="Calibri" w:eastAsia="Calibri" w:hAnsi="Calibri" w:cs="Calibri"/>
          <w:b/>
          <w:bCs/>
          <w:noProof/>
          <w:sz w:val="24"/>
          <w:szCs w:val="24"/>
        </w:rPr>
        <w:lastRenderedPageBreak/>
        <w:drawing>
          <wp:anchor distT="0" distB="0" distL="114300" distR="114300" simplePos="0" relativeHeight="251654656" behindDoc="1" locked="0" layoutInCell="0" allowOverlap="1">
            <wp:simplePos x="0" y="0"/>
            <wp:positionH relativeFrom="page">
              <wp:posOffset>458470</wp:posOffset>
            </wp:positionH>
            <wp:positionV relativeFrom="page">
              <wp:posOffset>620395</wp:posOffset>
            </wp:positionV>
            <wp:extent cx="6751320" cy="49612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751320" cy="4961255"/>
                    </a:xfrm>
                    <a:prstGeom prst="rect">
                      <a:avLst/>
                    </a:prstGeom>
                    <a:noFill/>
                  </pic:spPr>
                </pic:pic>
              </a:graphicData>
            </a:graphic>
          </wp:anchor>
        </w:drawing>
      </w:r>
      <w:r>
        <w:rPr>
          <w:rFonts w:ascii="Calibri" w:eastAsia="Calibri" w:hAnsi="Calibri" w:cs="Calibri"/>
          <w:b/>
          <w:bCs/>
          <w:sz w:val="24"/>
          <w:szCs w:val="24"/>
        </w:rPr>
        <w:t>*PLEASE COMPLETE FOR ALL REFERRALS FOR ANAEMIA (INCOMPLETE FORMS WILL BE RETURNED)</w:t>
      </w:r>
    </w:p>
    <w:tbl>
      <w:tblPr>
        <w:tblW w:w="0" w:type="auto"/>
        <w:tblLayout w:type="fixed"/>
        <w:tblCellMar>
          <w:left w:w="0" w:type="dxa"/>
          <w:right w:w="0" w:type="dxa"/>
        </w:tblCellMar>
        <w:tblLook w:val="04A0" w:firstRow="1" w:lastRow="0" w:firstColumn="1" w:lastColumn="0" w:noHBand="0" w:noVBand="1"/>
      </w:tblPr>
      <w:tblGrid>
        <w:gridCol w:w="40"/>
        <w:gridCol w:w="100"/>
        <w:gridCol w:w="640"/>
        <w:gridCol w:w="1100"/>
        <w:gridCol w:w="2120"/>
        <w:gridCol w:w="1940"/>
        <w:gridCol w:w="340"/>
        <w:gridCol w:w="60"/>
        <w:gridCol w:w="1060"/>
        <w:gridCol w:w="500"/>
        <w:gridCol w:w="2720"/>
        <w:gridCol w:w="30"/>
      </w:tblGrid>
      <w:tr w:rsidR="00BE3E4C">
        <w:trPr>
          <w:trHeight w:val="502"/>
        </w:trPr>
        <w:tc>
          <w:tcPr>
            <w:tcW w:w="40" w:type="dxa"/>
            <w:tcBorders>
              <w:top w:val="single" w:sz="8" w:space="0" w:color="auto"/>
            </w:tcBorders>
            <w:vAlign w:val="bottom"/>
          </w:tcPr>
          <w:p w:rsidR="00BE3E4C" w:rsidRDefault="00BE3E4C">
            <w:pPr>
              <w:rPr>
                <w:sz w:val="24"/>
                <w:szCs w:val="24"/>
              </w:rPr>
            </w:pPr>
          </w:p>
        </w:tc>
        <w:tc>
          <w:tcPr>
            <w:tcW w:w="100" w:type="dxa"/>
            <w:tcBorders>
              <w:top w:val="single" w:sz="8" w:space="0" w:color="auto"/>
            </w:tcBorders>
            <w:vAlign w:val="bottom"/>
          </w:tcPr>
          <w:p w:rsidR="00BE3E4C" w:rsidRDefault="00BE3E4C">
            <w:pPr>
              <w:rPr>
                <w:sz w:val="24"/>
                <w:szCs w:val="24"/>
              </w:rPr>
            </w:pPr>
          </w:p>
        </w:tc>
        <w:tc>
          <w:tcPr>
            <w:tcW w:w="1740" w:type="dxa"/>
            <w:gridSpan w:val="2"/>
            <w:tcBorders>
              <w:top w:val="single" w:sz="8" w:space="0" w:color="auto"/>
              <w:right w:val="single" w:sz="8" w:space="0" w:color="auto"/>
            </w:tcBorders>
            <w:vAlign w:val="bottom"/>
          </w:tcPr>
          <w:p w:rsidR="00BE3E4C" w:rsidRDefault="008376A3">
            <w:pPr>
              <w:rPr>
                <w:sz w:val="20"/>
                <w:szCs w:val="20"/>
              </w:rPr>
            </w:pPr>
            <w:r>
              <w:rPr>
                <w:rFonts w:ascii="Calibri" w:eastAsia="Calibri" w:hAnsi="Calibri" w:cs="Calibri"/>
                <w:b/>
                <w:bCs/>
              </w:rPr>
              <w:t>Hb:________ g/L</w:t>
            </w:r>
          </w:p>
        </w:tc>
        <w:tc>
          <w:tcPr>
            <w:tcW w:w="2120" w:type="dxa"/>
            <w:tcBorders>
              <w:top w:val="single" w:sz="8" w:space="0" w:color="auto"/>
              <w:right w:val="single" w:sz="8" w:space="0" w:color="auto"/>
            </w:tcBorders>
            <w:vAlign w:val="bottom"/>
          </w:tcPr>
          <w:p w:rsidR="00BE3E4C" w:rsidRDefault="008376A3">
            <w:pPr>
              <w:ind w:left="100"/>
              <w:rPr>
                <w:sz w:val="20"/>
                <w:szCs w:val="20"/>
              </w:rPr>
            </w:pPr>
            <w:r>
              <w:rPr>
                <w:rFonts w:ascii="Calibri" w:eastAsia="Calibri" w:hAnsi="Calibri" w:cs="Calibri"/>
                <w:b/>
                <w:bCs/>
              </w:rPr>
              <w:t>MCV: ____________</w:t>
            </w:r>
          </w:p>
        </w:tc>
        <w:tc>
          <w:tcPr>
            <w:tcW w:w="2280" w:type="dxa"/>
            <w:gridSpan w:val="2"/>
            <w:tcBorders>
              <w:top w:val="single" w:sz="8" w:space="0" w:color="auto"/>
              <w:right w:val="single" w:sz="8" w:space="0" w:color="auto"/>
            </w:tcBorders>
            <w:vAlign w:val="bottom"/>
          </w:tcPr>
          <w:p w:rsidR="00BE3E4C" w:rsidRDefault="008376A3">
            <w:pPr>
              <w:ind w:right="100"/>
              <w:jc w:val="right"/>
              <w:rPr>
                <w:sz w:val="20"/>
                <w:szCs w:val="20"/>
              </w:rPr>
            </w:pPr>
            <w:r>
              <w:rPr>
                <w:rFonts w:ascii="Calibri" w:eastAsia="Calibri" w:hAnsi="Calibri" w:cs="Calibri"/>
                <w:b/>
                <w:bCs/>
              </w:rPr>
              <w:t>Ferritin: ___________</w:t>
            </w:r>
          </w:p>
        </w:tc>
        <w:tc>
          <w:tcPr>
            <w:tcW w:w="60" w:type="dxa"/>
            <w:tcBorders>
              <w:top w:val="single" w:sz="8" w:space="0" w:color="auto"/>
            </w:tcBorders>
            <w:vAlign w:val="bottom"/>
          </w:tcPr>
          <w:p w:rsidR="00BE3E4C" w:rsidRDefault="00BE3E4C">
            <w:pPr>
              <w:rPr>
                <w:sz w:val="24"/>
                <w:szCs w:val="24"/>
              </w:rPr>
            </w:pPr>
          </w:p>
        </w:tc>
        <w:tc>
          <w:tcPr>
            <w:tcW w:w="4300" w:type="dxa"/>
            <w:gridSpan w:val="4"/>
            <w:tcBorders>
              <w:top w:val="single" w:sz="8" w:space="0" w:color="auto"/>
            </w:tcBorders>
            <w:vAlign w:val="bottom"/>
          </w:tcPr>
          <w:p w:rsidR="00BE3E4C" w:rsidRDefault="008376A3">
            <w:pPr>
              <w:ind w:left="20"/>
              <w:rPr>
                <w:sz w:val="20"/>
                <w:szCs w:val="20"/>
              </w:rPr>
            </w:pPr>
            <w:r>
              <w:rPr>
                <w:rFonts w:ascii="Calibri" w:eastAsia="Calibri" w:hAnsi="Calibri" w:cs="Calibri"/>
                <w:b/>
                <w:bCs/>
              </w:rPr>
              <w:t>Date of bloods: ___________</w:t>
            </w:r>
          </w:p>
        </w:tc>
      </w:tr>
      <w:tr w:rsidR="00BE3E4C">
        <w:trPr>
          <w:trHeight w:val="318"/>
        </w:trPr>
        <w:tc>
          <w:tcPr>
            <w:tcW w:w="40" w:type="dxa"/>
            <w:tcBorders>
              <w:bottom w:val="single" w:sz="8" w:space="0" w:color="auto"/>
            </w:tcBorders>
            <w:vAlign w:val="bottom"/>
          </w:tcPr>
          <w:p w:rsidR="00BE3E4C" w:rsidRDefault="00BE3E4C">
            <w:pPr>
              <w:rPr>
                <w:sz w:val="24"/>
                <w:szCs w:val="24"/>
              </w:rPr>
            </w:pPr>
          </w:p>
        </w:tc>
        <w:tc>
          <w:tcPr>
            <w:tcW w:w="100" w:type="dxa"/>
            <w:tcBorders>
              <w:bottom w:val="single" w:sz="8" w:space="0" w:color="auto"/>
            </w:tcBorders>
            <w:vAlign w:val="bottom"/>
          </w:tcPr>
          <w:p w:rsidR="00BE3E4C" w:rsidRDefault="00BE3E4C">
            <w:pPr>
              <w:rPr>
                <w:sz w:val="24"/>
                <w:szCs w:val="24"/>
              </w:rPr>
            </w:pPr>
          </w:p>
        </w:tc>
        <w:tc>
          <w:tcPr>
            <w:tcW w:w="640" w:type="dxa"/>
            <w:tcBorders>
              <w:bottom w:val="single" w:sz="8" w:space="0" w:color="auto"/>
            </w:tcBorders>
            <w:vAlign w:val="bottom"/>
          </w:tcPr>
          <w:p w:rsidR="00BE3E4C" w:rsidRDefault="00BE3E4C">
            <w:pPr>
              <w:rPr>
                <w:sz w:val="24"/>
                <w:szCs w:val="24"/>
              </w:rPr>
            </w:pPr>
          </w:p>
        </w:tc>
        <w:tc>
          <w:tcPr>
            <w:tcW w:w="1100" w:type="dxa"/>
            <w:tcBorders>
              <w:bottom w:val="single" w:sz="8" w:space="0" w:color="auto"/>
              <w:right w:val="single" w:sz="8" w:space="0" w:color="auto"/>
            </w:tcBorders>
            <w:vAlign w:val="bottom"/>
          </w:tcPr>
          <w:p w:rsidR="00BE3E4C" w:rsidRDefault="00BE3E4C">
            <w:pPr>
              <w:rPr>
                <w:sz w:val="24"/>
                <w:szCs w:val="24"/>
              </w:rPr>
            </w:pPr>
          </w:p>
        </w:tc>
        <w:tc>
          <w:tcPr>
            <w:tcW w:w="2120" w:type="dxa"/>
            <w:tcBorders>
              <w:bottom w:val="single" w:sz="8" w:space="0" w:color="auto"/>
              <w:right w:val="single" w:sz="8" w:space="0" w:color="auto"/>
            </w:tcBorders>
            <w:vAlign w:val="bottom"/>
          </w:tcPr>
          <w:p w:rsidR="00BE3E4C" w:rsidRDefault="00BE3E4C">
            <w:pPr>
              <w:rPr>
                <w:sz w:val="24"/>
                <w:szCs w:val="24"/>
              </w:rPr>
            </w:pPr>
          </w:p>
        </w:tc>
        <w:tc>
          <w:tcPr>
            <w:tcW w:w="1940" w:type="dxa"/>
            <w:tcBorders>
              <w:bottom w:val="single" w:sz="8" w:space="0" w:color="auto"/>
            </w:tcBorders>
            <w:vAlign w:val="bottom"/>
          </w:tcPr>
          <w:p w:rsidR="00BE3E4C" w:rsidRDefault="00BE3E4C">
            <w:pPr>
              <w:rPr>
                <w:sz w:val="24"/>
                <w:szCs w:val="24"/>
              </w:rPr>
            </w:pPr>
          </w:p>
        </w:tc>
        <w:tc>
          <w:tcPr>
            <w:tcW w:w="340" w:type="dxa"/>
            <w:tcBorders>
              <w:bottom w:val="single" w:sz="8" w:space="0" w:color="auto"/>
              <w:right w:val="single" w:sz="8" w:space="0" w:color="auto"/>
            </w:tcBorders>
            <w:vAlign w:val="bottom"/>
          </w:tcPr>
          <w:p w:rsidR="00BE3E4C" w:rsidRDefault="00BE3E4C">
            <w:pPr>
              <w:rPr>
                <w:sz w:val="24"/>
                <w:szCs w:val="24"/>
              </w:rPr>
            </w:pPr>
          </w:p>
        </w:tc>
        <w:tc>
          <w:tcPr>
            <w:tcW w:w="60" w:type="dxa"/>
            <w:tcBorders>
              <w:bottom w:val="single" w:sz="8" w:space="0" w:color="auto"/>
            </w:tcBorders>
            <w:vAlign w:val="bottom"/>
          </w:tcPr>
          <w:p w:rsidR="00BE3E4C" w:rsidRDefault="00BE3E4C">
            <w:pPr>
              <w:rPr>
                <w:sz w:val="24"/>
                <w:szCs w:val="24"/>
              </w:rPr>
            </w:pPr>
          </w:p>
        </w:tc>
        <w:tc>
          <w:tcPr>
            <w:tcW w:w="1060" w:type="dxa"/>
            <w:tcBorders>
              <w:bottom w:val="single" w:sz="8" w:space="0" w:color="auto"/>
            </w:tcBorders>
            <w:vAlign w:val="bottom"/>
          </w:tcPr>
          <w:p w:rsidR="00BE3E4C" w:rsidRDefault="00BE3E4C">
            <w:pPr>
              <w:rPr>
                <w:sz w:val="24"/>
                <w:szCs w:val="24"/>
              </w:rPr>
            </w:pPr>
          </w:p>
        </w:tc>
        <w:tc>
          <w:tcPr>
            <w:tcW w:w="3220" w:type="dxa"/>
            <w:gridSpan w:val="2"/>
            <w:tcBorders>
              <w:bottom w:val="single" w:sz="8" w:space="0" w:color="auto"/>
            </w:tcBorders>
            <w:vAlign w:val="bottom"/>
          </w:tcPr>
          <w:p w:rsidR="00BE3E4C" w:rsidRDefault="00BE3E4C">
            <w:pPr>
              <w:rPr>
                <w:sz w:val="24"/>
                <w:szCs w:val="24"/>
              </w:rPr>
            </w:pPr>
          </w:p>
        </w:tc>
        <w:tc>
          <w:tcPr>
            <w:tcW w:w="20" w:type="dxa"/>
            <w:tcBorders>
              <w:bottom w:val="single" w:sz="8" w:space="0" w:color="auto"/>
            </w:tcBorders>
            <w:vAlign w:val="bottom"/>
          </w:tcPr>
          <w:p w:rsidR="00BE3E4C" w:rsidRDefault="00BE3E4C">
            <w:pPr>
              <w:rPr>
                <w:sz w:val="24"/>
                <w:szCs w:val="24"/>
              </w:rPr>
            </w:pPr>
          </w:p>
        </w:tc>
      </w:tr>
      <w:tr w:rsidR="00BE3E4C">
        <w:trPr>
          <w:trHeight w:val="484"/>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640" w:type="dxa"/>
            <w:vAlign w:val="bottom"/>
          </w:tcPr>
          <w:p w:rsidR="00BE3E4C" w:rsidRDefault="008376A3">
            <w:pPr>
              <w:ind w:left="360"/>
              <w:rPr>
                <w:sz w:val="20"/>
                <w:szCs w:val="20"/>
              </w:rPr>
            </w:pPr>
            <w:r>
              <w:rPr>
                <w:rFonts w:ascii="Symbol" w:eastAsia="Symbol" w:hAnsi="Symbol" w:cs="Symbol"/>
                <w:sz w:val="20"/>
                <w:szCs w:val="20"/>
              </w:rPr>
              <w:t></w:t>
            </w:r>
          </w:p>
        </w:tc>
        <w:tc>
          <w:tcPr>
            <w:tcW w:w="5160" w:type="dxa"/>
            <w:gridSpan w:val="3"/>
            <w:vAlign w:val="bottom"/>
          </w:tcPr>
          <w:p w:rsidR="00BE3E4C" w:rsidRDefault="008376A3">
            <w:pPr>
              <w:ind w:left="80"/>
              <w:rPr>
                <w:sz w:val="20"/>
                <w:szCs w:val="20"/>
              </w:rPr>
            </w:pPr>
            <w:r>
              <w:rPr>
                <w:rFonts w:ascii="Calibri" w:eastAsia="Calibri" w:hAnsi="Calibri" w:cs="Calibri"/>
                <w:sz w:val="20"/>
                <w:szCs w:val="20"/>
              </w:rPr>
              <w:t>Iron deficiency anaemia</w:t>
            </w:r>
          </w:p>
        </w:tc>
        <w:tc>
          <w:tcPr>
            <w:tcW w:w="340" w:type="dxa"/>
            <w:vAlign w:val="bottom"/>
          </w:tcPr>
          <w:p w:rsidR="00BE3E4C" w:rsidRDefault="00BE3E4C">
            <w:pPr>
              <w:rPr>
                <w:sz w:val="24"/>
                <w:szCs w:val="24"/>
              </w:rPr>
            </w:pPr>
          </w:p>
        </w:tc>
        <w:tc>
          <w:tcPr>
            <w:tcW w:w="60" w:type="dxa"/>
            <w:vAlign w:val="bottom"/>
          </w:tcPr>
          <w:p w:rsidR="00BE3E4C" w:rsidRDefault="00BE3E4C">
            <w:pPr>
              <w:rPr>
                <w:sz w:val="24"/>
                <w:szCs w:val="24"/>
              </w:rPr>
            </w:pPr>
          </w:p>
        </w:tc>
        <w:tc>
          <w:tcPr>
            <w:tcW w:w="1060" w:type="dxa"/>
            <w:tcBorders>
              <w:right w:val="single" w:sz="8" w:space="0" w:color="auto"/>
            </w:tcBorders>
            <w:vAlign w:val="bottom"/>
          </w:tcPr>
          <w:p w:rsidR="00BE3E4C" w:rsidRDefault="00BE3E4C">
            <w:pPr>
              <w:rPr>
                <w:sz w:val="24"/>
                <w:szCs w:val="24"/>
              </w:rPr>
            </w:pPr>
          </w:p>
        </w:tc>
        <w:tc>
          <w:tcPr>
            <w:tcW w:w="3240" w:type="dxa"/>
            <w:gridSpan w:val="3"/>
            <w:vAlign w:val="bottom"/>
          </w:tcPr>
          <w:p w:rsidR="00BE3E4C" w:rsidRDefault="008376A3">
            <w:pPr>
              <w:ind w:left="100"/>
              <w:rPr>
                <w:sz w:val="20"/>
                <w:szCs w:val="20"/>
              </w:rPr>
            </w:pPr>
            <w:r>
              <w:rPr>
                <w:rFonts w:ascii="Calibri" w:eastAsia="Calibri" w:hAnsi="Calibri" w:cs="Calibri"/>
                <w:sz w:val="20"/>
                <w:szCs w:val="20"/>
              </w:rPr>
              <w:t>Date of FIT:</w:t>
            </w:r>
          </w:p>
        </w:tc>
      </w:tr>
      <w:tr w:rsidR="00BE3E4C">
        <w:trPr>
          <w:trHeight w:val="367"/>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5800" w:type="dxa"/>
            <w:gridSpan w:val="4"/>
            <w:vAlign w:val="bottom"/>
          </w:tcPr>
          <w:p w:rsidR="00BE3E4C" w:rsidRDefault="008376A3">
            <w:pPr>
              <w:rPr>
                <w:sz w:val="20"/>
                <w:szCs w:val="20"/>
              </w:rPr>
            </w:pPr>
            <w:r>
              <w:rPr>
                <w:rFonts w:ascii="Calibri" w:eastAsia="Calibri" w:hAnsi="Calibri" w:cs="Calibri"/>
                <w:sz w:val="20"/>
                <w:szCs w:val="20"/>
              </w:rPr>
              <w:t xml:space="preserve">Positive Faecal Immunochemical Test </w:t>
            </w:r>
            <w:r>
              <w:rPr>
                <w:rFonts w:ascii="Calibri" w:eastAsia="Calibri" w:hAnsi="Calibri" w:cs="Calibri"/>
                <w:b/>
                <w:bCs/>
                <w:sz w:val="20"/>
                <w:szCs w:val="20"/>
              </w:rPr>
              <w:t>AND</w:t>
            </w:r>
            <w:r>
              <w:rPr>
                <w:rFonts w:ascii="Calibri" w:eastAsia="Calibri" w:hAnsi="Calibri" w:cs="Calibri"/>
                <w:sz w:val="20"/>
                <w:szCs w:val="20"/>
              </w:rPr>
              <w:t>:</w:t>
            </w:r>
          </w:p>
        </w:tc>
        <w:tc>
          <w:tcPr>
            <w:tcW w:w="340" w:type="dxa"/>
            <w:vAlign w:val="bottom"/>
          </w:tcPr>
          <w:p w:rsidR="00BE3E4C" w:rsidRDefault="00BE3E4C">
            <w:pPr>
              <w:rPr>
                <w:sz w:val="24"/>
                <w:szCs w:val="24"/>
              </w:rPr>
            </w:pPr>
          </w:p>
        </w:tc>
        <w:tc>
          <w:tcPr>
            <w:tcW w:w="60" w:type="dxa"/>
            <w:vAlign w:val="bottom"/>
          </w:tcPr>
          <w:p w:rsidR="00BE3E4C" w:rsidRDefault="00BE3E4C">
            <w:pPr>
              <w:rPr>
                <w:sz w:val="24"/>
                <w:szCs w:val="24"/>
              </w:rPr>
            </w:pPr>
          </w:p>
        </w:tc>
        <w:tc>
          <w:tcPr>
            <w:tcW w:w="1060" w:type="dxa"/>
            <w:tcBorders>
              <w:right w:val="single" w:sz="8" w:space="0" w:color="auto"/>
            </w:tcBorders>
            <w:vAlign w:val="bottom"/>
          </w:tcPr>
          <w:p w:rsidR="00BE3E4C" w:rsidRDefault="00BE3E4C">
            <w:pPr>
              <w:rPr>
                <w:sz w:val="24"/>
                <w:szCs w:val="24"/>
              </w:rPr>
            </w:pPr>
          </w:p>
        </w:tc>
        <w:tc>
          <w:tcPr>
            <w:tcW w:w="500" w:type="dxa"/>
            <w:vAlign w:val="bottom"/>
          </w:tcPr>
          <w:p w:rsidR="00BE3E4C" w:rsidRDefault="00BE3E4C">
            <w:pPr>
              <w:rPr>
                <w:sz w:val="24"/>
                <w:szCs w:val="24"/>
              </w:rPr>
            </w:pPr>
          </w:p>
        </w:tc>
        <w:tc>
          <w:tcPr>
            <w:tcW w:w="2720" w:type="dxa"/>
            <w:vAlign w:val="bottom"/>
          </w:tcPr>
          <w:p w:rsidR="00BE3E4C" w:rsidRDefault="00BE3E4C">
            <w:pPr>
              <w:rPr>
                <w:sz w:val="24"/>
                <w:szCs w:val="24"/>
              </w:rPr>
            </w:pPr>
          </w:p>
        </w:tc>
        <w:tc>
          <w:tcPr>
            <w:tcW w:w="20" w:type="dxa"/>
            <w:vAlign w:val="bottom"/>
          </w:tcPr>
          <w:p w:rsidR="00BE3E4C" w:rsidRDefault="00BE3E4C">
            <w:pPr>
              <w:rPr>
                <w:sz w:val="24"/>
                <w:szCs w:val="24"/>
              </w:rPr>
            </w:pPr>
          </w:p>
        </w:tc>
      </w:tr>
      <w:tr w:rsidR="00BE3E4C">
        <w:trPr>
          <w:trHeight w:val="377"/>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5800" w:type="dxa"/>
            <w:gridSpan w:val="4"/>
            <w:vAlign w:val="bottom"/>
          </w:tcPr>
          <w:p w:rsidR="00BE3E4C" w:rsidRDefault="008376A3">
            <w:pPr>
              <w:ind w:left="360"/>
              <w:rPr>
                <w:sz w:val="20"/>
                <w:szCs w:val="20"/>
              </w:rPr>
            </w:pPr>
            <w:r>
              <w:rPr>
                <w:rFonts w:ascii="Symbol" w:eastAsia="Symbol" w:hAnsi="Symbol" w:cs="Symbol"/>
                <w:sz w:val="20"/>
                <w:szCs w:val="20"/>
              </w:rPr>
              <w:t></w:t>
            </w:r>
            <w:r>
              <w:rPr>
                <w:rFonts w:ascii="Calibri" w:eastAsia="Calibri" w:hAnsi="Calibri" w:cs="Calibri"/>
                <w:sz w:val="20"/>
                <w:szCs w:val="20"/>
              </w:rPr>
              <w:t xml:space="preserve">  Abdominal pain or weight loss, ≥ 50 years</w:t>
            </w:r>
          </w:p>
        </w:tc>
        <w:tc>
          <w:tcPr>
            <w:tcW w:w="340" w:type="dxa"/>
            <w:vAlign w:val="bottom"/>
          </w:tcPr>
          <w:p w:rsidR="00BE3E4C" w:rsidRDefault="00BE3E4C">
            <w:pPr>
              <w:rPr>
                <w:sz w:val="24"/>
                <w:szCs w:val="24"/>
              </w:rPr>
            </w:pPr>
          </w:p>
        </w:tc>
        <w:tc>
          <w:tcPr>
            <w:tcW w:w="60" w:type="dxa"/>
            <w:vAlign w:val="bottom"/>
          </w:tcPr>
          <w:p w:rsidR="00BE3E4C" w:rsidRDefault="00BE3E4C">
            <w:pPr>
              <w:rPr>
                <w:sz w:val="24"/>
                <w:szCs w:val="24"/>
              </w:rPr>
            </w:pPr>
          </w:p>
        </w:tc>
        <w:tc>
          <w:tcPr>
            <w:tcW w:w="1060" w:type="dxa"/>
            <w:tcBorders>
              <w:right w:val="single" w:sz="8" w:space="0" w:color="auto"/>
            </w:tcBorders>
            <w:vAlign w:val="bottom"/>
          </w:tcPr>
          <w:p w:rsidR="00BE3E4C" w:rsidRDefault="00BE3E4C">
            <w:pPr>
              <w:rPr>
                <w:sz w:val="24"/>
                <w:szCs w:val="24"/>
              </w:rPr>
            </w:pPr>
          </w:p>
        </w:tc>
        <w:tc>
          <w:tcPr>
            <w:tcW w:w="500" w:type="dxa"/>
            <w:vAlign w:val="bottom"/>
          </w:tcPr>
          <w:p w:rsidR="00BE3E4C" w:rsidRDefault="00BE3E4C">
            <w:pPr>
              <w:rPr>
                <w:sz w:val="24"/>
                <w:szCs w:val="24"/>
              </w:rPr>
            </w:pPr>
          </w:p>
        </w:tc>
        <w:tc>
          <w:tcPr>
            <w:tcW w:w="2720" w:type="dxa"/>
            <w:vAlign w:val="bottom"/>
          </w:tcPr>
          <w:p w:rsidR="00BE3E4C" w:rsidRDefault="00BE3E4C">
            <w:pPr>
              <w:rPr>
                <w:sz w:val="24"/>
                <w:szCs w:val="24"/>
              </w:rPr>
            </w:pPr>
          </w:p>
        </w:tc>
        <w:tc>
          <w:tcPr>
            <w:tcW w:w="20" w:type="dxa"/>
            <w:vAlign w:val="bottom"/>
          </w:tcPr>
          <w:p w:rsidR="00BE3E4C" w:rsidRDefault="00BE3E4C">
            <w:pPr>
              <w:rPr>
                <w:sz w:val="24"/>
                <w:szCs w:val="24"/>
              </w:rPr>
            </w:pPr>
          </w:p>
        </w:tc>
      </w:tr>
      <w:tr w:rsidR="00BE3E4C">
        <w:trPr>
          <w:trHeight w:val="377"/>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640" w:type="dxa"/>
            <w:vAlign w:val="bottom"/>
          </w:tcPr>
          <w:p w:rsidR="00BE3E4C" w:rsidRDefault="008376A3">
            <w:pPr>
              <w:ind w:left="360"/>
              <w:rPr>
                <w:sz w:val="20"/>
                <w:szCs w:val="20"/>
              </w:rPr>
            </w:pPr>
            <w:r>
              <w:rPr>
                <w:rFonts w:ascii="Symbol" w:eastAsia="Symbol" w:hAnsi="Symbol" w:cs="Symbol"/>
                <w:sz w:val="20"/>
                <w:szCs w:val="20"/>
              </w:rPr>
              <w:t></w:t>
            </w:r>
          </w:p>
        </w:tc>
        <w:tc>
          <w:tcPr>
            <w:tcW w:w="5160" w:type="dxa"/>
            <w:gridSpan w:val="3"/>
            <w:vAlign w:val="bottom"/>
          </w:tcPr>
          <w:p w:rsidR="00BE3E4C" w:rsidRDefault="008376A3">
            <w:pPr>
              <w:ind w:left="80"/>
              <w:rPr>
                <w:sz w:val="20"/>
                <w:szCs w:val="20"/>
              </w:rPr>
            </w:pPr>
            <w:r>
              <w:rPr>
                <w:rFonts w:ascii="Calibri" w:eastAsia="Calibri" w:hAnsi="Calibri" w:cs="Calibri"/>
                <w:sz w:val="20"/>
                <w:szCs w:val="20"/>
              </w:rPr>
              <w:t xml:space="preserve">Change in bowel habit </w:t>
            </w:r>
            <w:r>
              <w:rPr>
                <w:rFonts w:ascii="Calibri" w:eastAsia="Calibri" w:hAnsi="Calibri" w:cs="Calibri"/>
                <w:i/>
                <w:iCs/>
                <w:sz w:val="20"/>
                <w:szCs w:val="20"/>
              </w:rPr>
              <w:t>or</w:t>
            </w:r>
            <w:r>
              <w:rPr>
                <w:rFonts w:ascii="Calibri" w:eastAsia="Calibri" w:hAnsi="Calibri" w:cs="Calibri"/>
                <w:sz w:val="20"/>
                <w:szCs w:val="20"/>
              </w:rPr>
              <w:t xml:space="preserve"> iron deficiency anaemia, &lt; 60 years</w:t>
            </w:r>
          </w:p>
        </w:tc>
        <w:tc>
          <w:tcPr>
            <w:tcW w:w="340" w:type="dxa"/>
            <w:vAlign w:val="bottom"/>
          </w:tcPr>
          <w:p w:rsidR="00BE3E4C" w:rsidRDefault="00BE3E4C">
            <w:pPr>
              <w:rPr>
                <w:sz w:val="24"/>
                <w:szCs w:val="24"/>
              </w:rPr>
            </w:pPr>
          </w:p>
        </w:tc>
        <w:tc>
          <w:tcPr>
            <w:tcW w:w="60" w:type="dxa"/>
            <w:vAlign w:val="bottom"/>
          </w:tcPr>
          <w:p w:rsidR="00BE3E4C" w:rsidRDefault="00BE3E4C">
            <w:pPr>
              <w:rPr>
                <w:sz w:val="24"/>
                <w:szCs w:val="24"/>
              </w:rPr>
            </w:pPr>
          </w:p>
        </w:tc>
        <w:tc>
          <w:tcPr>
            <w:tcW w:w="1060" w:type="dxa"/>
            <w:tcBorders>
              <w:right w:val="single" w:sz="8" w:space="0" w:color="auto"/>
            </w:tcBorders>
            <w:vAlign w:val="bottom"/>
          </w:tcPr>
          <w:p w:rsidR="00BE3E4C" w:rsidRDefault="00BE3E4C">
            <w:pPr>
              <w:rPr>
                <w:sz w:val="24"/>
                <w:szCs w:val="24"/>
              </w:rPr>
            </w:pPr>
          </w:p>
        </w:tc>
        <w:tc>
          <w:tcPr>
            <w:tcW w:w="500" w:type="dxa"/>
            <w:vAlign w:val="bottom"/>
          </w:tcPr>
          <w:p w:rsidR="00BE3E4C" w:rsidRDefault="00BE3E4C">
            <w:pPr>
              <w:rPr>
                <w:sz w:val="24"/>
                <w:szCs w:val="24"/>
              </w:rPr>
            </w:pPr>
          </w:p>
        </w:tc>
        <w:tc>
          <w:tcPr>
            <w:tcW w:w="2720" w:type="dxa"/>
            <w:vAlign w:val="bottom"/>
          </w:tcPr>
          <w:p w:rsidR="00BE3E4C" w:rsidRDefault="00BE3E4C">
            <w:pPr>
              <w:rPr>
                <w:sz w:val="24"/>
                <w:szCs w:val="24"/>
              </w:rPr>
            </w:pPr>
          </w:p>
        </w:tc>
        <w:tc>
          <w:tcPr>
            <w:tcW w:w="20" w:type="dxa"/>
            <w:vAlign w:val="bottom"/>
          </w:tcPr>
          <w:p w:rsidR="00BE3E4C" w:rsidRDefault="00BE3E4C">
            <w:pPr>
              <w:rPr>
                <w:sz w:val="24"/>
                <w:szCs w:val="24"/>
              </w:rPr>
            </w:pPr>
          </w:p>
        </w:tc>
      </w:tr>
      <w:tr w:rsidR="00BE3E4C">
        <w:trPr>
          <w:trHeight w:val="377"/>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5800" w:type="dxa"/>
            <w:gridSpan w:val="4"/>
            <w:vAlign w:val="bottom"/>
          </w:tcPr>
          <w:p w:rsidR="00BE3E4C" w:rsidRDefault="008376A3">
            <w:pPr>
              <w:ind w:left="360"/>
              <w:rPr>
                <w:sz w:val="20"/>
                <w:szCs w:val="20"/>
              </w:rPr>
            </w:pPr>
            <w:r>
              <w:rPr>
                <w:rFonts w:ascii="Symbol" w:eastAsia="Symbol" w:hAnsi="Symbol" w:cs="Symbol"/>
                <w:sz w:val="20"/>
                <w:szCs w:val="20"/>
              </w:rPr>
              <w:t></w:t>
            </w:r>
            <w:r>
              <w:rPr>
                <w:rFonts w:ascii="Calibri" w:eastAsia="Calibri" w:hAnsi="Calibri" w:cs="Calibri"/>
                <w:sz w:val="20"/>
                <w:szCs w:val="20"/>
              </w:rPr>
              <w:t xml:space="preserve">  Anaemia </w:t>
            </w:r>
            <w:r>
              <w:rPr>
                <w:rFonts w:ascii="Calibri" w:eastAsia="Calibri" w:hAnsi="Calibri" w:cs="Calibri"/>
                <w:i/>
                <w:iCs/>
                <w:sz w:val="20"/>
                <w:szCs w:val="20"/>
              </w:rPr>
              <w:t>without</w:t>
            </w:r>
            <w:r>
              <w:rPr>
                <w:rFonts w:ascii="Calibri" w:eastAsia="Calibri" w:hAnsi="Calibri" w:cs="Calibri"/>
                <w:sz w:val="20"/>
                <w:szCs w:val="20"/>
              </w:rPr>
              <w:t xml:space="preserve"> iron deficiency, ≥ 60 years</w:t>
            </w:r>
          </w:p>
        </w:tc>
        <w:tc>
          <w:tcPr>
            <w:tcW w:w="340" w:type="dxa"/>
            <w:vAlign w:val="bottom"/>
          </w:tcPr>
          <w:p w:rsidR="00BE3E4C" w:rsidRDefault="00BE3E4C">
            <w:pPr>
              <w:rPr>
                <w:sz w:val="24"/>
                <w:szCs w:val="24"/>
              </w:rPr>
            </w:pPr>
          </w:p>
        </w:tc>
        <w:tc>
          <w:tcPr>
            <w:tcW w:w="60" w:type="dxa"/>
            <w:vAlign w:val="bottom"/>
          </w:tcPr>
          <w:p w:rsidR="00BE3E4C" w:rsidRDefault="00BE3E4C">
            <w:pPr>
              <w:rPr>
                <w:sz w:val="24"/>
                <w:szCs w:val="24"/>
              </w:rPr>
            </w:pPr>
          </w:p>
        </w:tc>
        <w:tc>
          <w:tcPr>
            <w:tcW w:w="1060" w:type="dxa"/>
            <w:tcBorders>
              <w:right w:val="single" w:sz="8" w:space="0" w:color="auto"/>
            </w:tcBorders>
            <w:vAlign w:val="bottom"/>
          </w:tcPr>
          <w:p w:rsidR="00BE3E4C" w:rsidRDefault="00BE3E4C">
            <w:pPr>
              <w:rPr>
                <w:sz w:val="24"/>
                <w:szCs w:val="24"/>
              </w:rPr>
            </w:pPr>
          </w:p>
        </w:tc>
        <w:tc>
          <w:tcPr>
            <w:tcW w:w="500" w:type="dxa"/>
            <w:vAlign w:val="bottom"/>
          </w:tcPr>
          <w:p w:rsidR="00BE3E4C" w:rsidRDefault="00BE3E4C">
            <w:pPr>
              <w:rPr>
                <w:sz w:val="24"/>
                <w:szCs w:val="24"/>
              </w:rPr>
            </w:pPr>
          </w:p>
        </w:tc>
        <w:tc>
          <w:tcPr>
            <w:tcW w:w="2720" w:type="dxa"/>
            <w:vAlign w:val="bottom"/>
          </w:tcPr>
          <w:p w:rsidR="00BE3E4C" w:rsidRDefault="00BE3E4C">
            <w:pPr>
              <w:rPr>
                <w:sz w:val="24"/>
                <w:szCs w:val="24"/>
              </w:rPr>
            </w:pPr>
          </w:p>
        </w:tc>
        <w:tc>
          <w:tcPr>
            <w:tcW w:w="20" w:type="dxa"/>
            <w:vAlign w:val="bottom"/>
          </w:tcPr>
          <w:p w:rsidR="00BE3E4C" w:rsidRDefault="00BE3E4C">
            <w:pPr>
              <w:rPr>
                <w:sz w:val="24"/>
                <w:szCs w:val="24"/>
              </w:rPr>
            </w:pPr>
          </w:p>
        </w:tc>
      </w:tr>
      <w:tr w:rsidR="00BE3E4C">
        <w:trPr>
          <w:trHeight w:val="267"/>
        </w:trPr>
        <w:tc>
          <w:tcPr>
            <w:tcW w:w="40" w:type="dxa"/>
            <w:tcBorders>
              <w:bottom w:val="single" w:sz="8" w:space="0" w:color="auto"/>
            </w:tcBorders>
            <w:vAlign w:val="bottom"/>
          </w:tcPr>
          <w:p w:rsidR="00BE3E4C" w:rsidRDefault="00BE3E4C"/>
        </w:tc>
        <w:tc>
          <w:tcPr>
            <w:tcW w:w="100" w:type="dxa"/>
            <w:tcBorders>
              <w:bottom w:val="single" w:sz="8" w:space="0" w:color="auto"/>
            </w:tcBorders>
            <w:vAlign w:val="bottom"/>
          </w:tcPr>
          <w:p w:rsidR="00BE3E4C" w:rsidRDefault="00BE3E4C"/>
        </w:tc>
        <w:tc>
          <w:tcPr>
            <w:tcW w:w="5800" w:type="dxa"/>
            <w:gridSpan w:val="4"/>
            <w:tcBorders>
              <w:bottom w:val="single" w:sz="8" w:space="0" w:color="auto"/>
            </w:tcBorders>
            <w:vAlign w:val="bottom"/>
          </w:tcPr>
          <w:p w:rsidR="00BE3E4C" w:rsidRDefault="00BE3E4C"/>
        </w:tc>
        <w:tc>
          <w:tcPr>
            <w:tcW w:w="340" w:type="dxa"/>
            <w:tcBorders>
              <w:bottom w:val="single" w:sz="8" w:space="0" w:color="auto"/>
            </w:tcBorders>
            <w:vAlign w:val="bottom"/>
          </w:tcPr>
          <w:p w:rsidR="00BE3E4C" w:rsidRDefault="00BE3E4C"/>
        </w:tc>
        <w:tc>
          <w:tcPr>
            <w:tcW w:w="60" w:type="dxa"/>
            <w:tcBorders>
              <w:bottom w:val="single" w:sz="8" w:space="0" w:color="auto"/>
            </w:tcBorders>
            <w:vAlign w:val="bottom"/>
          </w:tcPr>
          <w:p w:rsidR="00BE3E4C" w:rsidRDefault="00BE3E4C"/>
        </w:tc>
        <w:tc>
          <w:tcPr>
            <w:tcW w:w="1060" w:type="dxa"/>
            <w:tcBorders>
              <w:bottom w:val="single" w:sz="8" w:space="0" w:color="auto"/>
              <w:right w:val="single" w:sz="8" w:space="0" w:color="auto"/>
            </w:tcBorders>
            <w:vAlign w:val="bottom"/>
          </w:tcPr>
          <w:p w:rsidR="00BE3E4C" w:rsidRDefault="00BE3E4C"/>
        </w:tc>
        <w:tc>
          <w:tcPr>
            <w:tcW w:w="500" w:type="dxa"/>
            <w:tcBorders>
              <w:bottom w:val="single" w:sz="8" w:space="0" w:color="auto"/>
            </w:tcBorders>
            <w:vAlign w:val="bottom"/>
          </w:tcPr>
          <w:p w:rsidR="00BE3E4C" w:rsidRDefault="00BE3E4C"/>
        </w:tc>
        <w:tc>
          <w:tcPr>
            <w:tcW w:w="2720" w:type="dxa"/>
            <w:tcBorders>
              <w:bottom w:val="single" w:sz="8" w:space="0" w:color="auto"/>
            </w:tcBorders>
            <w:vAlign w:val="bottom"/>
          </w:tcPr>
          <w:p w:rsidR="00BE3E4C" w:rsidRDefault="00BE3E4C"/>
        </w:tc>
        <w:tc>
          <w:tcPr>
            <w:tcW w:w="20" w:type="dxa"/>
            <w:tcBorders>
              <w:bottom w:val="single" w:sz="8" w:space="0" w:color="auto"/>
            </w:tcBorders>
            <w:vAlign w:val="bottom"/>
          </w:tcPr>
          <w:p w:rsidR="00BE3E4C" w:rsidRDefault="00BE3E4C"/>
        </w:tc>
      </w:tr>
      <w:tr w:rsidR="00BE3E4C">
        <w:trPr>
          <w:trHeight w:val="270"/>
        </w:trPr>
        <w:tc>
          <w:tcPr>
            <w:tcW w:w="40" w:type="dxa"/>
            <w:tcBorders>
              <w:top w:val="single" w:sz="8" w:space="0" w:color="auto"/>
              <w:bottom w:val="single" w:sz="8" w:space="0" w:color="auto"/>
            </w:tcBorders>
            <w:vAlign w:val="bottom"/>
          </w:tcPr>
          <w:p w:rsidR="00BE3E4C" w:rsidRDefault="00BE3E4C">
            <w:pPr>
              <w:rPr>
                <w:sz w:val="23"/>
                <w:szCs w:val="23"/>
              </w:rPr>
            </w:pPr>
          </w:p>
        </w:tc>
        <w:tc>
          <w:tcPr>
            <w:tcW w:w="100" w:type="dxa"/>
            <w:tcBorders>
              <w:top w:val="single" w:sz="8" w:space="0" w:color="BFBFBF"/>
              <w:bottom w:val="single" w:sz="8" w:space="0" w:color="auto"/>
            </w:tcBorders>
            <w:shd w:val="clear" w:color="auto" w:fill="BFBFBF"/>
            <w:vAlign w:val="bottom"/>
          </w:tcPr>
          <w:p w:rsidR="00BE3E4C" w:rsidRDefault="00BE3E4C">
            <w:pPr>
              <w:rPr>
                <w:sz w:val="23"/>
                <w:szCs w:val="23"/>
              </w:rPr>
            </w:pPr>
          </w:p>
        </w:tc>
        <w:tc>
          <w:tcPr>
            <w:tcW w:w="5800" w:type="dxa"/>
            <w:gridSpan w:val="4"/>
            <w:tcBorders>
              <w:top w:val="single" w:sz="8" w:space="0" w:color="BFBFBF"/>
              <w:bottom w:val="single" w:sz="8" w:space="0" w:color="auto"/>
            </w:tcBorders>
            <w:shd w:val="clear" w:color="auto" w:fill="BFBFBF"/>
            <w:vAlign w:val="bottom"/>
          </w:tcPr>
          <w:p w:rsidR="00BE3E4C" w:rsidRDefault="008376A3">
            <w:pPr>
              <w:spacing w:line="268" w:lineRule="exact"/>
              <w:rPr>
                <w:sz w:val="20"/>
                <w:szCs w:val="20"/>
              </w:rPr>
            </w:pPr>
            <w:r>
              <w:rPr>
                <w:rFonts w:ascii="Calibri" w:eastAsia="Calibri" w:hAnsi="Calibri" w:cs="Calibri"/>
                <w:b/>
                <w:bCs/>
                <w:sz w:val="24"/>
                <w:szCs w:val="24"/>
              </w:rPr>
              <w:t xml:space="preserve">* PLEASE </w:t>
            </w:r>
            <w:r>
              <w:rPr>
                <w:rFonts w:ascii="Calibri" w:eastAsia="Calibri" w:hAnsi="Calibri" w:cs="Calibri"/>
                <w:b/>
                <w:bCs/>
                <w:sz w:val="24"/>
                <w:szCs w:val="24"/>
              </w:rPr>
              <w:t>COMPLETE FOR ALL REFERRALS:</w:t>
            </w:r>
          </w:p>
        </w:tc>
        <w:tc>
          <w:tcPr>
            <w:tcW w:w="340" w:type="dxa"/>
            <w:tcBorders>
              <w:top w:val="single" w:sz="8" w:space="0" w:color="BFBFBF"/>
              <w:bottom w:val="single" w:sz="8" w:space="0" w:color="auto"/>
              <w:right w:val="single" w:sz="8" w:space="0" w:color="BFBFBF"/>
            </w:tcBorders>
            <w:shd w:val="clear" w:color="auto" w:fill="BFBFBF"/>
            <w:vAlign w:val="bottom"/>
          </w:tcPr>
          <w:p w:rsidR="00BE3E4C" w:rsidRDefault="00BE3E4C">
            <w:pPr>
              <w:rPr>
                <w:sz w:val="23"/>
                <w:szCs w:val="23"/>
              </w:rPr>
            </w:pPr>
          </w:p>
        </w:tc>
        <w:tc>
          <w:tcPr>
            <w:tcW w:w="60" w:type="dxa"/>
            <w:tcBorders>
              <w:top w:val="single" w:sz="8" w:space="0" w:color="BFBFBF"/>
              <w:bottom w:val="single" w:sz="8" w:space="0" w:color="auto"/>
            </w:tcBorders>
            <w:shd w:val="clear" w:color="auto" w:fill="BFBFBF"/>
            <w:vAlign w:val="bottom"/>
          </w:tcPr>
          <w:p w:rsidR="00BE3E4C" w:rsidRDefault="00BE3E4C">
            <w:pPr>
              <w:rPr>
                <w:sz w:val="23"/>
                <w:szCs w:val="23"/>
              </w:rPr>
            </w:pPr>
          </w:p>
        </w:tc>
        <w:tc>
          <w:tcPr>
            <w:tcW w:w="1060" w:type="dxa"/>
            <w:tcBorders>
              <w:top w:val="single" w:sz="8" w:space="0" w:color="BFBFBF"/>
              <w:bottom w:val="single" w:sz="8" w:space="0" w:color="auto"/>
              <w:right w:val="single" w:sz="8" w:space="0" w:color="BFBFBF"/>
            </w:tcBorders>
            <w:shd w:val="clear" w:color="auto" w:fill="BFBFBF"/>
            <w:vAlign w:val="bottom"/>
          </w:tcPr>
          <w:p w:rsidR="00BE3E4C" w:rsidRDefault="00BE3E4C">
            <w:pPr>
              <w:rPr>
                <w:sz w:val="23"/>
                <w:szCs w:val="23"/>
              </w:rPr>
            </w:pPr>
          </w:p>
        </w:tc>
        <w:tc>
          <w:tcPr>
            <w:tcW w:w="500" w:type="dxa"/>
            <w:tcBorders>
              <w:top w:val="single" w:sz="8" w:space="0" w:color="BFBFBF"/>
              <w:bottom w:val="single" w:sz="8" w:space="0" w:color="auto"/>
            </w:tcBorders>
            <w:shd w:val="clear" w:color="auto" w:fill="BFBFBF"/>
            <w:vAlign w:val="bottom"/>
          </w:tcPr>
          <w:p w:rsidR="00BE3E4C" w:rsidRDefault="00BE3E4C">
            <w:pPr>
              <w:rPr>
                <w:sz w:val="23"/>
                <w:szCs w:val="23"/>
              </w:rPr>
            </w:pPr>
          </w:p>
        </w:tc>
        <w:tc>
          <w:tcPr>
            <w:tcW w:w="2720" w:type="dxa"/>
            <w:tcBorders>
              <w:top w:val="single" w:sz="8" w:space="0" w:color="BFBFBF"/>
              <w:bottom w:val="single" w:sz="8" w:space="0" w:color="auto"/>
              <w:right w:val="single" w:sz="8" w:space="0" w:color="BFBFBF"/>
            </w:tcBorders>
            <w:shd w:val="clear" w:color="auto" w:fill="BFBFBF"/>
            <w:vAlign w:val="bottom"/>
          </w:tcPr>
          <w:p w:rsidR="00BE3E4C" w:rsidRDefault="00BE3E4C">
            <w:pPr>
              <w:rPr>
                <w:sz w:val="23"/>
                <w:szCs w:val="23"/>
              </w:rPr>
            </w:pPr>
          </w:p>
        </w:tc>
        <w:tc>
          <w:tcPr>
            <w:tcW w:w="20" w:type="dxa"/>
            <w:tcBorders>
              <w:top w:val="single" w:sz="8" w:space="0" w:color="auto"/>
              <w:bottom w:val="single" w:sz="8" w:space="0" w:color="auto"/>
            </w:tcBorders>
            <w:vAlign w:val="bottom"/>
          </w:tcPr>
          <w:p w:rsidR="00BE3E4C" w:rsidRDefault="00BE3E4C">
            <w:pPr>
              <w:rPr>
                <w:sz w:val="23"/>
                <w:szCs w:val="23"/>
              </w:rPr>
            </w:pPr>
          </w:p>
        </w:tc>
      </w:tr>
      <w:tr w:rsidR="00BE3E4C">
        <w:trPr>
          <w:trHeight w:val="376"/>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5800" w:type="dxa"/>
            <w:gridSpan w:val="4"/>
            <w:vAlign w:val="bottom"/>
          </w:tcPr>
          <w:p w:rsidR="00BE3E4C" w:rsidRDefault="008376A3">
            <w:pPr>
              <w:rPr>
                <w:sz w:val="20"/>
                <w:szCs w:val="20"/>
              </w:rPr>
            </w:pPr>
            <w:r>
              <w:rPr>
                <w:rFonts w:ascii="Calibri" w:eastAsia="Calibri" w:hAnsi="Calibri" w:cs="Calibri"/>
                <w:sz w:val="20"/>
                <w:szCs w:val="20"/>
              </w:rPr>
              <w:t>*WHO Performance status (see scale below, please tick one)   0</w:t>
            </w:r>
          </w:p>
        </w:tc>
        <w:tc>
          <w:tcPr>
            <w:tcW w:w="340" w:type="dxa"/>
            <w:vAlign w:val="bottom"/>
          </w:tcPr>
          <w:p w:rsidR="00BE3E4C" w:rsidRDefault="008376A3">
            <w:pPr>
              <w:ind w:right="40"/>
              <w:jc w:val="right"/>
              <w:rPr>
                <w:sz w:val="20"/>
                <w:szCs w:val="20"/>
              </w:rPr>
            </w:pPr>
            <w:r>
              <w:rPr>
                <w:rFonts w:ascii="Calibri" w:eastAsia="Calibri" w:hAnsi="Calibri" w:cs="Calibri"/>
                <w:sz w:val="20"/>
                <w:szCs w:val="20"/>
              </w:rPr>
              <w:t>1</w:t>
            </w:r>
          </w:p>
        </w:tc>
        <w:tc>
          <w:tcPr>
            <w:tcW w:w="60" w:type="dxa"/>
            <w:vAlign w:val="bottom"/>
          </w:tcPr>
          <w:p w:rsidR="00BE3E4C" w:rsidRDefault="00BE3E4C">
            <w:pPr>
              <w:rPr>
                <w:sz w:val="24"/>
                <w:szCs w:val="24"/>
              </w:rPr>
            </w:pPr>
          </w:p>
        </w:tc>
        <w:tc>
          <w:tcPr>
            <w:tcW w:w="1060" w:type="dxa"/>
            <w:vAlign w:val="bottom"/>
          </w:tcPr>
          <w:p w:rsidR="00BE3E4C" w:rsidRDefault="008376A3">
            <w:pPr>
              <w:ind w:right="437"/>
              <w:jc w:val="right"/>
              <w:rPr>
                <w:sz w:val="20"/>
                <w:szCs w:val="20"/>
              </w:rPr>
            </w:pPr>
            <w:r>
              <w:rPr>
                <w:rFonts w:ascii="Calibri" w:eastAsia="Calibri" w:hAnsi="Calibri" w:cs="Calibri"/>
                <w:sz w:val="20"/>
                <w:szCs w:val="20"/>
              </w:rPr>
              <w:t>2</w:t>
            </w:r>
          </w:p>
        </w:tc>
        <w:tc>
          <w:tcPr>
            <w:tcW w:w="500" w:type="dxa"/>
            <w:vAlign w:val="bottom"/>
          </w:tcPr>
          <w:p w:rsidR="00BE3E4C" w:rsidRDefault="008376A3">
            <w:pPr>
              <w:ind w:left="80"/>
              <w:rPr>
                <w:sz w:val="20"/>
                <w:szCs w:val="20"/>
              </w:rPr>
            </w:pPr>
            <w:r>
              <w:rPr>
                <w:rFonts w:ascii="Calibri" w:eastAsia="Calibri" w:hAnsi="Calibri" w:cs="Calibri"/>
                <w:sz w:val="20"/>
                <w:szCs w:val="20"/>
              </w:rPr>
              <w:t>3</w:t>
            </w:r>
          </w:p>
        </w:tc>
        <w:tc>
          <w:tcPr>
            <w:tcW w:w="2720" w:type="dxa"/>
            <w:vAlign w:val="bottom"/>
          </w:tcPr>
          <w:p w:rsidR="00BE3E4C" w:rsidRDefault="008376A3">
            <w:pPr>
              <w:ind w:right="2220"/>
              <w:jc w:val="right"/>
              <w:rPr>
                <w:sz w:val="20"/>
                <w:szCs w:val="20"/>
              </w:rPr>
            </w:pPr>
            <w:r>
              <w:rPr>
                <w:rFonts w:ascii="Calibri" w:eastAsia="Calibri" w:hAnsi="Calibri" w:cs="Calibri"/>
                <w:sz w:val="20"/>
                <w:szCs w:val="20"/>
              </w:rPr>
              <w:t>4</w:t>
            </w:r>
          </w:p>
        </w:tc>
        <w:tc>
          <w:tcPr>
            <w:tcW w:w="20" w:type="dxa"/>
            <w:vAlign w:val="bottom"/>
          </w:tcPr>
          <w:p w:rsidR="00BE3E4C" w:rsidRDefault="00BE3E4C">
            <w:pPr>
              <w:rPr>
                <w:sz w:val="24"/>
                <w:szCs w:val="24"/>
              </w:rPr>
            </w:pPr>
          </w:p>
        </w:tc>
      </w:tr>
      <w:tr w:rsidR="00BE3E4C">
        <w:trPr>
          <w:trHeight w:val="487"/>
        </w:trPr>
        <w:tc>
          <w:tcPr>
            <w:tcW w:w="40" w:type="dxa"/>
            <w:vAlign w:val="bottom"/>
          </w:tcPr>
          <w:p w:rsidR="00BE3E4C" w:rsidRDefault="00BE3E4C">
            <w:pPr>
              <w:rPr>
                <w:sz w:val="24"/>
                <w:szCs w:val="24"/>
              </w:rPr>
            </w:pPr>
          </w:p>
        </w:tc>
        <w:tc>
          <w:tcPr>
            <w:tcW w:w="100" w:type="dxa"/>
            <w:vAlign w:val="bottom"/>
          </w:tcPr>
          <w:p w:rsidR="00BE3E4C" w:rsidRDefault="00BE3E4C">
            <w:pPr>
              <w:rPr>
                <w:sz w:val="24"/>
                <w:szCs w:val="24"/>
              </w:rPr>
            </w:pPr>
          </w:p>
        </w:tc>
        <w:tc>
          <w:tcPr>
            <w:tcW w:w="6200" w:type="dxa"/>
            <w:gridSpan w:val="6"/>
            <w:vAlign w:val="bottom"/>
          </w:tcPr>
          <w:p w:rsidR="00BE3E4C" w:rsidRDefault="008376A3">
            <w:pPr>
              <w:rPr>
                <w:sz w:val="20"/>
                <w:szCs w:val="20"/>
              </w:rPr>
            </w:pPr>
            <w:r>
              <w:rPr>
                <w:rFonts w:ascii="Calibri" w:eastAsia="Calibri" w:hAnsi="Calibri" w:cs="Calibri"/>
                <w:w w:val="99"/>
                <w:sz w:val="20"/>
                <w:szCs w:val="20"/>
              </w:rPr>
              <w:t>*eGFR / Creatinine (</w:t>
            </w:r>
            <w:r>
              <w:rPr>
                <w:rFonts w:ascii="Calibri" w:eastAsia="Calibri" w:hAnsi="Calibri" w:cs="Calibri"/>
                <w:b/>
                <w:bCs/>
                <w:w w:val="99"/>
                <w:sz w:val="20"/>
                <w:szCs w:val="20"/>
              </w:rPr>
              <w:t>completed within last 2-months</w:t>
            </w:r>
            <w:r>
              <w:rPr>
                <w:rFonts w:ascii="Calibri" w:eastAsia="Calibri" w:hAnsi="Calibri" w:cs="Calibri"/>
                <w:w w:val="99"/>
                <w:sz w:val="20"/>
                <w:szCs w:val="20"/>
              </w:rPr>
              <w:t xml:space="preserve">) </w:t>
            </w:r>
            <w:r>
              <w:rPr>
                <w:rFonts w:eastAsia="Times New Roman"/>
                <w:w w:val="99"/>
                <w:sz w:val="20"/>
                <w:szCs w:val="20"/>
              </w:rPr>
              <w:t>__________________</w:t>
            </w:r>
          </w:p>
        </w:tc>
        <w:tc>
          <w:tcPr>
            <w:tcW w:w="4300" w:type="dxa"/>
            <w:gridSpan w:val="4"/>
            <w:vAlign w:val="bottom"/>
          </w:tcPr>
          <w:p w:rsidR="00BE3E4C" w:rsidRDefault="008376A3">
            <w:pPr>
              <w:ind w:left="500"/>
              <w:rPr>
                <w:sz w:val="20"/>
                <w:szCs w:val="20"/>
              </w:rPr>
            </w:pPr>
            <w:r>
              <w:rPr>
                <w:rFonts w:ascii="Calibri" w:eastAsia="Calibri" w:hAnsi="Calibri" w:cs="Calibri"/>
                <w:sz w:val="20"/>
                <w:szCs w:val="20"/>
              </w:rPr>
              <w:t>Date of blood test ________________</w:t>
            </w:r>
          </w:p>
        </w:tc>
      </w:tr>
      <w:tr w:rsidR="00BE3E4C">
        <w:trPr>
          <w:trHeight w:val="168"/>
        </w:trPr>
        <w:tc>
          <w:tcPr>
            <w:tcW w:w="40" w:type="dxa"/>
            <w:tcBorders>
              <w:bottom w:val="single" w:sz="8" w:space="0" w:color="auto"/>
            </w:tcBorders>
            <w:vAlign w:val="bottom"/>
          </w:tcPr>
          <w:p w:rsidR="00BE3E4C" w:rsidRDefault="00BE3E4C">
            <w:pPr>
              <w:rPr>
                <w:sz w:val="14"/>
                <w:szCs w:val="14"/>
              </w:rPr>
            </w:pPr>
          </w:p>
        </w:tc>
        <w:tc>
          <w:tcPr>
            <w:tcW w:w="100" w:type="dxa"/>
            <w:tcBorders>
              <w:bottom w:val="single" w:sz="8" w:space="0" w:color="auto"/>
            </w:tcBorders>
            <w:vAlign w:val="bottom"/>
          </w:tcPr>
          <w:p w:rsidR="00BE3E4C" w:rsidRDefault="00BE3E4C">
            <w:pPr>
              <w:rPr>
                <w:sz w:val="14"/>
                <w:szCs w:val="14"/>
              </w:rPr>
            </w:pPr>
          </w:p>
        </w:tc>
        <w:tc>
          <w:tcPr>
            <w:tcW w:w="5800" w:type="dxa"/>
            <w:gridSpan w:val="4"/>
            <w:tcBorders>
              <w:bottom w:val="single" w:sz="8" w:space="0" w:color="auto"/>
            </w:tcBorders>
            <w:vAlign w:val="bottom"/>
          </w:tcPr>
          <w:p w:rsidR="00BE3E4C" w:rsidRDefault="00BE3E4C">
            <w:pPr>
              <w:rPr>
                <w:sz w:val="14"/>
                <w:szCs w:val="14"/>
              </w:rPr>
            </w:pPr>
          </w:p>
        </w:tc>
        <w:tc>
          <w:tcPr>
            <w:tcW w:w="340" w:type="dxa"/>
            <w:tcBorders>
              <w:bottom w:val="single" w:sz="8" w:space="0" w:color="auto"/>
            </w:tcBorders>
            <w:vAlign w:val="bottom"/>
          </w:tcPr>
          <w:p w:rsidR="00BE3E4C" w:rsidRDefault="00BE3E4C">
            <w:pPr>
              <w:rPr>
                <w:sz w:val="14"/>
                <w:szCs w:val="14"/>
              </w:rPr>
            </w:pPr>
          </w:p>
        </w:tc>
        <w:tc>
          <w:tcPr>
            <w:tcW w:w="60" w:type="dxa"/>
            <w:tcBorders>
              <w:bottom w:val="single" w:sz="8" w:space="0" w:color="auto"/>
            </w:tcBorders>
            <w:vAlign w:val="bottom"/>
          </w:tcPr>
          <w:p w:rsidR="00BE3E4C" w:rsidRDefault="00BE3E4C">
            <w:pPr>
              <w:rPr>
                <w:sz w:val="14"/>
                <w:szCs w:val="14"/>
              </w:rPr>
            </w:pPr>
          </w:p>
        </w:tc>
        <w:tc>
          <w:tcPr>
            <w:tcW w:w="1060" w:type="dxa"/>
            <w:tcBorders>
              <w:bottom w:val="single" w:sz="8" w:space="0" w:color="auto"/>
            </w:tcBorders>
            <w:vAlign w:val="bottom"/>
          </w:tcPr>
          <w:p w:rsidR="00BE3E4C" w:rsidRDefault="00BE3E4C">
            <w:pPr>
              <w:rPr>
                <w:sz w:val="14"/>
                <w:szCs w:val="14"/>
              </w:rPr>
            </w:pPr>
          </w:p>
        </w:tc>
        <w:tc>
          <w:tcPr>
            <w:tcW w:w="500" w:type="dxa"/>
            <w:tcBorders>
              <w:bottom w:val="single" w:sz="8" w:space="0" w:color="auto"/>
            </w:tcBorders>
            <w:vAlign w:val="bottom"/>
          </w:tcPr>
          <w:p w:rsidR="00BE3E4C" w:rsidRDefault="00BE3E4C">
            <w:pPr>
              <w:rPr>
                <w:sz w:val="14"/>
                <w:szCs w:val="14"/>
              </w:rPr>
            </w:pPr>
          </w:p>
        </w:tc>
        <w:tc>
          <w:tcPr>
            <w:tcW w:w="2720" w:type="dxa"/>
            <w:tcBorders>
              <w:bottom w:val="single" w:sz="8" w:space="0" w:color="auto"/>
            </w:tcBorders>
            <w:vAlign w:val="bottom"/>
          </w:tcPr>
          <w:p w:rsidR="00BE3E4C" w:rsidRDefault="00BE3E4C">
            <w:pPr>
              <w:rPr>
                <w:sz w:val="14"/>
                <w:szCs w:val="14"/>
              </w:rPr>
            </w:pPr>
          </w:p>
        </w:tc>
        <w:tc>
          <w:tcPr>
            <w:tcW w:w="20" w:type="dxa"/>
            <w:tcBorders>
              <w:bottom w:val="single" w:sz="8" w:space="0" w:color="auto"/>
            </w:tcBorders>
            <w:vAlign w:val="bottom"/>
          </w:tcPr>
          <w:p w:rsidR="00BE3E4C" w:rsidRDefault="00BE3E4C">
            <w:pPr>
              <w:rPr>
                <w:sz w:val="14"/>
                <w:szCs w:val="14"/>
              </w:rPr>
            </w:pPr>
          </w:p>
        </w:tc>
      </w:tr>
      <w:tr w:rsidR="00BE3E4C">
        <w:trPr>
          <w:trHeight w:val="342"/>
        </w:trPr>
        <w:tc>
          <w:tcPr>
            <w:tcW w:w="40" w:type="dxa"/>
            <w:vAlign w:val="bottom"/>
          </w:tcPr>
          <w:p w:rsidR="00BE3E4C" w:rsidRDefault="00BE3E4C">
            <w:pPr>
              <w:rPr>
                <w:sz w:val="24"/>
                <w:szCs w:val="24"/>
              </w:rPr>
            </w:pPr>
          </w:p>
        </w:tc>
        <w:tc>
          <w:tcPr>
            <w:tcW w:w="100" w:type="dxa"/>
            <w:shd w:val="clear" w:color="auto" w:fill="A6A6A6"/>
            <w:vAlign w:val="bottom"/>
          </w:tcPr>
          <w:p w:rsidR="00BE3E4C" w:rsidRDefault="00BE3E4C">
            <w:pPr>
              <w:rPr>
                <w:sz w:val="24"/>
                <w:szCs w:val="24"/>
              </w:rPr>
            </w:pPr>
          </w:p>
        </w:tc>
        <w:tc>
          <w:tcPr>
            <w:tcW w:w="5800" w:type="dxa"/>
            <w:gridSpan w:val="4"/>
            <w:shd w:val="clear" w:color="auto" w:fill="A6A6A6"/>
            <w:vAlign w:val="bottom"/>
          </w:tcPr>
          <w:p w:rsidR="00BE3E4C" w:rsidRDefault="008376A3">
            <w:pPr>
              <w:rPr>
                <w:sz w:val="20"/>
                <w:szCs w:val="20"/>
              </w:rPr>
            </w:pPr>
            <w:r>
              <w:rPr>
                <w:rFonts w:ascii="Calibri" w:eastAsia="Calibri" w:hAnsi="Calibri" w:cs="Calibri"/>
                <w:b/>
                <w:bCs/>
              </w:rPr>
              <w:t xml:space="preserve">WHO Performance Status </w:t>
            </w:r>
            <w:r>
              <w:rPr>
                <w:rFonts w:ascii="Calibri" w:eastAsia="Calibri" w:hAnsi="Calibri" w:cs="Calibri"/>
                <w:b/>
                <w:bCs/>
              </w:rPr>
              <w:t>Scale:</w:t>
            </w:r>
          </w:p>
        </w:tc>
        <w:tc>
          <w:tcPr>
            <w:tcW w:w="340" w:type="dxa"/>
            <w:tcBorders>
              <w:right w:val="single" w:sz="8" w:space="0" w:color="A6A6A6"/>
            </w:tcBorders>
            <w:shd w:val="clear" w:color="auto" w:fill="A6A6A6"/>
            <w:vAlign w:val="bottom"/>
          </w:tcPr>
          <w:p w:rsidR="00BE3E4C" w:rsidRDefault="00BE3E4C">
            <w:pPr>
              <w:rPr>
                <w:sz w:val="24"/>
                <w:szCs w:val="24"/>
              </w:rPr>
            </w:pPr>
          </w:p>
        </w:tc>
        <w:tc>
          <w:tcPr>
            <w:tcW w:w="60" w:type="dxa"/>
            <w:shd w:val="clear" w:color="auto" w:fill="A6A6A6"/>
            <w:vAlign w:val="bottom"/>
          </w:tcPr>
          <w:p w:rsidR="00BE3E4C" w:rsidRDefault="00BE3E4C">
            <w:pPr>
              <w:rPr>
                <w:sz w:val="24"/>
                <w:szCs w:val="24"/>
              </w:rPr>
            </w:pPr>
          </w:p>
        </w:tc>
        <w:tc>
          <w:tcPr>
            <w:tcW w:w="1060" w:type="dxa"/>
            <w:tcBorders>
              <w:right w:val="single" w:sz="8" w:space="0" w:color="A6A6A6"/>
            </w:tcBorders>
            <w:shd w:val="clear" w:color="auto" w:fill="A6A6A6"/>
            <w:vAlign w:val="bottom"/>
          </w:tcPr>
          <w:p w:rsidR="00BE3E4C" w:rsidRDefault="00BE3E4C">
            <w:pPr>
              <w:rPr>
                <w:sz w:val="24"/>
                <w:szCs w:val="24"/>
              </w:rPr>
            </w:pPr>
          </w:p>
        </w:tc>
        <w:tc>
          <w:tcPr>
            <w:tcW w:w="500" w:type="dxa"/>
            <w:shd w:val="clear" w:color="auto" w:fill="A6A6A6"/>
            <w:vAlign w:val="bottom"/>
          </w:tcPr>
          <w:p w:rsidR="00BE3E4C" w:rsidRDefault="00BE3E4C">
            <w:pPr>
              <w:rPr>
                <w:sz w:val="24"/>
                <w:szCs w:val="24"/>
              </w:rPr>
            </w:pPr>
          </w:p>
        </w:tc>
        <w:tc>
          <w:tcPr>
            <w:tcW w:w="2720" w:type="dxa"/>
            <w:tcBorders>
              <w:right w:val="single" w:sz="8" w:space="0" w:color="A6A6A6"/>
            </w:tcBorders>
            <w:shd w:val="clear" w:color="auto" w:fill="A6A6A6"/>
            <w:vAlign w:val="bottom"/>
          </w:tcPr>
          <w:p w:rsidR="00BE3E4C" w:rsidRDefault="00BE3E4C">
            <w:pPr>
              <w:rPr>
                <w:sz w:val="24"/>
                <w:szCs w:val="24"/>
              </w:rPr>
            </w:pPr>
          </w:p>
        </w:tc>
        <w:tc>
          <w:tcPr>
            <w:tcW w:w="20" w:type="dxa"/>
            <w:vAlign w:val="bottom"/>
          </w:tcPr>
          <w:p w:rsidR="00BE3E4C" w:rsidRDefault="00BE3E4C">
            <w:pPr>
              <w:rPr>
                <w:sz w:val="24"/>
                <w:szCs w:val="24"/>
              </w:rPr>
            </w:pPr>
          </w:p>
        </w:tc>
      </w:tr>
      <w:tr w:rsidR="00BE3E4C">
        <w:trPr>
          <w:trHeight w:val="83"/>
        </w:trPr>
        <w:tc>
          <w:tcPr>
            <w:tcW w:w="40" w:type="dxa"/>
            <w:tcBorders>
              <w:bottom w:val="single" w:sz="8" w:space="0" w:color="auto"/>
            </w:tcBorders>
            <w:vAlign w:val="bottom"/>
          </w:tcPr>
          <w:p w:rsidR="00BE3E4C" w:rsidRDefault="00BE3E4C">
            <w:pPr>
              <w:rPr>
                <w:sz w:val="7"/>
                <w:szCs w:val="7"/>
              </w:rPr>
            </w:pPr>
          </w:p>
        </w:tc>
        <w:tc>
          <w:tcPr>
            <w:tcW w:w="100" w:type="dxa"/>
            <w:tcBorders>
              <w:bottom w:val="single" w:sz="8" w:space="0" w:color="auto"/>
            </w:tcBorders>
            <w:shd w:val="clear" w:color="auto" w:fill="A6A6A6"/>
            <w:vAlign w:val="bottom"/>
          </w:tcPr>
          <w:p w:rsidR="00BE3E4C" w:rsidRDefault="00BE3E4C">
            <w:pPr>
              <w:rPr>
                <w:sz w:val="7"/>
                <w:szCs w:val="7"/>
              </w:rPr>
            </w:pPr>
          </w:p>
        </w:tc>
        <w:tc>
          <w:tcPr>
            <w:tcW w:w="640" w:type="dxa"/>
            <w:tcBorders>
              <w:bottom w:val="single" w:sz="8" w:space="0" w:color="auto"/>
            </w:tcBorders>
            <w:shd w:val="clear" w:color="auto" w:fill="A6A6A6"/>
            <w:vAlign w:val="bottom"/>
          </w:tcPr>
          <w:p w:rsidR="00BE3E4C" w:rsidRDefault="00BE3E4C">
            <w:pPr>
              <w:rPr>
                <w:sz w:val="7"/>
                <w:szCs w:val="7"/>
              </w:rPr>
            </w:pPr>
          </w:p>
        </w:tc>
        <w:tc>
          <w:tcPr>
            <w:tcW w:w="1100" w:type="dxa"/>
            <w:tcBorders>
              <w:bottom w:val="single" w:sz="8" w:space="0" w:color="auto"/>
              <w:right w:val="single" w:sz="8" w:space="0" w:color="A6A6A6"/>
            </w:tcBorders>
            <w:shd w:val="clear" w:color="auto" w:fill="A6A6A6"/>
            <w:vAlign w:val="bottom"/>
          </w:tcPr>
          <w:p w:rsidR="00BE3E4C" w:rsidRDefault="00BE3E4C">
            <w:pPr>
              <w:rPr>
                <w:sz w:val="7"/>
                <w:szCs w:val="7"/>
              </w:rPr>
            </w:pPr>
          </w:p>
        </w:tc>
        <w:tc>
          <w:tcPr>
            <w:tcW w:w="2120" w:type="dxa"/>
            <w:tcBorders>
              <w:bottom w:val="single" w:sz="8" w:space="0" w:color="auto"/>
              <w:right w:val="single" w:sz="8" w:space="0" w:color="A6A6A6"/>
            </w:tcBorders>
            <w:shd w:val="clear" w:color="auto" w:fill="A6A6A6"/>
            <w:vAlign w:val="bottom"/>
          </w:tcPr>
          <w:p w:rsidR="00BE3E4C" w:rsidRDefault="00BE3E4C">
            <w:pPr>
              <w:rPr>
                <w:sz w:val="7"/>
                <w:szCs w:val="7"/>
              </w:rPr>
            </w:pPr>
          </w:p>
        </w:tc>
        <w:tc>
          <w:tcPr>
            <w:tcW w:w="1940" w:type="dxa"/>
            <w:tcBorders>
              <w:bottom w:val="single" w:sz="8" w:space="0" w:color="auto"/>
            </w:tcBorders>
            <w:shd w:val="clear" w:color="auto" w:fill="A6A6A6"/>
            <w:vAlign w:val="bottom"/>
          </w:tcPr>
          <w:p w:rsidR="00BE3E4C" w:rsidRDefault="00BE3E4C">
            <w:pPr>
              <w:rPr>
                <w:sz w:val="7"/>
                <w:szCs w:val="7"/>
              </w:rPr>
            </w:pPr>
          </w:p>
        </w:tc>
        <w:tc>
          <w:tcPr>
            <w:tcW w:w="340" w:type="dxa"/>
            <w:tcBorders>
              <w:bottom w:val="single" w:sz="8" w:space="0" w:color="auto"/>
              <w:right w:val="single" w:sz="8" w:space="0" w:color="A6A6A6"/>
            </w:tcBorders>
            <w:shd w:val="clear" w:color="auto" w:fill="A6A6A6"/>
            <w:vAlign w:val="bottom"/>
          </w:tcPr>
          <w:p w:rsidR="00BE3E4C" w:rsidRDefault="00BE3E4C">
            <w:pPr>
              <w:rPr>
                <w:sz w:val="7"/>
                <w:szCs w:val="7"/>
              </w:rPr>
            </w:pPr>
          </w:p>
        </w:tc>
        <w:tc>
          <w:tcPr>
            <w:tcW w:w="60" w:type="dxa"/>
            <w:tcBorders>
              <w:bottom w:val="single" w:sz="8" w:space="0" w:color="auto"/>
            </w:tcBorders>
            <w:shd w:val="clear" w:color="auto" w:fill="A6A6A6"/>
            <w:vAlign w:val="bottom"/>
          </w:tcPr>
          <w:p w:rsidR="00BE3E4C" w:rsidRDefault="00BE3E4C">
            <w:pPr>
              <w:rPr>
                <w:sz w:val="7"/>
                <w:szCs w:val="7"/>
              </w:rPr>
            </w:pPr>
          </w:p>
        </w:tc>
        <w:tc>
          <w:tcPr>
            <w:tcW w:w="1060" w:type="dxa"/>
            <w:tcBorders>
              <w:bottom w:val="single" w:sz="8" w:space="0" w:color="auto"/>
              <w:right w:val="single" w:sz="8" w:space="0" w:color="A6A6A6"/>
            </w:tcBorders>
            <w:shd w:val="clear" w:color="auto" w:fill="A6A6A6"/>
            <w:vAlign w:val="bottom"/>
          </w:tcPr>
          <w:p w:rsidR="00BE3E4C" w:rsidRDefault="00BE3E4C">
            <w:pPr>
              <w:rPr>
                <w:sz w:val="7"/>
                <w:szCs w:val="7"/>
              </w:rPr>
            </w:pPr>
          </w:p>
        </w:tc>
        <w:tc>
          <w:tcPr>
            <w:tcW w:w="500" w:type="dxa"/>
            <w:tcBorders>
              <w:bottom w:val="single" w:sz="8" w:space="0" w:color="auto"/>
            </w:tcBorders>
            <w:shd w:val="clear" w:color="auto" w:fill="A6A6A6"/>
            <w:vAlign w:val="bottom"/>
          </w:tcPr>
          <w:p w:rsidR="00BE3E4C" w:rsidRDefault="00BE3E4C">
            <w:pPr>
              <w:rPr>
                <w:sz w:val="7"/>
                <w:szCs w:val="7"/>
              </w:rPr>
            </w:pPr>
          </w:p>
        </w:tc>
        <w:tc>
          <w:tcPr>
            <w:tcW w:w="2720" w:type="dxa"/>
            <w:tcBorders>
              <w:bottom w:val="single" w:sz="8" w:space="0" w:color="auto"/>
              <w:right w:val="single" w:sz="8" w:space="0" w:color="A6A6A6"/>
            </w:tcBorders>
            <w:shd w:val="clear" w:color="auto" w:fill="A6A6A6"/>
            <w:vAlign w:val="bottom"/>
          </w:tcPr>
          <w:p w:rsidR="00BE3E4C" w:rsidRDefault="00BE3E4C">
            <w:pPr>
              <w:rPr>
                <w:sz w:val="7"/>
                <w:szCs w:val="7"/>
              </w:rPr>
            </w:pPr>
          </w:p>
        </w:tc>
        <w:tc>
          <w:tcPr>
            <w:tcW w:w="20" w:type="dxa"/>
            <w:tcBorders>
              <w:bottom w:val="single" w:sz="8" w:space="0" w:color="auto"/>
            </w:tcBorders>
            <w:vAlign w:val="bottom"/>
          </w:tcPr>
          <w:p w:rsidR="00BE3E4C" w:rsidRDefault="00BE3E4C">
            <w:pPr>
              <w:rPr>
                <w:sz w:val="7"/>
                <w:szCs w:val="7"/>
              </w:rPr>
            </w:pPr>
          </w:p>
        </w:tc>
      </w:tr>
      <w:tr w:rsidR="00BE3E4C">
        <w:trPr>
          <w:trHeight w:val="234"/>
        </w:trPr>
        <w:tc>
          <w:tcPr>
            <w:tcW w:w="40" w:type="dxa"/>
            <w:vAlign w:val="bottom"/>
          </w:tcPr>
          <w:p w:rsidR="00BE3E4C" w:rsidRDefault="00BE3E4C">
            <w:pPr>
              <w:rPr>
                <w:sz w:val="20"/>
                <w:szCs w:val="20"/>
              </w:rPr>
            </w:pPr>
          </w:p>
        </w:tc>
        <w:tc>
          <w:tcPr>
            <w:tcW w:w="100" w:type="dxa"/>
            <w:vAlign w:val="bottom"/>
          </w:tcPr>
          <w:p w:rsidR="00BE3E4C" w:rsidRDefault="00BE3E4C">
            <w:pPr>
              <w:rPr>
                <w:sz w:val="20"/>
                <w:szCs w:val="20"/>
              </w:rPr>
            </w:pPr>
          </w:p>
        </w:tc>
        <w:tc>
          <w:tcPr>
            <w:tcW w:w="5800" w:type="dxa"/>
            <w:gridSpan w:val="4"/>
            <w:vAlign w:val="bottom"/>
          </w:tcPr>
          <w:p w:rsidR="00BE3E4C" w:rsidRDefault="008376A3">
            <w:pPr>
              <w:spacing w:line="234" w:lineRule="exact"/>
              <w:rPr>
                <w:sz w:val="20"/>
                <w:szCs w:val="20"/>
              </w:rPr>
            </w:pPr>
            <w:r>
              <w:rPr>
                <w:rFonts w:ascii="Calibri" w:eastAsia="Calibri" w:hAnsi="Calibri" w:cs="Calibri"/>
                <w:b/>
                <w:bCs/>
                <w:sz w:val="20"/>
                <w:szCs w:val="20"/>
              </w:rPr>
              <w:t>WHO Grade   Explanation of activity</w:t>
            </w:r>
          </w:p>
        </w:tc>
        <w:tc>
          <w:tcPr>
            <w:tcW w:w="340" w:type="dxa"/>
            <w:vAlign w:val="bottom"/>
          </w:tcPr>
          <w:p w:rsidR="00BE3E4C" w:rsidRDefault="00BE3E4C">
            <w:pPr>
              <w:rPr>
                <w:sz w:val="20"/>
                <w:szCs w:val="20"/>
              </w:rPr>
            </w:pPr>
          </w:p>
        </w:tc>
        <w:tc>
          <w:tcPr>
            <w:tcW w:w="60" w:type="dxa"/>
            <w:vAlign w:val="bottom"/>
          </w:tcPr>
          <w:p w:rsidR="00BE3E4C" w:rsidRDefault="00BE3E4C">
            <w:pPr>
              <w:rPr>
                <w:sz w:val="20"/>
                <w:szCs w:val="20"/>
              </w:rPr>
            </w:pPr>
          </w:p>
        </w:tc>
        <w:tc>
          <w:tcPr>
            <w:tcW w:w="1060" w:type="dxa"/>
            <w:vAlign w:val="bottom"/>
          </w:tcPr>
          <w:p w:rsidR="00BE3E4C" w:rsidRDefault="00BE3E4C">
            <w:pPr>
              <w:rPr>
                <w:sz w:val="20"/>
                <w:szCs w:val="20"/>
              </w:rPr>
            </w:pPr>
          </w:p>
        </w:tc>
        <w:tc>
          <w:tcPr>
            <w:tcW w:w="500" w:type="dxa"/>
            <w:vAlign w:val="bottom"/>
          </w:tcPr>
          <w:p w:rsidR="00BE3E4C" w:rsidRDefault="00BE3E4C">
            <w:pPr>
              <w:rPr>
                <w:sz w:val="20"/>
                <w:szCs w:val="20"/>
              </w:rPr>
            </w:pPr>
          </w:p>
        </w:tc>
        <w:tc>
          <w:tcPr>
            <w:tcW w:w="2720" w:type="dxa"/>
            <w:vAlign w:val="bottom"/>
          </w:tcPr>
          <w:p w:rsidR="00BE3E4C" w:rsidRDefault="00BE3E4C">
            <w:pPr>
              <w:rPr>
                <w:sz w:val="20"/>
                <w:szCs w:val="20"/>
              </w:rPr>
            </w:pPr>
          </w:p>
        </w:tc>
        <w:tc>
          <w:tcPr>
            <w:tcW w:w="20" w:type="dxa"/>
            <w:vAlign w:val="bottom"/>
          </w:tcPr>
          <w:p w:rsidR="00BE3E4C" w:rsidRDefault="00BE3E4C">
            <w:pPr>
              <w:rPr>
                <w:sz w:val="20"/>
                <w:szCs w:val="20"/>
              </w:rPr>
            </w:pPr>
          </w:p>
        </w:tc>
      </w:tr>
      <w:tr w:rsidR="00BE3E4C">
        <w:trPr>
          <w:trHeight w:val="31"/>
        </w:trPr>
        <w:tc>
          <w:tcPr>
            <w:tcW w:w="780" w:type="dxa"/>
            <w:gridSpan w:val="3"/>
            <w:tcBorders>
              <w:bottom w:val="single" w:sz="8" w:space="0" w:color="auto"/>
            </w:tcBorders>
            <w:vAlign w:val="bottom"/>
          </w:tcPr>
          <w:p w:rsidR="00BE3E4C" w:rsidRDefault="00BE3E4C">
            <w:pPr>
              <w:rPr>
                <w:sz w:val="2"/>
                <w:szCs w:val="2"/>
              </w:rPr>
            </w:pPr>
          </w:p>
        </w:tc>
        <w:tc>
          <w:tcPr>
            <w:tcW w:w="7120" w:type="dxa"/>
            <w:gridSpan w:val="7"/>
            <w:tcBorders>
              <w:bottom w:val="single" w:sz="8" w:space="0" w:color="auto"/>
            </w:tcBorders>
            <w:vAlign w:val="bottom"/>
          </w:tcPr>
          <w:p w:rsidR="00BE3E4C" w:rsidRDefault="00BE3E4C">
            <w:pPr>
              <w:rPr>
                <w:sz w:val="2"/>
                <w:szCs w:val="2"/>
              </w:rPr>
            </w:pPr>
          </w:p>
        </w:tc>
        <w:tc>
          <w:tcPr>
            <w:tcW w:w="2720" w:type="dxa"/>
            <w:tcBorders>
              <w:bottom w:val="single" w:sz="8" w:space="0" w:color="auto"/>
            </w:tcBorders>
            <w:vAlign w:val="bottom"/>
          </w:tcPr>
          <w:p w:rsidR="00BE3E4C" w:rsidRDefault="00BE3E4C">
            <w:pPr>
              <w:rPr>
                <w:sz w:val="2"/>
                <w:szCs w:val="2"/>
              </w:rPr>
            </w:pPr>
          </w:p>
        </w:tc>
        <w:tc>
          <w:tcPr>
            <w:tcW w:w="20" w:type="dxa"/>
            <w:tcBorders>
              <w:bottom w:val="single" w:sz="8" w:space="0" w:color="auto"/>
            </w:tcBorders>
            <w:vAlign w:val="bottom"/>
          </w:tcPr>
          <w:p w:rsidR="00BE3E4C" w:rsidRDefault="00BE3E4C">
            <w:pPr>
              <w:rPr>
                <w:sz w:val="2"/>
                <w:szCs w:val="2"/>
              </w:rPr>
            </w:pPr>
          </w:p>
        </w:tc>
      </w:tr>
      <w:tr w:rsidR="00BE3E4C">
        <w:trPr>
          <w:trHeight w:val="314"/>
        </w:trPr>
        <w:tc>
          <w:tcPr>
            <w:tcW w:w="780" w:type="dxa"/>
            <w:gridSpan w:val="3"/>
            <w:vAlign w:val="bottom"/>
          </w:tcPr>
          <w:p w:rsidR="00BE3E4C" w:rsidRDefault="008376A3">
            <w:pPr>
              <w:jc w:val="right"/>
              <w:rPr>
                <w:sz w:val="20"/>
                <w:szCs w:val="20"/>
              </w:rPr>
            </w:pPr>
            <w:r>
              <w:rPr>
                <w:rFonts w:ascii="Calibri" w:eastAsia="Calibri" w:hAnsi="Calibri" w:cs="Calibri"/>
                <w:sz w:val="20"/>
                <w:szCs w:val="20"/>
              </w:rPr>
              <w:t>0</w:t>
            </w:r>
          </w:p>
        </w:tc>
        <w:tc>
          <w:tcPr>
            <w:tcW w:w="7120" w:type="dxa"/>
            <w:gridSpan w:val="7"/>
            <w:vAlign w:val="bottom"/>
          </w:tcPr>
          <w:p w:rsidR="00BE3E4C" w:rsidRDefault="008376A3">
            <w:pPr>
              <w:ind w:left="600"/>
              <w:rPr>
                <w:sz w:val="20"/>
                <w:szCs w:val="20"/>
              </w:rPr>
            </w:pPr>
            <w:r>
              <w:rPr>
                <w:rFonts w:ascii="Calibri" w:eastAsia="Calibri" w:hAnsi="Calibri" w:cs="Calibri"/>
                <w:sz w:val="20"/>
                <w:szCs w:val="20"/>
              </w:rPr>
              <w:t>Fully active, able to carry on all pre-disease performance without restriction</w:t>
            </w:r>
          </w:p>
        </w:tc>
        <w:tc>
          <w:tcPr>
            <w:tcW w:w="2720" w:type="dxa"/>
            <w:vAlign w:val="bottom"/>
          </w:tcPr>
          <w:p w:rsidR="00BE3E4C" w:rsidRDefault="00BE3E4C">
            <w:pPr>
              <w:rPr>
                <w:sz w:val="24"/>
                <w:szCs w:val="24"/>
              </w:rPr>
            </w:pPr>
          </w:p>
        </w:tc>
        <w:tc>
          <w:tcPr>
            <w:tcW w:w="20" w:type="dxa"/>
            <w:vAlign w:val="bottom"/>
          </w:tcPr>
          <w:p w:rsidR="00BE3E4C" w:rsidRDefault="00BE3E4C">
            <w:pPr>
              <w:rPr>
                <w:sz w:val="24"/>
                <w:szCs w:val="24"/>
              </w:rPr>
            </w:pPr>
          </w:p>
        </w:tc>
      </w:tr>
    </w:tbl>
    <w:p w:rsidR="00BE3E4C" w:rsidRDefault="008376A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4050030</wp:posOffset>
            </wp:positionH>
            <wp:positionV relativeFrom="paragraph">
              <wp:posOffset>-2790190</wp:posOffset>
            </wp:positionV>
            <wp:extent cx="126365" cy="126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4050030</wp:posOffset>
            </wp:positionH>
            <wp:positionV relativeFrom="paragraph">
              <wp:posOffset>-2286000</wp:posOffset>
            </wp:positionV>
            <wp:extent cx="126365" cy="126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4050030</wp:posOffset>
            </wp:positionH>
            <wp:positionV relativeFrom="paragraph">
              <wp:posOffset>-2066290</wp:posOffset>
            </wp:positionV>
            <wp:extent cx="126365" cy="1263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4050030</wp:posOffset>
            </wp:positionH>
            <wp:positionV relativeFrom="paragraph">
              <wp:posOffset>-1848485</wp:posOffset>
            </wp:positionV>
            <wp:extent cx="126365" cy="126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3482975</wp:posOffset>
            </wp:positionH>
            <wp:positionV relativeFrom="paragraph">
              <wp:posOffset>-1228090</wp:posOffset>
            </wp:positionV>
            <wp:extent cx="126365" cy="126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3940175</wp:posOffset>
            </wp:positionH>
            <wp:positionV relativeFrom="paragraph">
              <wp:posOffset>-1228090</wp:posOffset>
            </wp:positionV>
            <wp:extent cx="126365" cy="126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4397375</wp:posOffset>
            </wp:positionH>
            <wp:positionV relativeFrom="paragraph">
              <wp:posOffset>-1228090</wp:posOffset>
            </wp:positionV>
            <wp:extent cx="126365" cy="1263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4854575</wp:posOffset>
            </wp:positionH>
            <wp:positionV relativeFrom="paragraph">
              <wp:posOffset>-1228090</wp:posOffset>
            </wp:positionV>
            <wp:extent cx="126365" cy="1263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126365" cy="12636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5311775</wp:posOffset>
            </wp:positionH>
            <wp:positionV relativeFrom="paragraph">
              <wp:posOffset>-1228090</wp:posOffset>
            </wp:positionV>
            <wp:extent cx="127000" cy="1263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127000" cy="126365"/>
                    </a:xfrm>
                    <a:prstGeom prst="rect">
                      <a:avLst/>
                    </a:prstGeom>
                    <a:noFill/>
                  </pic:spPr>
                </pic:pic>
              </a:graphicData>
            </a:graphic>
          </wp:anchor>
        </w:drawing>
      </w:r>
    </w:p>
    <w:p w:rsidR="00BE3E4C" w:rsidRDefault="008376A3">
      <w:pPr>
        <w:ind w:left="1380"/>
        <w:rPr>
          <w:sz w:val="20"/>
          <w:szCs w:val="20"/>
        </w:rPr>
      </w:pPr>
      <w:r>
        <w:rPr>
          <w:rFonts w:ascii="Calibri" w:eastAsia="Calibri" w:hAnsi="Calibri" w:cs="Calibri"/>
          <w:sz w:val="20"/>
          <w:szCs w:val="20"/>
        </w:rPr>
        <w:t>Restricted in physically strenuous activity but ambulatory and able to carry out work</w:t>
      </w:r>
      <w:r>
        <w:rPr>
          <w:rFonts w:ascii="Calibri" w:eastAsia="Calibri" w:hAnsi="Calibri" w:cs="Calibri"/>
          <w:sz w:val="20"/>
          <w:szCs w:val="20"/>
        </w:rPr>
        <w:t xml:space="preserve"> of a light or sedentary</w:t>
      </w:r>
    </w:p>
    <w:p w:rsidR="00BE3E4C" w:rsidRDefault="008376A3">
      <w:pPr>
        <w:spacing w:line="185" w:lineRule="auto"/>
        <w:ind w:left="600"/>
        <w:rPr>
          <w:sz w:val="20"/>
          <w:szCs w:val="20"/>
        </w:rPr>
      </w:pPr>
      <w:r>
        <w:rPr>
          <w:rFonts w:ascii="Calibri" w:eastAsia="Calibri" w:hAnsi="Calibri" w:cs="Calibri"/>
          <w:sz w:val="13"/>
          <w:szCs w:val="13"/>
        </w:rPr>
        <w:t>1</w:t>
      </w:r>
    </w:p>
    <w:p w:rsidR="00BE3E4C" w:rsidRDefault="008376A3">
      <w:pPr>
        <w:spacing w:line="194" w:lineRule="auto"/>
        <w:ind w:left="1380"/>
        <w:rPr>
          <w:sz w:val="20"/>
          <w:szCs w:val="20"/>
        </w:rPr>
      </w:pPr>
      <w:r>
        <w:rPr>
          <w:rFonts w:ascii="Calibri" w:eastAsia="Calibri" w:hAnsi="Calibri" w:cs="Calibri"/>
          <w:sz w:val="20"/>
          <w:szCs w:val="20"/>
        </w:rPr>
        <w:t>nature, e.g., light house work, office work</w:t>
      </w:r>
    </w:p>
    <w:p w:rsidR="00BE3E4C" w:rsidRDefault="008376A3">
      <w:pPr>
        <w:spacing w:line="181" w:lineRule="auto"/>
        <w:ind w:left="1380"/>
        <w:rPr>
          <w:sz w:val="20"/>
          <w:szCs w:val="20"/>
        </w:rPr>
      </w:pPr>
      <w:r>
        <w:rPr>
          <w:rFonts w:ascii="Calibri" w:eastAsia="Calibri" w:hAnsi="Calibri" w:cs="Calibri"/>
          <w:sz w:val="20"/>
          <w:szCs w:val="20"/>
        </w:rPr>
        <w:t>Ambulatory and capable of all self-care but unable to carry out any work activities. Up and about more than</w:t>
      </w:r>
    </w:p>
    <w:p w:rsidR="00BE3E4C" w:rsidRDefault="008376A3">
      <w:pPr>
        <w:spacing w:line="181" w:lineRule="auto"/>
        <w:ind w:left="600"/>
        <w:rPr>
          <w:sz w:val="20"/>
          <w:szCs w:val="20"/>
        </w:rPr>
      </w:pPr>
      <w:r>
        <w:rPr>
          <w:rFonts w:ascii="Calibri" w:eastAsia="Calibri" w:hAnsi="Calibri" w:cs="Calibri"/>
          <w:sz w:val="13"/>
          <w:szCs w:val="13"/>
        </w:rPr>
        <w:t>2</w:t>
      </w:r>
    </w:p>
    <w:p w:rsidR="00BE3E4C" w:rsidRDefault="008376A3">
      <w:pPr>
        <w:spacing w:line="194" w:lineRule="auto"/>
        <w:ind w:left="1380"/>
        <w:rPr>
          <w:sz w:val="20"/>
          <w:szCs w:val="20"/>
        </w:rPr>
      </w:pPr>
      <w:r>
        <w:rPr>
          <w:rFonts w:ascii="Calibri" w:eastAsia="Calibri" w:hAnsi="Calibri" w:cs="Calibri"/>
          <w:sz w:val="20"/>
          <w:szCs w:val="20"/>
        </w:rPr>
        <w:t>50% of waking hours</w:t>
      </w:r>
    </w:p>
    <w:p w:rsidR="00BE3E4C" w:rsidRDefault="00BE3E4C">
      <w:pPr>
        <w:spacing w:line="97" w:lineRule="exact"/>
        <w:rPr>
          <w:sz w:val="20"/>
          <w:szCs w:val="20"/>
        </w:rPr>
      </w:pPr>
    </w:p>
    <w:p w:rsidR="00BE3E4C" w:rsidRDefault="008376A3">
      <w:pPr>
        <w:numPr>
          <w:ilvl w:val="0"/>
          <w:numId w:val="1"/>
        </w:numPr>
        <w:tabs>
          <w:tab w:val="left" w:pos="1380"/>
        </w:tabs>
        <w:ind w:left="1380" w:hanging="784"/>
        <w:rPr>
          <w:rFonts w:ascii="Calibri" w:eastAsia="Calibri" w:hAnsi="Calibri" w:cs="Calibri"/>
          <w:sz w:val="20"/>
          <w:szCs w:val="20"/>
        </w:rPr>
      </w:pPr>
      <w:r>
        <w:rPr>
          <w:rFonts w:ascii="Calibri" w:eastAsia="Calibri" w:hAnsi="Calibri" w:cs="Calibri"/>
          <w:sz w:val="20"/>
          <w:szCs w:val="20"/>
        </w:rPr>
        <w:t xml:space="preserve">Capable of only limited self-care, confined to bed or </w:t>
      </w:r>
      <w:r>
        <w:rPr>
          <w:rFonts w:ascii="Calibri" w:eastAsia="Calibri" w:hAnsi="Calibri" w:cs="Calibri"/>
          <w:sz w:val="20"/>
          <w:szCs w:val="20"/>
        </w:rPr>
        <w:t>chair more than 50% of waking hours</w:t>
      </w:r>
    </w:p>
    <w:p w:rsidR="00BE3E4C" w:rsidRDefault="00BE3E4C">
      <w:pPr>
        <w:spacing w:line="173" w:lineRule="exact"/>
        <w:rPr>
          <w:rFonts w:ascii="Calibri" w:eastAsia="Calibri" w:hAnsi="Calibri" w:cs="Calibri"/>
          <w:sz w:val="20"/>
          <w:szCs w:val="20"/>
        </w:rPr>
      </w:pPr>
    </w:p>
    <w:p w:rsidR="00BE3E4C" w:rsidRDefault="008376A3">
      <w:pPr>
        <w:numPr>
          <w:ilvl w:val="0"/>
          <w:numId w:val="1"/>
        </w:numPr>
        <w:tabs>
          <w:tab w:val="left" w:pos="1380"/>
        </w:tabs>
        <w:ind w:left="1380" w:hanging="784"/>
        <w:rPr>
          <w:rFonts w:ascii="Calibri" w:eastAsia="Calibri" w:hAnsi="Calibri" w:cs="Calibri"/>
          <w:sz w:val="20"/>
          <w:szCs w:val="20"/>
        </w:rPr>
      </w:pPr>
      <w:r>
        <w:rPr>
          <w:rFonts w:ascii="Calibri" w:eastAsia="Calibri" w:hAnsi="Calibri" w:cs="Calibri"/>
          <w:sz w:val="20"/>
          <w:szCs w:val="20"/>
        </w:rPr>
        <w:t>Completely disabled. Cannot carry on any self-care. Totally confined to bed or chair</w:t>
      </w:r>
    </w:p>
    <w:p w:rsidR="00BE3E4C" w:rsidRDefault="008376A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12065</wp:posOffset>
            </wp:positionH>
            <wp:positionV relativeFrom="paragraph">
              <wp:posOffset>251460</wp:posOffset>
            </wp:positionV>
            <wp:extent cx="6715760" cy="5003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6715760" cy="500380"/>
                    </a:xfrm>
                    <a:prstGeom prst="rect">
                      <a:avLst/>
                    </a:prstGeom>
                    <a:noFill/>
                  </pic:spPr>
                </pic:pic>
              </a:graphicData>
            </a:graphic>
          </wp:anchor>
        </w:drawing>
      </w:r>
    </w:p>
    <w:p w:rsidR="00BE3E4C" w:rsidRDefault="00BE3E4C">
      <w:pPr>
        <w:spacing w:line="380" w:lineRule="exact"/>
        <w:rPr>
          <w:sz w:val="20"/>
          <w:szCs w:val="20"/>
        </w:rPr>
      </w:pPr>
    </w:p>
    <w:p w:rsidR="00BE3E4C" w:rsidRDefault="008376A3">
      <w:pPr>
        <w:ind w:left="140"/>
        <w:rPr>
          <w:sz w:val="20"/>
          <w:szCs w:val="20"/>
        </w:rPr>
      </w:pPr>
      <w:r>
        <w:rPr>
          <w:rFonts w:ascii="Calibri" w:eastAsia="Calibri" w:hAnsi="Calibri" w:cs="Calibri"/>
          <w:b/>
          <w:bCs/>
        </w:rPr>
        <w:t>For 2ww office use only</w:t>
      </w:r>
    </w:p>
    <w:tbl>
      <w:tblPr>
        <w:tblW w:w="0" w:type="auto"/>
        <w:tblInd w:w="20" w:type="dxa"/>
        <w:tblLayout w:type="fixed"/>
        <w:tblCellMar>
          <w:left w:w="0" w:type="dxa"/>
          <w:right w:w="0" w:type="dxa"/>
        </w:tblCellMar>
        <w:tblLook w:val="04A0" w:firstRow="1" w:lastRow="0" w:firstColumn="1" w:lastColumn="0" w:noHBand="0" w:noVBand="1"/>
      </w:tblPr>
      <w:tblGrid>
        <w:gridCol w:w="3540"/>
        <w:gridCol w:w="3520"/>
        <w:gridCol w:w="3520"/>
      </w:tblGrid>
      <w:tr w:rsidR="00BE3E4C">
        <w:trPr>
          <w:trHeight w:val="236"/>
        </w:trPr>
        <w:tc>
          <w:tcPr>
            <w:tcW w:w="3540" w:type="dxa"/>
            <w:tcBorders>
              <w:top w:val="single" w:sz="8" w:space="0" w:color="auto"/>
              <w:right w:val="single" w:sz="8" w:space="0" w:color="auto"/>
            </w:tcBorders>
            <w:vAlign w:val="bottom"/>
          </w:tcPr>
          <w:p w:rsidR="00BE3E4C" w:rsidRDefault="008376A3">
            <w:pPr>
              <w:spacing w:line="236" w:lineRule="exact"/>
              <w:ind w:left="120"/>
              <w:rPr>
                <w:sz w:val="20"/>
                <w:szCs w:val="20"/>
              </w:rPr>
            </w:pPr>
            <w:r>
              <w:rPr>
                <w:rFonts w:ascii="Calibri" w:eastAsia="Calibri" w:hAnsi="Calibri" w:cs="Calibri"/>
                <w:sz w:val="20"/>
                <w:szCs w:val="20"/>
              </w:rPr>
              <w:t>Date referral received</w:t>
            </w:r>
          </w:p>
        </w:tc>
        <w:tc>
          <w:tcPr>
            <w:tcW w:w="3520" w:type="dxa"/>
            <w:tcBorders>
              <w:top w:val="single" w:sz="8" w:space="0" w:color="auto"/>
              <w:right w:val="single" w:sz="8" w:space="0" w:color="auto"/>
            </w:tcBorders>
            <w:vAlign w:val="bottom"/>
          </w:tcPr>
          <w:p w:rsidR="00BE3E4C" w:rsidRDefault="008376A3">
            <w:pPr>
              <w:spacing w:line="236" w:lineRule="exact"/>
              <w:ind w:left="100"/>
              <w:rPr>
                <w:sz w:val="20"/>
                <w:szCs w:val="20"/>
              </w:rPr>
            </w:pPr>
            <w:r>
              <w:rPr>
                <w:rFonts w:ascii="Calibri" w:eastAsia="Calibri" w:hAnsi="Calibri" w:cs="Calibri"/>
                <w:sz w:val="20"/>
                <w:szCs w:val="20"/>
              </w:rPr>
              <w:t>Triage date</w:t>
            </w:r>
          </w:p>
        </w:tc>
        <w:tc>
          <w:tcPr>
            <w:tcW w:w="3520" w:type="dxa"/>
            <w:tcBorders>
              <w:top w:val="single" w:sz="8" w:space="0" w:color="auto"/>
            </w:tcBorders>
            <w:vAlign w:val="bottom"/>
          </w:tcPr>
          <w:p w:rsidR="00BE3E4C" w:rsidRDefault="008376A3">
            <w:pPr>
              <w:spacing w:line="236" w:lineRule="exact"/>
              <w:ind w:left="100"/>
              <w:rPr>
                <w:sz w:val="20"/>
                <w:szCs w:val="20"/>
              </w:rPr>
            </w:pPr>
            <w:r>
              <w:rPr>
                <w:rFonts w:ascii="Calibri" w:eastAsia="Calibri" w:hAnsi="Calibri" w:cs="Calibri"/>
                <w:sz w:val="20"/>
                <w:szCs w:val="20"/>
              </w:rPr>
              <w:t>Consultant</w:t>
            </w:r>
          </w:p>
        </w:tc>
      </w:tr>
      <w:tr w:rsidR="00BE3E4C">
        <w:trPr>
          <w:trHeight w:val="250"/>
        </w:trPr>
        <w:tc>
          <w:tcPr>
            <w:tcW w:w="3540" w:type="dxa"/>
            <w:tcBorders>
              <w:bottom w:val="single" w:sz="8" w:space="0" w:color="auto"/>
              <w:right w:val="single" w:sz="8" w:space="0" w:color="auto"/>
            </w:tcBorders>
            <w:vAlign w:val="bottom"/>
          </w:tcPr>
          <w:p w:rsidR="00BE3E4C" w:rsidRDefault="00BE3E4C">
            <w:pPr>
              <w:rPr>
                <w:sz w:val="21"/>
                <w:szCs w:val="21"/>
              </w:rPr>
            </w:pPr>
          </w:p>
        </w:tc>
        <w:tc>
          <w:tcPr>
            <w:tcW w:w="3520" w:type="dxa"/>
            <w:tcBorders>
              <w:bottom w:val="single" w:sz="8" w:space="0" w:color="auto"/>
              <w:right w:val="single" w:sz="8" w:space="0" w:color="auto"/>
            </w:tcBorders>
            <w:vAlign w:val="bottom"/>
          </w:tcPr>
          <w:p w:rsidR="00BE3E4C" w:rsidRDefault="00BE3E4C">
            <w:pPr>
              <w:rPr>
                <w:sz w:val="21"/>
                <w:szCs w:val="21"/>
              </w:rPr>
            </w:pPr>
          </w:p>
        </w:tc>
        <w:tc>
          <w:tcPr>
            <w:tcW w:w="3520" w:type="dxa"/>
            <w:tcBorders>
              <w:bottom w:val="single" w:sz="8" w:space="0" w:color="auto"/>
            </w:tcBorders>
            <w:vAlign w:val="bottom"/>
          </w:tcPr>
          <w:p w:rsidR="00BE3E4C" w:rsidRDefault="00BE3E4C">
            <w:pPr>
              <w:rPr>
                <w:sz w:val="21"/>
                <w:szCs w:val="21"/>
              </w:rPr>
            </w:pPr>
          </w:p>
        </w:tc>
      </w:tr>
    </w:tbl>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40" w:lineRule="exact"/>
        <w:rPr>
          <w:sz w:val="20"/>
          <w:szCs w:val="20"/>
        </w:rPr>
      </w:pPr>
    </w:p>
    <w:p w:rsidR="00BE3E4C" w:rsidRDefault="008376A3">
      <w:pPr>
        <w:tabs>
          <w:tab w:val="left" w:pos="7380"/>
        </w:tabs>
        <w:ind w:left="140"/>
        <w:rPr>
          <w:sz w:val="20"/>
          <w:szCs w:val="20"/>
        </w:rPr>
      </w:pPr>
      <w:r>
        <w:rPr>
          <w:rFonts w:ascii="Calibri" w:eastAsia="Calibri" w:hAnsi="Calibri" w:cs="Calibri"/>
          <w:sz w:val="20"/>
          <w:szCs w:val="20"/>
        </w:rPr>
        <w:t xml:space="preserve">Colorectal 2ww v Version </w:t>
      </w:r>
      <w:r>
        <w:rPr>
          <w:rFonts w:ascii="Calibri" w:eastAsia="Calibri" w:hAnsi="Calibri" w:cs="Calibri"/>
          <w:sz w:val="20"/>
          <w:szCs w:val="20"/>
        </w:rPr>
        <w:t>8.0</w:t>
      </w:r>
      <w:r>
        <w:rPr>
          <w:sz w:val="20"/>
          <w:szCs w:val="20"/>
        </w:rPr>
        <w:tab/>
      </w:r>
      <w:r>
        <w:rPr>
          <w:rFonts w:ascii="Calibri" w:eastAsia="Calibri" w:hAnsi="Calibri" w:cs="Calibri"/>
          <w:sz w:val="19"/>
          <w:szCs w:val="19"/>
        </w:rPr>
        <w:t xml:space="preserve">Page </w:t>
      </w:r>
      <w:r>
        <w:rPr>
          <w:rFonts w:ascii="Calibri" w:eastAsia="Calibri" w:hAnsi="Calibri" w:cs="Calibri"/>
          <w:b/>
          <w:bCs/>
          <w:sz w:val="19"/>
          <w:szCs w:val="19"/>
        </w:rPr>
        <w:t>2</w:t>
      </w:r>
      <w:r>
        <w:rPr>
          <w:rFonts w:ascii="Calibri" w:eastAsia="Calibri" w:hAnsi="Calibri" w:cs="Calibri"/>
          <w:sz w:val="19"/>
          <w:szCs w:val="19"/>
        </w:rPr>
        <w:t xml:space="preserve"> of </w:t>
      </w:r>
      <w:r>
        <w:rPr>
          <w:rFonts w:ascii="Calibri" w:eastAsia="Calibri" w:hAnsi="Calibri" w:cs="Calibri"/>
          <w:b/>
          <w:bCs/>
          <w:sz w:val="19"/>
          <w:szCs w:val="19"/>
        </w:rPr>
        <w:t>5 May 2019</w:t>
      </w:r>
    </w:p>
    <w:p w:rsidR="00BE3E4C" w:rsidRDefault="00BE3E4C">
      <w:pPr>
        <w:sectPr w:rsidR="00BE3E4C">
          <w:pgSz w:w="11900" w:h="16838"/>
          <w:pgMar w:top="1017" w:right="546" w:bottom="343" w:left="720" w:header="0" w:footer="0" w:gutter="0"/>
          <w:cols w:space="720" w:equalWidth="0">
            <w:col w:w="10640"/>
          </w:cols>
        </w:sectPr>
      </w:pPr>
    </w:p>
    <w:p w:rsidR="00BE3E4C" w:rsidRDefault="008376A3">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65920" behindDoc="1" locked="0" layoutInCell="0" allowOverlap="1">
            <wp:simplePos x="0" y="0"/>
            <wp:positionH relativeFrom="page">
              <wp:posOffset>247650</wp:posOffset>
            </wp:positionH>
            <wp:positionV relativeFrom="page">
              <wp:posOffset>406400</wp:posOffset>
            </wp:positionV>
            <wp:extent cx="6946900" cy="94761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946900" cy="9476105"/>
                    </a:xfrm>
                    <a:prstGeom prst="rect">
                      <a:avLst/>
                    </a:prstGeom>
                    <a:noFill/>
                  </pic:spPr>
                </pic:pic>
              </a:graphicData>
            </a:graphic>
          </wp:anchor>
        </w:drawing>
      </w: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317" w:lineRule="exact"/>
        <w:rPr>
          <w:sz w:val="20"/>
          <w:szCs w:val="20"/>
        </w:rPr>
      </w:pPr>
    </w:p>
    <w:p w:rsidR="00BE3E4C" w:rsidRDefault="008376A3">
      <w:pPr>
        <w:ind w:right="-473"/>
        <w:jc w:val="center"/>
        <w:rPr>
          <w:sz w:val="20"/>
          <w:szCs w:val="20"/>
        </w:rPr>
      </w:pPr>
      <w:r>
        <w:rPr>
          <w:rFonts w:ascii="Calibri" w:eastAsia="Calibri" w:hAnsi="Calibri" w:cs="Calibri"/>
          <w:b/>
          <w:bCs/>
          <w:color w:val="7F7F7F"/>
          <w:sz w:val="36"/>
          <w:szCs w:val="36"/>
        </w:rPr>
        <w:t>PATIENT INFORMATION</w:t>
      </w:r>
    </w:p>
    <w:p w:rsidR="00BE3E4C" w:rsidRDefault="00BE3E4C">
      <w:pPr>
        <w:spacing w:line="175" w:lineRule="exact"/>
        <w:rPr>
          <w:sz w:val="20"/>
          <w:szCs w:val="20"/>
        </w:rPr>
      </w:pPr>
    </w:p>
    <w:p w:rsidR="00BE3E4C" w:rsidRDefault="008376A3">
      <w:pPr>
        <w:spacing w:line="236" w:lineRule="auto"/>
        <w:ind w:left="1560" w:right="1086" w:firstLine="161"/>
        <w:rPr>
          <w:sz w:val="20"/>
          <w:szCs w:val="20"/>
        </w:rPr>
      </w:pPr>
      <w:r>
        <w:rPr>
          <w:rFonts w:ascii="Calibri" w:eastAsia="Calibri" w:hAnsi="Calibri" w:cs="Calibri"/>
          <w:b/>
          <w:bCs/>
          <w:color w:val="005EB8"/>
          <w:sz w:val="52"/>
          <w:szCs w:val="52"/>
        </w:rPr>
        <w:t>The 2 Week Wait Bowel Cancer Telephone Assessment Pathway</w:t>
      </w: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68" w:lineRule="exact"/>
        <w:rPr>
          <w:sz w:val="20"/>
          <w:szCs w:val="20"/>
        </w:rPr>
      </w:pPr>
    </w:p>
    <w:p w:rsidR="00BE3E4C" w:rsidRDefault="008376A3">
      <w:pPr>
        <w:tabs>
          <w:tab w:val="left" w:pos="7240"/>
        </w:tabs>
        <w:rPr>
          <w:sz w:val="20"/>
          <w:szCs w:val="20"/>
        </w:rPr>
      </w:pPr>
      <w:r>
        <w:rPr>
          <w:rFonts w:ascii="Calibri" w:eastAsia="Calibri" w:hAnsi="Calibri" w:cs="Calibri"/>
          <w:sz w:val="20"/>
          <w:szCs w:val="20"/>
        </w:rPr>
        <w:t>Colorectal 2ww v Version 8.0</w:t>
      </w:r>
      <w:r>
        <w:rPr>
          <w:sz w:val="20"/>
          <w:szCs w:val="20"/>
        </w:rPr>
        <w:tab/>
      </w:r>
      <w:r>
        <w:rPr>
          <w:rFonts w:ascii="Calibri" w:eastAsia="Calibri" w:hAnsi="Calibri" w:cs="Calibri"/>
          <w:sz w:val="19"/>
          <w:szCs w:val="19"/>
        </w:rPr>
        <w:t xml:space="preserve">Page </w:t>
      </w:r>
      <w:r>
        <w:rPr>
          <w:rFonts w:ascii="Calibri" w:eastAsia="Calibri" w:hAnsi="Calibri" w:cs="Calibri"/>
          <w:b/>
          <w:bCs/>
          <w:sz w:val="19"/>
          <w:szCs w:val="19"/>
        </w:rPr>
        <w:t>3</w:t>
      </w:r>
      <w:r>
        <w:rPr>
          <w:rFonts w:ascii="Calibri" w:eastAsia="Calibri" w:hAnsi="Calibri" w:cs="Calibri"/>
          <w:sz w:val="19"/>
          <w:szCs w:val="19"/>
        </w:rPr>
        <w:t xml:space="preserve"> of </w:t>
      </w:r>
      <w:r>
        <w:rPr>
          <w:rFonts w:ascii="Calibri" w:eastAsia="Calibri" w:hAnsi="Calibri" w:cs="Calibri"/>
          <w:b/>
          <w:bCs/>
          <w:sz w:val="19"/>
          <w:szCs w:val="19"/>
        </w:rPr>
        <w:t>5 May 2019</w:t>
      </w:r>
    </w:p>
    <w:p w:rsidR="00BE3E4C" w:rsidRDefault="00BE3E4C">
      <w:pPr>
        <w:sectPr w:rsidR="00BE3E4C">
          <w:pgSz w:w="11900" w:h="16838"/>
          <w:pgMar w:top="1440" w:right="1440" w:bottom="343" w:left="860" w:header="0" w:footer="0" w:gutter="0"/>
          <w:cols w:space="720" w:equalWidth="0">
            <w:col w:w="9606"/>
          </w:cols>
        </w:sectPr>
      </w:pPr>
    </w:p>
    <w:p w:rsidR="00BE3E4C" w:rsidRDefault="008376A3">
      <w:pPr>
        <w:spacing w:line="236" w:lineRule="auto"/>
        <w:jc w:val="both"/>
        <w:rPr>
          <w:sz w:val="20"/>
          <w:szCs w:val="20"/>
        </w:rPr>
      </w:pPr>
      <w:bookmarkStart w:id="4" w:name="page4"/>
      <w:bookmarkEnd w:id="4"/>
      <w:r>
        <w:rPr>
          <w:rFonts w:ascii="Arial" w:eastAsia="Arial" w:hAnsi="Arial" w:cs="Arial"/>
          <w:b/>
          <w:bCs/>
        </w:rPr>
        <w:lastRenderedPageBreak/>
        <w:t>You have been given this leaflet because your GP has referred you for an urgent ‘two week wait’ bowel cancer assessment.</w:t>
      </w:r>
    </w:p>
    <w:p w:rsidR="00BE3E4C" w:rsidRDefault="00BE3E4C">
      <w:pPr>
        <w:spacing w:line="263" w:lineRule="exact"/>
        <w:rPr>
          <w:sz w:val="20"/>
          <w:szCs w:val="20"/>
        </w:rPr>
      </w:pPr>
    </w:p>
    <w:p w:rsidR="00BE3E4C" w:rsidRDefault="008376A3">
      <w:pPr>
        <w:spacing w:line="235" w:lineRule="auto"/>
        <w:jc w:val="both"/>
        <w:rPr>
          <w:sz w:val="20"/>
          <w:szCs w:val="20"/>
        </w:rPr>
      </w:pPr>
      <w:r>
        <w:rPr>
          <w:rFonts w:ascii="Arial" w:eastAsia="Arial" w:hAnsi="Arial" w:cs="Arial"/>
        </w:rPr>
        <w:t xml:space="preserve">We are required to complete your telephone assessment and for you to undergo your investigation </w:t>
      </w:r>
      <w:r>
        <w:rPr>
          <w:rFonts w:ascii="Arial" w:eastAsia="Arial" w:hAnsi="Arial" w:cs="Arial"/>
          <w:b/>
          <w:bCs/>
        </w:rPr>
        <w:t>within</w:t>
      </w:r>
      <w:r>
        <w:rPr>
          <w:rFonts w:ascii="Arial" w:eastAsia="Arial" w:hAnsi="Arial" w:cs="Arial"/>
        </w:rPr>
        <w:t xml:space="preserve"> </w:t>
      </w:r>
      <w:r>
        <w:rPr>
          <w:rFonts w:ascii="Arial" w:eastAsia="Arial" w:hAnsi="Arial" w:cs="Arial"/>
          <w:b/>
          <w:bCs/>
        </w:rPr>
        <w:t xml:space="preserve">14 days </w:t>
      </w:r>
      <w:r>
        <w:rPr>
          <w:rFonts w:ascii="Arial" w:eastAsia="Arial" w:hAnsi="Arial" w:cs="Arial"/>
        </w:rPr>
        <w:t>of your GP referral.</w:t>
      </w:r>
    </w:p>
    <w:p w:rsidR="00BE3E4C" w:rsidRDefault="00BE3E4C">
      <w:pPr>
        <w:spacing w:line="263" w:lineRule="exact"/>
        <w:rPr>
          <w:sz w:val="20"/>
          <w:szCs w:val="20"/>
        </w:rPr>
      </w:pPr>
    </w:p>
    <w:p w:rsidR="00BE3E4C" w:rsidRDefault="008376A3">
      <w:pPr>
        <w:spacing w:line="237" w:lineRule="auto"/>
        <w:jc w:val="both"/>
        <w:rPr>
          <w:sz w:val="20"/>
          <w:szCs w:val="20"/>
        </w:rPr>
      </w:pPr>
      <w:r>
        <w:rPr>
          <w:rFonts w:ascii="Arial" w:eastAsia="Arial" w:hAnsi="Arial" w:cs="Arial"/>
        </w:rPr>
        <w:t>Please ensure you advise your GP about any dates you are unavailable at the point of referral. Please prioritise any investigation appointments offered, as if you are unable to accept the first or second date offered we will treat your referral as routine,</w:t>
      </w:r>
      <w:r>
        <w:rPr>
          <w:rFonts w:ascii="Arial" w:eastAsia="Arial" w:hAnsi="Arial" w:cs="Arial"/>
        </w:rPr>
        <w:t xml:space="preserve"> and this may result in a longer wait for investigations.</w:t>
      </w:r>
    </w:p>
    <w:p w:rsidR="00BE3E4C" w:rsidRDefault="00BE3E4C">
      <w:pPr>
        <w:spacing w:line="261" w:lineRule="exact"/>
        <w:rPr>
          <w:sz w:val="20"/>
          <w:szCs w:val="20"/>
        </w:rPr>
      </w:pPr>
    </w:p>
    <w:p w:rsidR="00BE3E4C" w:rsidRDefault="008376A3">
      <w:pPr>
        <w:spacing w:line="237" w:lineRule="auto"/>
        <w:jc w:val="both"/>
        <w:rPr>
          <w:sz w:val="20"/>
          <w:szCs w:val="20"/>
        </w:rPr>
      </w:pPr>
      <w:r>
        <w:rPr>
          <w:rFonts w:ascii="Arial" w:eastAsia="Arial" w:hAnsi="Arial" w:cs="Arial"/>
        </w:rPr>
        <w:t>If you are unable to attend an appointment for any reason, please let us know so that we can offer this urgent appointment to another patient. If you fail to attend without letting us know, your in</w:t>
      </w:r>
      <w:r>
        <w:rPr>
          <w:rFonts w:ascii="Arial" w:eastAsia="Arial" w:hAnsi="Arial" w:cs="Arial"/>
        </w:rPr>
        <w:t>vestigations will be cancelled and your GP informed.</w:t>
      </w:r>
    </w:p>
    <w:p w:rsidR="00BE3E4C" w:rsidRDefault="00BE3E4C">
      <w:pPr>
        <w:spacing w:line="263" w:lineRule="exact"/>
        <w:rPr>
          <w:sz w:val="20"/>
          <w:szCs w:val="20"/>
        </w:rPr>
      </w:pPr>
    </w:p>
    <w:p w:rsidR="00BE3E4C" w:rsidRDefault="008376A3">
      <w:pPr>
        <w:spacing w:line="236" w:lineRule="auto"/>
        <w:jc w:val="both"/>
        <w:rPr>
          <w:sz w:val="20"/>
          <w:szCs w:val="20"/>
        </w:rPr>
      </w:pPr>
      <w:r>
        <w:rPr>
          <w:rFonts w:ascii="Arial" w:eastAsia="Arial" w:hAnsi="Arial" w:cs="Arial"/>
        </w:rPr>
        <w:t>Please be aware this is a county wide service, our investigation appointment may be scheduled at any one of our three hospital sites. We appreciate your cooperation with this.</w:t>
      </w:r>
    </w:p>
    <w:p w:rsidR="00BE3E4C" w:rsidRDefault="00BE3E4C">
      <w:pPr>
        <w:spacing w:line="252" w:lineRule="exact"/>
        <w:rPr>
          <w:sz w:val="20"/>
          <w:szCs w:val="20"/>
        </w:rPr>
      </w:pPr>
    </w:p>
    <w:p w:rsidR="00BE3E4C" w:rsidRDefault="008376A3">
      <w:pPr>
        <w:rPr>
          <w:sz w:val="20"/>
          <w:szCs w:val="20"/>
        </w:rPr>
      </w:pPr>
      <w:r>
        <w:rPr>
          <w:rFonts w:ascii="Arial" w:eastAsia="Arial" w:hAnsi="Arial" w:cs="Arial"/>
          <w:b/>
          <w:bCs/>
        </w:rPr>
        <w:t>What happens next…</w:t>
      </w:r>
    </w:p>
    <w:p w:rsidR="00BE3E4C" w:rsidRDefault="00BE3E4C">
      <w:pPr>
        <w:spacing w:line="228" w:lineRule="exact"/>
        <w:rPr>
          <w:sz w:val="20"/>
          <w:szCs w:val="20"/>
        </w:rPr>
      </w:pPr>
    </w:p>
    <w:p w:rsidR="00BE3E4C" w:rsidRDefault="008376A3">
      <w:pPr>
        <w:numPr>
          <w:ilvl w:val="0"/>
          <w:numId w:val="2"/>
        </w:numPr>
        <w:tabs>
          <w:tab w:val="left" w:pos="420"/>
        </w:tabs>
        <w:ind w:left="420" w:hanging="361"/>
        <w:rPr>
          <w:rFonts w:ascii="Symbol" w:eastAsia="Symbol" w:hAnsi="Symbol" w:cs="Symbol"/>
        </w:rPr>
      </w:pPr>
      <w:r>
        <w:rPr>
          <w:rFonts w:ascii="Arial" w:eastAsia="Arial" w:hAnsi="Arial" w:cs="Arial"/>
          <w:b/>
          <w:bCs/>
        </w:rPr>
        <w:t xml:space="preserve">Step </w:t>
      </w:r>
      <w:r>
        <w:rPr>
          <w:rFonts w:ascii="Arial" w:eastAsia="Arial" w:hAnsi="Arial" w:cs="Arial"/>
          <w:b/>
          <w:bCs/>
        </w:rPr>
        <w:t>1:</w:t>
      </w:r>
    </w:p>
    <w:p w:rsidR="00BE3E4C" w:rsidRDefault="00BE3E4C">
      <w:pPr>
        <w:spacing w:line="7" w:lineRule="exact"/>
        <w:rPr>
          <w:sz w:val="20"/>
          <w:szCs w:val="20"/>
        </w:rPr>
      </w:pPr>
    </w:p>
    <w:p w:rsidR="00BE3E4C" w:rsidRDefault="008376A3">
      <w:pPr>
        <w:spacing w:line="237" w:lineRule="auto"/>
        <w:jc w:val="both"/>
        <w:rPr>
          <w:sz w:val="20"/>
          <w:szCs w:val="20"/>
        </w:rPr>
      </w:pPr>
      <w:r>
        <w:rPr>
          <w:rFonts w:ascii="Arial" w:eastAsia="Arial" w:hAnsi="Arial" w:cs="Arial"/>
        </w:rPr>
        <w:t>Please check with your GP that a blood test has been taken within the last 2 months, and ensure you book an appointment ASAP if one is required. This can be done via your GP surgery, Clover Suite at Worcestershire Royal Hospital or Phlebotomy at the Al</w:t>
      </w:r>
      <w:r>
        <w:rPr>
          <w:rFonts w:ascii="Arial" w:eastAsia="Arial" w:hAnsi="Arial" w:cs="Arial"/>
        </w:rPr>
        <w:t>exandra Hospital or Kidderminster Treatment Centre. (See back of leaflet for information.)</w:t>
      </w:r>
    </w:p>
    <w:p w:rsidR="00BE3E4C" w:rsidRDefault="00BE3E4C">
      <w:pPr>
        <w:spacing w:line="257" w:lineRule="exact"/>
        <w:rPr>
          <w:sz w:val="20"/>
          <w:szCs w:val="20"/>
        </w:rPr>
      </w:pPr>
    </w:p>
    <w:p w:rsidR="00BE3E4C" w:rsidRDefault="008376A3">
      <w:pPr>
        <w:numPr>
          <w:ilvl w:val="0"/>
          <w:numId w:val="3"/>
        </w:numPr>
        <w:tabs>
          <w:tab w:val="left" w:pos="420"/>
        </w:tabs>
        <w:ind w:left="420" w:hanging="361"/>
        <w:rPr>
          <w:rFonts w:ascii="Symbol" w:eastAsia="Symbol" w:hAnsi="Symbol" w:cs="Symbol"/>
        </w:rPr>
      </w:pPr>
      <w:r>
        <w:rPr>
          <w:rFonts w:ascii="Arial" w:eastAsia="Arial" w:hAnsi="Arial" w:cs="Arial"/>
          <w:b/>
          <w:bCs/>
        </w:rPr>
        <w:t>Step 2:</w:t>
      </w:r>
    </w:p>
    <w:p w:rsidR="00BE3E4C" w:rsidRDefault="00BE3E4C">
      <w:pPr>
        <w:spacing w:line="7" w:lineRule="exact"/>
        <w:rPr>
          <w:sz w:val="20"/>
          <w:szCs w:val="20"/>
        </w:rPr>
      </w:pPr>
    </w:p>
    <w:p w:rsidR="00BE3E4C" w:rsidRDefault="008376A3">
      <w:pPr>
        <w:spacing w:line="235" w:lineRule="auto"/>
        <w:rPr>
          <w:sz w:val="20"/>
          <w:szCs w:val="20"/>
        </w:rPr>
      </w:pPr>
      <w:r>
        <w:rPr>
          <w:rFonts w:ascii="Arial" w:eastAsia="Arial" w:hAnsi="Arial" w:cs="Arial"/>
        </w:rPr>
        <w:t>A member of our Two Week Wait team will contact you within 24 hours of receipt of your referral to arrange a convenient time for your telephone assessment.</w:t>
      </w:r>
    </w:p>
    <w:p w:rsidR="00BE3E4C" w:rsidRDefault="00BE3E4C">
      <w:pPr>
        <w:spacing w:line="252" w:lineRule="exact"/>
        <w:rPr>
          <w:sz w:val="20"/>
          <w:szCs w:val="20"/>
        </w:rPr>
      </w:pPr>
    </w:p>
    <w:p w:rsidR="00BE3E4C" w:rsidRDefault="008376A3">
      <w:pPr>
        <w:numPr>
          <w:ilvl w:val="0"/>
          <w:numId w:val="4"/>
        </w:numPr>
        <w:tabs>
          <w:tab w:val="left" w:pos="420"/>
        </w:tabs>
        <w:ind w:left="420" w:hanging="361"/>
        <w:rPr>
          <w:rFonts w:ascii="Symbol" w:eastAsia="Symbol" w:hAnsi="Symbol" w:cs="Symbol"/>
        </w:rPr>
      </w:pPr>
      <w:r>
        <w:rPr>
          <w:rFonts w:ascii="Arial" w:eastAsia="Arial" w:hAnsi="Arial" w:cs="Arial"/>
          <w:b/>
          <w:bCs/>
        </w:rPr>
        <w:t>Step 3:</w:t>
      </w:r>
    </w:p>
    <w:p w:rsidR="00BE3E4C" w:rsidRDefault="00BE3E4C">
      <w:pPr>
        <w:spacing w:line="7" w:lineRule="exact"/>
        <w:rPr>
          <w:sz w:val="20"/>
          <w:szCs w:val="20"/>
        </w:rPr>
      </w:pPr>
    </w:p>
    <w:p w:rsidR="00BE3E4C" w:rsidRDefault="008376A3">
      <w:pPr>
        <w:spacing w:line="236" w:lineRule="auto"/>
        <w:rPr>
          <w:sz w:val="20"/>
          <w:szCs w:val="20"/>
        </w:rPr>
      </w:pPr>
      <w:r>
        <w:rPr>
          <w:rFonts w:ascii="Arial" w:eastAsia="Arial" w:hAnsi="Arial" w:cs="Arial"/>
        </w:rPr>
        <w:t>Following your telephone assessment, one of our clinical nurse specialists will arrange for you to have the appropriate investigation within 14 days of receipt of your referral in to the Trust.</w:t>
      </w:r>
    </w:p>
    <w:p w:rsidR="00BE3E4C" w:rsidRDefault="00BE3E4C">
      <w:pPr>
        <w:spacing w:line="255" w:lineRule="exact"/>
        <w:rPr>
          <w:sz w:val="20"/>
          <w:szCs w:val="20"/>
        </w:rPr>
      </w:pPr>
    </w:p>
    <w:p w:rsidR="00BE3E4C" w:rsidRDefault="008376A3">
      <w:pPr>
        <w:rPr>
          <w:sz w:val="20"/>
          <w:szCs w:val="20"/>
        </w:rPr>
      </w:pPr>
      <w:r>
        <w:rPr>
          <w:rFonts w:ascii="Arial" w:eastAsia="Arial" w:hAnsi="Arial" w:cs="Arial"/>
        </w:rPr>
        <w:t xml:space="preserve">The investigation may include one or more of the </w:t>
      </w:r>
      <w:r>
        <w:rPr>
          <w:rFonts w:ascii="Arial" w:eastAsia="Arial" w:hAnsi="Arial" w:cs="Arial"/>
        </w:rPr>
        <w:t>following tests:</w:t>
      </w:r>
    </w:p>
    <w:p w:rsidR="00BE3E4C" w:rsidRDefault="00BE3E4C">
      <w:pPr>
        <w:spacing w:line="25" w:lineRule="exact"/>
        <w:rPr>
          <w:sz w:val="20"/>
          <w:szCs w:val="20"/>
        </w:rPr>
      </w:pPr>
    </w:p>
    <w:p w:rsidR="00BE3E4C" w:rsidRDefault="008376A3">
      <w:pPr>
        <w:numPr>
          <w:ilvl w:val="0"/>
          <w:numId w:val="5"/>
        </w:numPr>
        <w:tabs>
          <w:tab w:val="left" w:pos="420"/>
        </w:tabs>
        <w:spacing w:line="228" w:lineRule="auto"/>
        <w:ind w:left="420" w:right="40" w:hanging="361"/>
        <w:rPr>
          <w:rFonts w:ascii="Symbol" w:eastAsia="Symbol" w:hAnsi="Symbol" w:cs="Symbol"/>
        </w:rPr>
      </w:pPr>
      <w:r>
        <w:rPr>
          <w:rFonts w:ascii="Arial" w:eastAsia="Arial" w:hAnsi="Arial" w:cs="Arial"/>
          <w:b/>
          <w:bCs/>
        </w:rPr>
        <w:t xml:space="preserve">Colonoscopy/Flexible sigmoidoscopy/ Gastroscopy – </w:t>
      </w:r>
      <w:r>
        <w:rPr>
          <w:rFonts w:ascii="Arial" w:eastAsia="Arial" w:hAnsi="Arial" w:cs="Arial"/>
        </w:rPr>
        <w:t>an examination of the bowel/stomach using</w:t>
      </w:r>
      <w:r>
        <w:rPr>
          <w:rFonts w:ascii="Arial" w:eastAsia="Arial" w:hAnsi="Arial" w:cs="Arial"/>
          <w:b/>
          <w:bCs/>
        </w:rPr>
        <w:t xml:space="preserve"> </w:t>
      </w:r>
      <w:r>
        <w:rPr>
          <w:rFonts w:ascii="Arial" w:eastAsia="Arial" w:hAnsi="Arial" w:cs="Arial"/>
        </w:rPr>
        <w:t>a long flexible telescope.</w:t>
      </w:r>
    </w:p>
    <w:p w:rsidR="00BE3E4C" w:rsidRDefault="008376A3">
      <w:pPr>
        <w:numPr>
          <w:ilvl w:val="0"/>
          <w:numId w:val="5"/>
        </w:numPr>
        <w:tabs>
          <w:tab w:val="left" w:pos="420"/>
        </w:tabs>
        <w:ind w:left="420" w:hanging="361"/>
        <w:rPr>
          <w:rFonts w:ascii="Symbol" w:eastAsia="Symbol" w:hAnsi="Symbol" w:cs="Symbol"/>
        </w:rPr>
      </w:pPr>
      <w:r>
        <w:rPr>
          <w:rFonts w:ascii="Arial" w:eastAsia="Arial" w:hAnsi="Arial" w:cs="Arial"/>
          <w:b/>
          <w:bCs/>
        </w:rPr>
        <w:t xml:space="preserve">CT Colonogram– </w:t>
      </w:r>
      <w:r>
        <w:rPr>
          <w:rFonts w:ascii="Arial" w:eastAsia="Arial" w:hAnsi="Arial" w:cs="Arial"/>
        </w:rPr>
        <w:t>a scan designed to look at the large bowel in detail.</w:t>
      </w:r>
    </w:p>
    <w:p w:rsidR="00BE3E4C" w:rsidRDefault="00BE3E4C">
      <w:pPr>
        <w:spacing w:line="21" w:lineRule="exact"/>
        <w:rPr>
          <w:rFonts w:ascii="Symbol" w:eastAsia="Symbol" w:hAnsi="Symbol" w:cs="Symbol"/>
        </w:rPr>
      </w:pPr>
    </w:p>
    <w:p w:rsidR="00BE3E4C" w:rsidRDefault="008376A3">
      <w:pPr>
        <w:numPr>
          <w:ilvl w:val="0"/>
          <w:numId w:val="5"/>
        </w:numPr>
        <w:tabs>
          <w:tab w:val="left" w:pos="420"/>
        </w:tabs>
        <w:spacing w:line="228" w:lineRule="auto"/>
        <w:ind w:left="420" w:hanging="361"/>
        <w:rPr>
          <w:rFonts w:ascii="Symbol" w:eastAsia="Symbol" w:hAnsi="Symbol" w:cs="Symbol"/>
        </w:rPr>
      </w:pPr>
      <w:r>
        <w:rPr>
          <w:rFonts w:ascii="Arial" w:eastAsia="Arial" w:hAnsi="Arial" w:cs="Arial"/>
          <w:b/>
          <w:bCs/>
        </w:rPr>
        <w:t xml:space="preserve">CT scan– </w:t>
      </w:r>
      <w:r>
        <w:rPr>
          <w:rFonts w:ascii="Arial" w:eastAsia="Arial" w:hAnsi="Arial" w:cs="Arial"/>
        </w:rPr>
        <w:t>a scan of the abdominal/chest/pelvic are</w:t>
      </w:r>
      <w:r>
        <w:rPr>
          <w:rFonts w:ascii="Arial" w:eastAsia="Arial" w:hAnsi="Arial" w:cs="Arial"/>
        </w:rPr>
        <w:t>a. An X-ray dye may be used and given through a</w:t>
      </w:r>
      <w:r>
        <w:rPr>
          <w:rFonts w:ascii="Arial" w:eastAsia="Arial" w:hAnsi="Arial" w:cs="Arial"/>
          <w:b/>
          <w:bCs/>
        </w:rPr>
        <w:t xml:space="preserve"> </w:t>
      </w:r>
      <w:r>
        <w:rPr>
          <w:rFonts w:ascii="Arial" w:eastAsia="Arial" w:hAnsi="Arial" w:cs="Arial"/>
        </w:rPr>
        <w:t>small needle in the back of the hand/arm.</w:t>
      </w:r>
    </w:p>
    <w:p w:rsidR="00BE3E4C" w:rsidRDefault="008376A3">
      <w:pPr>
        <w:numPr>
          <w:ilvl w:val="0"/>
          <w:numId w:val="5"/>
        </w:numPr>
        <w:tabs>
          <w:tab w:val="left" w:pos="420"/>
        </w:tabs>
        <w:ind w:left="420" w:hanging="361"/>
        <w:rPr>
          <w:rFonts w:ascii="Symbol" w:eastAsia="Symbol" w:hAnsi="Symbol" w:cs="Symbol"/>
        </w:rPr>
      </w:pPr>
      <w:r>
        <w:rPr>
          <w:rFonts w:ascii="Arial" w:eastAsia="Arial" w:hAnsi="Arial" w:cs="Arial"/>
          <w:b/>
          <w:bCs/>
        </w:rPr>
        <w:t xml:space="preserve">Outpatient appointment with a consultant– </w:t>
      </w:r>
      <w:r>
        <w:rPr>
          <w:rFonts w:ascii="Arial" w:eastAsia="Arial" w:hAnsi="Arial" w:cs="Arial"/>
        </w:rPr>
        <w:t>to discuss symptoms.</w:t>
      </w:r>
    </w:p>
    <w:p w:rsidR="00BE3E4C" w:rsidRDefault="00BE3E4C">
      <w:pPr>
        <w:spacing w:line="261" w:lineRule="exact"/>
        <w:rPr>
          <w:sz w:val="20"/>
          <w:szCs w:val="20"/>
        </w:rPr>
      </w:pPr>
    </w:p>
    <w:p w:rsidR="00BE3E4C" w:rsidRDefault="008376A3">
      <w:pPr>
        <w:spacing w:line="235" w:lineRule="auto"/>
        <w:rPr>
          <w:sz w:val="20"/>
          <w:szCs w:val="20"/>
        </w:rPr>
      </w:pPr>
      <w:r>
        <w:rPr>
          <w:rFonts w:ascii="Arial" w:eastAsia="Arial" w:hAnsi="Arial" w:cs="Arial"/>
        </w:rPr>
        <w:t xml:space="preserve">The type of investigation or appointment arranged will depend on the information provided by your GP </w:t>
      </w:r>
      <w:r>
        <w:rPr>
          <w:rFonts w:ascii="Arial" w:eastAsia="Arial" w:hAnsi="Arial" w:cs="Arial"/>
        </w:rPr>
        <w:t>and your telephone assessment.</w:t>
      </w:r>
    </w:p>
    <w:p w:rsidR="00BE3E4C" w:rsidRDefault="00BE3E4C">
      <w:pPr>
        <w:spacing w:line="263" w:lineRule="exact"/>
        <w:rPr>
          <w:sz w:val="20"/>
          <w:szCs w:val="20"/>
        </w:rPr>
      </w:pPr>
    </w:p>
    <w:p w:rsidR="00BE3E4C" w:rsidRDefault="008376A3">
      <w:pPr>
        <w:spacing w:line="235" w:lineRule="auto"/>
        <w:rPr>
          <w:sz w:val="20"/>
          <w:szCs w:val="20"/>
        </w:rPr>
      </w:pPr>
      <w:r>
        <w:rPr>
          <w:rFonts w:ascii="Arial" w:eastAsia="Arial" w:hAnsi="Arial" w:cs="Arial"/>
        </w:rPr>
        <w:t>If you have any questions please contact your GP or a member of the CNS team. Please see details overleaf.</w:t>
      </w:r>
    </w:p>
    <w:p w:rsidR="00BE3E4C" w:rsidRDefault="00BE3E4C">
      <w:pPr>
        <w:spacing w:line="255" w:lineRule="exact"/>
        <w:rPr>
          <w:sz w:val="20"/>
          <w:szCs w:val="20"/>
        </w:rPr>
      </w:pPr>
    </w:p>
    <w:p w:rsidR="00BE3E4C" w:rsidRDefault="008376A3">
      <w:pPr>
        <w:rPr>
          <w:sz w:val="20"/>
          <w:szCs w:val="20"/>
        </w:rPr>
      </w:pPr>
      <w:r>
        <w:rPr>
          <w:rFonts w:ascii="Arial" w:eastAsia="Arial" w:hAnsi="Arial" w:cs="Arial"/>
          <w:b/>
          <w:bCs/>
        </w:rPr>
        <w:t>Colorectal 2 Week Wait Triage Queries</w:t>
      </w:r>
    </w:p>
    <w:p w:rsidR="00BE3E4C" w:rsidRDefault="00BE3E4C">
      <w:pPr>
        <w:spacing w:line="2" w:lineRule="exact"/>
        <w:rPr>
          <w:sz w:val="20"/>
          <w:szCs w:val="20"/>
        </w:rPr>
      </w:pPr>
    </w:p>
    <w:p w:rsidR="00BE3E4C" w:rsidRDefault="008376A3">
      <w:pPr>
        <w:rPr>
          <w:sz w:val="20"/>
          <w:szCs w:val="20"/>
        </w:rPr>
      </w:pPr>
      <w:r>
        <w:rPr>
          <w:rFonts w:ascii="Arial" w:eastAsia="Arial" w:hAnsi="Arial" w:cs="Arial"/>
        </w:rPr>
        <w:t>Tel. 01905 733435</w:t>
      </w:r>
    </w:p>
    <w:p w:rsidR="00BE3E4C" w:rsidRDefault="00BE3E4C">
      <w:pPr>
        <w:spacing w:line="251" w:lineRule="exact"/>
        <w:rPr>
          <w:sz w:val="20"/>
          <w:szCs w:val="20"/>
        </w:rPr>
      </w:pPr>
    </w:p>
    <w:p w:rsidR="00BE3E4C" w:rsidRDefault="008376A3">
      <w:pPr>
        <w:rPr>
          <w:sz w:val="20"/>
          <w:szCs w:val="20"/>
        </w:rPr>
      </w:pPr>
      <w:r>
        <w:rPr>
          <w:rFonts w:ascii="Arial" w:eastAsia="Arial" w:hAnsi="Arial" w:cs="Arial"/>
          <w:b/>
          <w:bCs/>
        </w:rPr>
        <w:t>Blood Testing:</w:t>
      </w:r>
    </w:p>
    <w:p w:rsidR="00BE3E4C" w:rsidRDefault="00BE3E4C">
      <w:pPr>
        <w:spacing w:line="1" w:lineRule="exact"/>
        <w:rPr>
          <w:sz w:val="20"/>
          <w:szCs w:val="20"/>
        </w:rPr>
      </w:pPr>
    </w:p>
    <w:p w:rsidR="00BE3E4C" w:rsidRDefault="008376A3">
      <w:pPr>
        <w:rPr>
          <w:sz w:val="20"/>
          <w:szCs w:val="20"/>
        </w:rPr>
      </w:pPr>
      <w:r>
        <w:rPr>
          <w:rFonts w:ascii="Arial" w:eastAsia="Arial" w:hAnsi="Arial" w:cs="Arial"/>
          <w:b/>
          <w:bCs/>
        </w:rPr>
        <w:t xml:space="preserve">Clover Suite, Worcestershire Royal </w:t>
      </w:r>
      <w:r>
        <w:rPr>
          <w:rFonts w:ascii="Arial" w:eastAsia="Arial" w:hAnsi="Arial" w:cs="Arial"/>
          <w:b/>
          <w:bCs/>
        </w:rPr>
        <w:t>Hospital</w:t>
      </w:r>
    </w:p>
    <w:p w:rsidR="00BE3E4C" w:rsidRDefault="008376A3">
      <w:pPr>
        <w:rPr>
          <w:sz w:val="20"/>
          <w:szCs w:val="20"/>
        </w:rPr>
      </w:pPr>
      <w:r>
        <w:rPr>
          <w:rFonts w:ascii="Arial" w:eastAsia="Arial" w:hAnsi="Arial" w:cs="Arial"/>
        </w:rPr>
        <w:t>Tel. 01905 760151</w:t>
      </w:r>
    </w:p>
    <w:p w:rsidR="00BE3E4C" w:rsidRDefault="008376A3">
      <w:pPr>
        <w:rPr>
          <w:sz w:val="20"/>
          <w:szCs w:val="20"/>
        </w:rPr>
      </w:pPr>
      <w:r>
        <w:rPr>
          <w:rFonts w:ascii="Arial" w:eastAsia="Arial" w:hAnsi="Arial" w:cs="Arial"/>
        </w:rPr>
        <w:t>Mon-Fri 08:30am—4.30pm</w:t>
      </w: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36" w:lineRule="exact"/>
        <w:rPr>
          <w:sz w:val="20"/>
          <w:szCs w:val="20"/>
        </w:rPr>
      </w:pPr>
    </w:p>
    <w:p w:rsidR="00BE3E4C" w:rsidRDefault="008376A3">
      <w:pPr>
        <w:tabs>
          <w:tab w:val="left" w:pos="7240"/>
        </w:tabs>
        <w:rPr>
          <w:sz w:val="20"/>
          <w:szCs w:val="20"/>
        </w:rPr>
      </w:pPr>
      <w:r>
        <w:rPr>
          <w:rFonts w:ascii="Calibri" w:eastAsia="Calibri" w:hAnsi="Calibri" w:cs="Calibri"/>
          <w:sz w:val="20"/>
          <w:szCs w:val="20"/>
        </w:rPr>
        <w:t>Colorectal 2ww v Version 8.0</w:t>
      </w:r>
      <w:r>
        <w:rPr>
          <w:sz w:val="20"/>
          <w:szCs w:val="20"/>
        </w:rPr>
        <w:tab/>
      </w:r>
      <w:r>
        <w:rPr>
          <w:rFonts w:ascii="Calibri" w:eastAsia="Calibri" w:hAnsi="Calibri" w:cs="Calibri"/>
          <w:sz w:val="19"/>
          <w:szCs w:val="19"/>
        </w:rPr>
        <w:t xml:space="preserve">Page </w:t>
      </w:r>
      <w:r>
        <w:rPr>
          <w:rFonts w:ascii="Calibri" w:eastAsia="Calibri" w:hAnsi="Calibri" w:cs="Calibri"/>
          <w:b/>
          <w:bCs/>
          <w:sz w:val="19"/>
          <w:szCs w:val="19"/>
        </w:rPr>
        <w:t>4</w:t>
      </w:r>
      <w:r>
        <w:rPr>
          <w:rFonts w:ascii="Calibri" w:eastAsia="Calibri" w:hAnsi="Calibri" w:cs="Calibri"/>
          <w:sz w:val="19"/>
          <w:szCs w:val="19"/>
        </w:rPr>
        <w:t xml:space="preserve"> of </w:t>
      </w:r>
      <w:r>
        <w:rPr>
          <w:rFonts w:ascii="Calibri" w:eastAsia="Calibri" w:hAnsi="Calibri" w:cs="Calibri"/>
          <w:b/>
          <w:bCs/>
          <w:sz w:val="19"/>
          <w:szCs w:val="19"/>
        </w:rPr>
        <w:t>5 May 2019</w:t>
      </w:r>
    </w:p>
    <w:p w:rsidR="00BE3E4C" w:rsidRDefault="00BE3E4C">
      <w:pPr>
        <w:sectPr w:rsidR="00BE3E4C">
          <w:pgSz w:w="11900" w:h="16838"/>
          <w:pgMar w:top="715" w:right="706" w:bottom="343" w:left="860" w:header="0" w:footer="0" w:gutter="0"/>
          <w:cols w:space="720" w:equalWidth="0">
            <w:col w:w="10340"/>
          </w:cols>
        </w:sectPr>
      </w:pPr>
    </w:p>
    <w:p w:rsidR="00BE3E4C" w:rsidRDefault="008376A3">
      <w:pPr>
        <w:rPr>
          <w:sz w:val="20"/>
          <w:szCs w:val="20"/>
        </w:rPr>
      </w:pPr>
      <w:bookmarkStart w:id="5" w:name="page5"/>
      <w:bookmarkEnd w:id="5"/>
      <w:r>
        <w:rPr>
          <w:rFonts w:ascii="Arial" w:eastAsia="Arial" w:hAnsi="Arial" w:cs="Arial"/>
          <w:b/>
          <w:bCs/>
        </w:rPr>
        <w:lastRenderedPageBreak/>
        <w:t>Out Patient Department, Alexandra Hospital</w:t>
      </w:r>
    </w:p>
    <w:p w:rsidR="00BE3E4C" w:rsidRDefault="00BE3E4C">
      <w:pPr>
        <w:spacing w:line="1" w:lineRule="exact"/>
        <w:rPr>
          <w:sz w:val="20"/>
          <w:szCs w:val="20"/>
        </w:rPr>
      </w:pPr>
    </w:p>
    <w:p w:rsidR="00BE3E4C" w:rsidRDefault="008376A3">
      <w:pPr>
        <w:rPr>
          <w:sz w:val="20"/>
          <w:szCs w:val="20"/>
        </w:rPr>
      </w:pPr>
      <w:r>
        <w:rPr>
          <w:rFonts w:ascii="Arial" w:eastAsia="Arial" w:hAnsi="Arial" w:cs="Arial"/>
        </w:rPr>
        <w:t>Mon-Fri 08:00am—1.00pm</w:t>
      </w:r>
    </w:p>
    <w:p w:rsidR="00BE3E4C" w:rsidRDefault="008376A3">
      <w:pPr>
        <w:ind w:left="840"/>
        <w:rPr>
          <w:sz w:val="20"/>
          <w:szCs w:val="20"/>
        </w:rPr>
      </w:pPr>
      <w:r>
        <w:rPr>
          <w:rFonts w:ascii="Arial" w:eastAsia="Arial" w:hAnsi="Arial" w:cs="Arial"/>
        </w:rPr>
        <w:t>2.00pm—5.00pm</w:t>
      </w:r>
    </w:p>
    <w:p w:rsidR="00BE3E4C" w:rsidRDefault="00BE3E4C">
      <w:pPr>
        <w:spacing w:line="253" w:lineRule="exact"/>
        <w:rPr>
          <w:sz w:val="20"/>
          <w:szCs w:val="20"/>
        </w:rPr>
      </w:pPr>
    </w:p>
    <w:p w:rsidR="00BE3E4C" w:rsidRDefault="008376A3">
      <w:pPr>
        <w:rPr>
          <w:sz w:val="20"/>
          <w:szCs w:val="20"/>
        </w:rPr>
      </w:pPr>
      <w:r>
        <w:rPr>
          <w:rFonts w:ascii="Arial" w:eastAsia="Arial" w:hAnsi="Arial" w:cs="Arial"/>
          <w:b/>
          <w:bCs/>
        </w:rPr>
        <w:t>Phlebotomy, Kidderminster Treatment Centre</w:t>
      </w:r>
    </w:p>
    <w:p w:rsidR="00BE3E4C" w:rsidRDefault="008376A3">
      <w:pPr>
        <w:rPr>
          <w:sz w:val="20"/>
          <w:szCs w:val="20"/>
        </w:rPr>
      </w:pPr>
      <w:r>
        <w:rPr>
          <w:rFonts w:ascii="Arial" w:eastAsia="Arial" w:hAnsi="Arial" w:cs="Arial"/>
        </w:rPr>
        <w:t>Mon-Fri 08:30am - 12 noon</w:t>
      </w:r>
    </w:p>
    <w:p w:rsidR="00BE3E4C" w:rsidRDefault="00BE3E4C">
      <w:pPr>
        <w:spacing w:line="207" w:lineRule="exact"/>
        <w:rPr>
          <w:sz w:val="20"/>
          <w:szCs w:val="20"/>
        </w:rPr>
      </w:pPr>
    </w:p>
    <w:p w:rsidR="00BE3E4C" w:rsidRDefault="008376A3">
      <w:pPr>
        <w:rPr>
          <w:sz w:val="20"/>
          <w:szCs w:val="20"/>
        </w:rPr>
      </w:pPr>
      <w:r>
        <w:rPr>
          <w:rFonts w:ascii="Arial" w:eastAsia="Arial" w:hAnsi="Arial" w:cs="Arial"/>
          <w:b/>
          <w:bCs/>
        </w:rPr>
        <w:t>Patient Experience</w:t>
      </w:r>
    </w:p>
    <w:p w:rsidR="00BE3E4C" w:rsidRDefault="00BE3E4C">
      <w:pPr>
        <w:spacing w:line="10" w:lineRule="exact"/>
        <w:rPr>
          <w:sz w:val="20"/>
          <w:szCs w:val="20"/>
        </w:rPr>
      </w:pPr>
    </w:p>
    <w:p w:rsidR="00BE3E4C" w:rsidRDefault="008376A3">
      <w:pPr>
        <w:spacing w:line="236" w:lineRule="auto"/>
        <w:jc w:val="both"/>
        <w:rPr>
          <w:sz w:val="20"/>
          <w:szCs w:val="20"/>
        </w:rPr>
      </w:pPr>
      <w:r>
        <w:rPr>
          <w:rFonts w:ascii="Arial" w:eastAsia="Arial" w:hAnsi="Arial" w:cs="Arial"/>
        </w:rPr>
        <w:t>Being admitted to hospital can be a worrying and unsettling time. If you have any concerns or questions you should speak to a member of staff in the ward or department who will do their best to reassure you. I</w:t>
      </w:r>
      <w:r>
        <w:rPr>
          <w:rFonts w:ascii="Arial" w:eastAsia="Arial" w:hAnsi="Arial" w:cs="Arial"/>
        </w:rPr>
        <w:t>f you are not happy with their response, you can ask to speak to someone in charge.</w:t>
      </w:r>
    </w:p>
    <w:p w:rsidR="00BE3E4C" w:rsidRDefault="00BE3E4C">
      <w:pPr>
        <w:spacing w:line="302" w:lineRule="exact"/>
        <w:rPr>
          <w:sz w:val="20"/>
          <w:szCs w:val="20"/>
        </w:rPr>
      </w:pPr>
    </w:p>
    <w:p w:rsidR="00BE3E4C" w:rsidRDefault="008376A3">
      <w:pPr>
        <w:rPr>
          <w:sz w:val="20"/>
          <w:szCs w:val="20"/>
        </w:rPr>
      </w:pPr>
      <w:r>
        <w:rPr>
          <w:rFonts w:ascii="Arial" w:eastAsia="Arial" w:hAnsi="Arial" w:cs="Arial"/>
          <w:b/>
          <w:bCs/>
          <w:sz w:val="20"/>
          <w:szCs w:val="20"/>
        </w:rPr>
        <w:t>Patient Advice and Liaison Service (PALS)</w:t>
      </w:r>
    </w:p>
    <w:p w:rsidR="00BE3E4C" w:rsidRDefault="00BE3E4C">
      <w:pPr>
        <w:spacing w:line="54" w:lineRule="exact"/>
        <w:rPr>
          <w:sz w:val="20"/>
          <w:szCs w:val="20"/>
        </w:rPr>
      </w:pPr>
    </w:p>
    <w:p w:rsidR="00BE3E4C" w:rsidRDefault="008376A3">
      <w:pPr>
        <w:spacing w:line="282" w:lineRule="auto"/>
        <w:jc w:val="both"/>
        <w:rPr>
          <w:rFonts w:ascii="Arial" w:eastAsia="Arial" w:hAnsi="Arial" w:cs="Arial"/>
          <w:color w:val="0000FF"/>
          <w:sz w:val="20"/>
          <w:szCs w:val="20"/>
          <w:u w:val="single"/>
        </w:rPr>
      </w:pPr>
      <w:r>
        <w:rPr>
          <w:rFonts w:ascii="Arial" w:eastAsia="Arial" w:hAnsi="Arial" w:cs="Arial"/>
          <w:sz w:val="20"/>
          <w:szCs w:val="20"/>
        </w:rPr>
        <w:t>Our PALS staff will provide advice and can liaise with staff on your behalf if you feel you are unable to do so. They will also advise you what to do if your concerns have not been addressed. If you wish to discuss making a formal complaint PALS can provid</w:t>
      </w:r>
      <w:r>
        <w:rPr>
          <w:rFonts w:ascii="Arial" w:eastAsia="Arial" w:hAnsi="Arial" w:cs="Arial"/>
          <w:sz w:val="20"/>
          <w:szCs w:val="20"/>
        </w:rPr>
        <w:t xml:space="preserve">e information on how to do this. Telephone: 0300 123 1732. Monday to Thursday 8.30am to 4.30pm. Friday 8.30am to 4pm. An answerphone operates outside office hours. Or email us at: </w:t>
      </w:r>
      <w:hyperlink r:id="rId11">
        <w:r>
          <w:rPr>
            <w:rFonts w:ascii="Arial" w:eastAsia="Arial" w:hAnsi="Arial" w:cs="Arial"/>
            <w:color w:val="0000FF"/>
            <w:sz w:val="20"/>
            <w:szCs w:val="20"/>
            <w:u w:val="single"/>
          </w:rPr>
          <w:t>wah-</w:t>
        </w:r>
      </w:hyperlink>
      <w:hyperlink r:id="rId12">
        <w:r>
          <w:rPr>
            <w:rFonts w:ascii="Arial" w:eastAsia="Arial" w:hAnsi="Arial" w:cs="Arial"/>
            <w:color w:val="0000FF"/>
            <w:sz w:val="20"/>
            <w:szCs w:val="20"/>
            <w:u w:val="single"/>
          </w:rPr>
          <w:t>tr.PET@nhs.net</w:t>
        </w:r>
      </w:hyperlink>
    </w:p>
    <w:p w:rsidR="00BE3E4C" w:rsidRDefault="00BE3E4C">
      <w:pPr>
        <w:spacing w:line="276" w:lineRule="exact"/>
        <w:rPr>
          <w:sz w:val="20"/>
          <w:szCs w:val="20"/>
        </w:rPr>
      </w:pPr>
    </w:p>
    <w:p w:rsidR="00BE3E4C" w:rsidRDefault="008376A3">
      <w:pPr>
        <w:rPr>
          <w:sz w:val="20"/>
          <w:szCs w:val="20"/>
        </w:rPr>
      </w:pPr>
      <w:r>
        <w:rPr>
          <w:rFonts w:ascii="Arial" w:eastAsia="Arial" w:hAnsi="Arial" w:cs="Arial"/>
          <w:b/>
          <w:bCs/>
          <w:sz w:val="20"/>
          <w:szCs w:val="20"/>
        </w:rPr>
        <w:t>Feedback</w:t>
      </w:r>
    </w:p>
    <w:p w:rsidR="00BE3E4C" w:rsidRDefault="00BE3E4C">
      <w:pPr>
        <w:spacing w:line="54" w:lineRule="exact"/>
        <w:rPr>
          <w:sz w:val="20"/>
          <w:szCs w:val="20"/>
        </w:rPr>
      </w:pPr>
    </w:p>
    <w:p w:rsidR="00BE3E4C" w:rsidRDefault="008376A3">
      <w:pPr>
        <w:spacing w:line="287" w:lineRule="auto"/>
        <w:ind w:right="20"/>
        <w:rPr>
          <w:rFonts w:ascii="Arial" w:eastAsia="Arial" w:hAnsi="Arial" w:cs="Arial"/>
          <w:color w:val="0000FF"/>
          <w:sz w:val="20"/>
          <w:szCs w:val="20"/>
          <w:u w:val="single"/>
        </w:rPr>
      </w:pPr>
      <w:r>
        <w:rPr>
          <w:rFonts w:ascii="Arial" w:eastAsia="Arial" w:hAnsi="Arial" w:cs="Arial"/>
          <w:sz w:val="20"/>
          <w:szCs w:val="20"/>
        </w:rPr>
        <w:t>Feedback helps us highlight good practice and where we need to improve. There are lots of ways you can give feedback including completing a Friends and Family Test card or undertaking a survey. For further inform</w:t>
      </w:r>
      <w:r>
        <w:rPr>
          <w:rFonts w:ascii="Arial" w:eastAsia="Arial" w:hAnsi="Arial" w:cs="Arial"/>
          <w:sz w:val="20"/>
          <w:szCs w:val="20"/>
        </w:rPr>
        <w:t xml:space="preserve">ation please speak to a member of staff, see our Patient Experience leaflet or visit </w:t>
      </w:r>
      <w:hyperlink r:id="rId13">
        <w:r>
          <w:rPr>
            <w:rFonts w:ascii="Arial" w:eastAsia="Arial" w:hAnsi="Arial" w:cs="Arial"/>
            <w:color w:val="0000FF"/>
            <w:sz w:val="20"/>
            <w:szCs w:val="20"/>
            <w:u w:val="single"/>
          </w:rPr>
          <w:t>www.worcsacute.nhs.uk/contact-us</w:t>
        </w:r>
      </w:hyperlink>
    </w:p>
    <w:p w:rsidR="00BE3E4C" w:rsidRDefault="00BE3E4C">
      <w:pPr>
        <w:spacing w:line="200" w:lineRule="exact"/>
        <w:rPr>
          <w:sz w:val="20"/>
          <w:szCs w:val="20"/>
        </w:rPr>
      </w:pPr>
    </w:p>
    <w:p w:rsidR="00BE3E4C" w:rsidRDefault="00BE3E4C">
      <w:pPr>
        <w:spacing w:line="341" w:lineRule="exact"/>
        <w:rPr>
          <w:sz w:val="20"/>
          <w:szCs w:val="20"/>
        </w:rPr>
      </w:pPr>
    </w:p>
    <w:p w:rsidR="00BE3E4C" w:rsidRDefault="008376A3">
      <w:pPr>
        <w:spacing w:line="264" w:lineRule="auto"/>
        <w:ind w:right="20"/>
        <w:rPr>
          <w:sz w:val="20"/>
          <w:szCs w:val="20"/>
        </w:rPr>
      </w:pPr>
      <w:r>
        <w:rPr>
          <w:rFonts w:ascii="Arial" w:eastAsia="Arial" w:hAnsi="Arial" w:cs="Arial"/>
          <w:b/>
          <w:bCs/>
          <w:sz w:val="20"/>
          <w:szCs w:val="20"/>
        </w:rPr>
        <w:t xml:space="preserve">If you would like this leaflet in an alternative language or format, such as </w:t>
      </w:r>
      <w:r>
        <w:rPr>
          <w:rFonts w:ascii="Arial" w:eastAsia="Arial" w:hAnsi="Arial" w:cs="Arial"/>
          <w:b/>
          <w:bCs/>
          <w:sz w:val="20"/>
          <w:szCs w:val="20"/>
        </w:rPr>
        <w:t>audio or braille, please ask a member of staff.</w:t>
      </w:r>
    </w:p>
    <w:p w:rsidR="00BE3E4C" w:rsidRDefault="00BE3E4C">
      <w:pPr>
        <w:spacing w:line="278" w:lineRule="exact"/>
        <w:rPr>
          <w:sz w:val="20"/>
          <w:szCs w:val="20"/>
        </w:rPr>
      </w:pPr>
    </w:p>
    <w:p w:rsidR="00BE3E4C" w:rsidRDefault="008376A3">
      <w:pPr>
        <w:rPr>
          <w:sz w:val="20"/>
          <w:szCs w:val="20"/>
        </w:rPr>
      </w:pPr>
      <w:r>
        <w:rPr>
          <w:rFonts w:ascii="Arial" w:eastAsia="Arial" w:hAnsi="Arial" w:cs="Arial"/>
          <w:b/>
          <w:bCs/>
          <w:sz w:val="20"/>
          <w:szCs w:val="20"/>
        </w:rPr>
        <w:t>Polish</w:t>
      </w:r>
    </w:p>
    <w:p w:rsidR="00BE3E4C" w:rsidRDefault="00BE3E4C">
      <w:pPr>
        <w:spacing w:line="44" w:lineRule="exact"/>
        <w:rPr>
          <w:sz w:val="20"/>
          <w:szCs w:val="20"/>
        </w:rPr>
      </w:pPr>
    </w:p>
    <w:p w:rsidR="00BE3E4C" w:rsidRDefault="008376A3">
      <w:pPr>
        <w:spacing w:line="264" w:lineRule="auto"/>
        <w:rPr>
          <w:sz w:val="20"/>
          <w:szCs w:val="20"/>
        </w:rPr>
      </w:pPr>
      <w:r>
        <w:rPr>
          <w:rFonts w:ascii="Arial" w:eastAsia="Arial" w:hAnsi="Arial" w:cs="Arial"/>
          <w:sz w:val="20"/>
          <w:szCs w:val="20"/>
        </w:rPr>
        <w:t>Jeżeli są Państwo zainteresowani otrzymaniem niniejszej ulotki w innej wersji językowej lub formacie, prosimy zwrócić się w tej sprawie do członka naszego personelu.</w:t>
      </w:r>
    </w:p>
    <w:p w:rsidR="00BE3E4C" w:rsidRDefault="00BE3E4C">
      <w:pPr>
        <w:spacing w:line="12" w:lineRule="exact"/>
        <w:rPr>
          <w:sz w:val="20"/>
          <w:szCs w:val="20"/>
        </w:rPr>
      </w:pPr>
    </w:p>
    <w:p w:rsidR="00BE3E4C" w:rsidRDefault="008376A3">
      <w:pPr>
        <w:rPr>
          <w:sz w:val="20"/>
          <w:szCs w:val="20"/>
        </w:rPr>
      </w:pPr>
      <w:r>
        <w:rPr>
          <w:rFonts w:ascii="Arial" w:eastAsia="Arial" w:hAnsi="Arial" w:cs="Arial"/>
          <w:b/>
          <w:bCs/>
          <w:sz w:val="20"/>
          <w:szCs w:val="20"/>
        </w:rPr>
        <w:t>Bengali</w:t>
      </w:r>
    </w:p>
    <w:p w:rsidR="00BE3E4C" w:rsidRDefault="00BE3E4C">
      <w:pPr>
        <w:spacing w:line="40" w:lineRule="exact"/>
        <w:rPr>
          <w:sz w:val="20"/>
          <w:szCs w:val="20"/>
        </w:rPr>
      </w:pPr>
    </w:p>
    <w:p w:rsidR="00BE3E4C" w:rsidRDefault="008376A3">
      <w:pPr>
        <w:rPr>
          <w:sz w:val="20"/>
          <w:szCs w:val="20"/>
        </w:rPr>
      </w:pPr>
      <w:r>
        <w:rPr>
          <w:rFonts w:ascii="Vrinda" w:eastAsia="Vrinda" w:hAnsi="Vrinda" w:cs="Vrinda"/>
          <w:sz w:val="17"/>
          <w:szCs w:val="17"/>
        </w:rPr>
        <w:t>আপনি</w:t>
      </w:r>
      <w:r>
        <w:rPr>
          <w:rFonts w:ascii="Vrinda" w:eastAsia="Vrinda" w:hAnsi="Vrinda" w:cs="Vrinda"/>
          <w:sz w:val="17"/>
          <w:szCs w:val="17"/>
        </w:rPr>
        <w:t xml:space="preserve"> </w:t>
      </w:r>
      <w:r>
        <w:rPr>
          <w:rFonts w:ascii="Vrinda" w:eastAsia="Vrinda" w:hAnsi="Vrinda" w:cs="Vrinda"/>
          <w:sz w:val="17"/>
          <w:szCs w:val="17"/>
        </w:rPr>
        <w:t>যনি</w:t>
      </w:r>
      <w:r>
        <w:rPr>
          <w:rFonts w:ascii="Vrinda" w:eastAsia="Vrinda" w:hAnsi="Vrinda" w:cs="Vrinda"/>
          <w:sz w:val="17"/>
          <w:szCs w:val="17"/>
        </w:rPr>
        <w:t xml:space="preserve"> </w:t>
      </w:r>
      <w:r>
        <w:rPr>
          <w:rFonts w:ascii="Vrinda" w:eastAsia="Vrinda" w:hAnsi="Vrinda" w:cs="Vrinda"/>
          <w:sz w:val="17"/>
          <w:szCs w:val="17"/>
        </w:rPr>
        <w:t>এই</w:t>
      </w:r>
      <w:r>
        <w:rPr>
          <w:rFonts w:ascii="Vrinda" w:eastAsia="Vrinda" w:hAnsi="Vrinda" w:cs="Vrinda"/>
          <w:sz w:val="17"/>
          <w:szCs w:val="17"/>
        </w:rPr>
        <w:t xml:space="preserve"> </w:t>
      </w:r>
      <w:r>
        <w:rPr>
          <w:rFonts w:ascii="Vrinda" w:eastAsia="Vrinda" w:hAnsi="Vrinda" w:cs="Vrinda"/>
          <w:sz w:val="17"/>
          <w:szCs w:val="17"/>
        </w:rPr>
        <w:t>নিফলিটটি</w:t>
      </w:r>
      <w:r>
        <w:rPr>
          <w:rFonts w:ascii="Vrinda" w:eastAsia="Vrinda" w:hAnsi="Vrinda" w:cs="Vrinda"/>
          <w:sz w:val="17"/>
          <w:szCs w:val="17"/>
        </w:rPr>
        <w:t xml:space="preserve"> </w:t>
      </w:r>
      <w:r>
        <w:rPr>
          <w:rFonts w:ascii="Vrinda" w:eastAsia="Vrinda" w:hAnsi="Vrinda" w:cs="Vrinda"/>
          <w:sz w:val="17"/>
          <w:szCs w:val="17"/>
        </w:rPr>
        <w:t>অিয</w:t>
      </w:r>
      <w:r>
        <w:rPr>
          <w:rFonts w:ascii="Vrinda" w:eastAsia="Vrinda" w:hAnsi="Vrinda" w:cs="Vrinda"/>
          <w:sz w:val="17"/>
          <w:szCs w:val="17"/>
        </w:rPr>
        <w:t xml:space="preserve"> </w:t>
      </w:r>
      <w:r>
        <w:rPr>
          <w:rFonts w:ascii="Vrinda" w:eastAsia="Vrinda" w:hAnsi="Vrinda" w:cs="Vrinda"/>
          <w:sz w:val="17"/>
          <w:szCs w:val="17"/>
        </w:rPr>
        <w:t>ভাষায়</w:t>
      </w:r>
      <w:r>
        <w:rPr>
          <w:rFonts w:ascii="Vrinda" w:eastAsia="Vrinda" w:hAnsi="Vrinda" w:cs="Vrinda"/>
          <w:sz w:val="17"/>
          <w:szCs w:val="17"/>
        </w:rPr>
        <w:t xml:space="preserve"> </w:t>
      </w:r>
      <w:r>
        <w:rPr>
          <w:rFonts w:ascii="Vrinda" w:eastAsia="Vrinda" w:hAnsi="Vrinda" w:cs="Vrinda"/>
          <w:sz w:val="17"/>
          <w:szCs w:val="17"/>
        </w:rPr>
        <w:t>বা</w:t>
      </w:r>
      <w:r>
        <w:rPr>
          <w:rFonts w:ascii="Vrinda" w:eastAsia="Vrinda" w:hAnsi="Vrinda" w:cs="Vrinda"/>
          <w:sz w:val="17"/>
          <w:szCs w:val="17"/>
        </w:rPr>
        <w:t xml:space="preserve"> </w:t>
      </w:r>
      <w:r>
        <w:rPr>
          <w:rFonts w:ascii="Vrinda" w:eastAsia="Vrinda" w:hAnsi="Vrinda" w:cs="Vrinda"/>
          <w:sz w:val="17"/>
          <w:szCs w:val="17"/>
        </w:rPr>
        <w:t>ফর্ম্যালটপপলে</w:t>
      </w:r>
      <w:r>
        <w:rPr>
          <w:rFonts w:ascii="Vrinda" w:eastAsia="Vrinda" w:hAnsi="Vrinda" w:cs="Vrinda"/>
          <w:sz w:val="17"/>
          <w:szCs w:val="17"/>
        </w:rPr>
        <w:t xml:space="preserve"> </w:t>
      </w:r>
      <w:r>
        <w:rPr>
          <w:rFonts w:ascii="Vrinda" w:eastAsia="Vrinda" w:hAnsi="Vrinda" w:cs="Vrinda"/>
          <w:sz w:val="17"/>
          <w:szCs w:val="17"/>
        </w:rPr>
        <w:t>চাি</w:t>
      </w:r>
      <w:r>
        <w:rPr>
          <w:rFonts w:ascii="Vrinda" w:eastAsia="Vrinda" w:hAnsi="Vrinda" w:cs="Vrinda"/>
          <w:sz w:val="17"/>
          <w:szCs w:val="17"/>
        </w:rPr>
        <w:t xml:space="preserve"> </w:t>
      </w:r>
      <w:r>
        <w:rPr>
          <w:rFonts w:ascii="Vrinda" w:eastAsia="Vrinda" w:hAnsi="Vrinda" w:cs="Vrinda"/>
          <w:sz w:val="17"/>
          <w:szCs w:val="17"/>
        </w:rPr>
        <w:t>পযর্মি</w:t>
      </w:r>
      <w:r>
        <w:rPr>
          <w:rFonts w:ascii="Arial" w:eastAsia="Arial" w:hAnsi="Arial" w:cs="Arial"/>
          <w:sz w:val="17"/>
          <w:szCs w:val="17"/>
        </w:rPr>
        <w:t>,</w:t>
      </w:r>
      <w:r>
        <w:rPr>
          <w:rFonts w:ascii="Vrinda" w:eastAsia="Vrinda" w:hAnsi="Vrinda" w:cs="Vrinda"/>
          <w:sz w:val="17"/>
          <w:szCs w:val="17"/>
        </w:rPr>
        <w:t xml:space="preserve"> </w:t>
      </w:r>
      <w:r>
        <w:rPr>
          <w:rFonts w:ascii="Vrinda" w:eastAsia="Vrinda" w:hAnsi="Vrinda" w:cs="Vrinda"/>
          <w:sz w:val="17"/>
          <w:szCs w:val="17"/>
        </w:rPr>
        <w:t>অনিও</w:t>
      </w:r>
      <w:r>
        <w:rPr>
          <w:rFonts w:ascii="Vrinda" w:eastAsia="Vrinda" w:hAnsi="Vrinda" w:cs="Vrinda"/>
          <w:sz w:val="17"/>
          <w:szCs w:val="17"/>
        </w:rPr>
        <w:t xml:space="preserve"> </w:t>
      </w:r>
      <w:r>
        <w:rPr>
          <w:rFonts w:ascii="Vrinda" w:eastAsia="Vrinda" w:hAnsi="Vrinda" w:cs="Vrinda"/>
          <w:sz w:val="17"/>
          <w:szCs w:val="17"/>
        </w:rPr>
        <w:t>বা</w:t>
      </w:r>
      <w:r>
        <w:rPr>
          <w:rFonts w:ascii="Vrinda" w:eastAsia="Vrinda" w:hAnsi="Vrinda" w:cs="Vrinda"/>
          <w:sz w:val="17"/>
          <w:szCs w:val="17"/>
        </w:rPr>
        <w:t xml:space="preserve"> </w:t>
      </w:r>
      <w:r>
        <w:rPr>
          <w:rFonts w:ascii="Vrinda" w:eastAsia="Vrinda" w:hAnsi="Vrinda" w:cs="Vrinda"/>
          <w:sz w:val="17"/>
          <w:szCs w:val="17"/>
        </w:rPr>
        <w:t>পেইি</w:t>
      </w:r>
      <w:r>
        <w:rPr>
          <w:rFonts w:ascii="Vrinda" w:eastAsia="Vrinda" w:hAnsi="Vrinda" w:cs="Vrinda"/>
          <w:sz w:val="17"/>
          <w:szCs w:val="17"/>
        </w:rPr>
        <w:t xml:space="preserve"> </w:t>
      </w:r>
      <w:r>
        <w:rPr>
          <w:rFonts w:ascii="Vrinda" w:eastAsia="Vrinda" w:hAnsi="Vrinda" w:cs="Vrinda"/>
          <w:sz w:val="17"/>
          <w:szCs w:val="17"/>
        </w:rPr>
        <w:t>োহলি</w:t>
      </w:r>
      <w:r>
        <w:rPr>
          <w:rFonts w:ascii="Vrinda" w:eastAsia="Vrinda" w:hAnsi="Vrinda" w:cs="Vrinda"/>
          <w:sz w:val="17"/>
          <w:szCs w:val="17"/>
        </w:rPr>
        <w:t xml:space="preserve"> </w:t>
      </w:r>
      <w:r>
        <w:rPr>
          <w:rFonts w:ascii="Vrinda" w:eastAsia="Vrinda" w:hAnsi="Vrinda" w:cs="Vrinda"/>
          <w:sz w:val="17"/>
          <w:szCs w:val="17"/>
        </w:rPr>
        <w:t>অিুগ্রহকলে</w:t>
      </w:r>
      <w:r>
        <w:rPr>
          <w:rFonts w:ascii="Vrinda" w:eastAsia="Vrinda" w:hAnsi="Vrinda" w:cs="Vrinda"/>
          <w:sz w:val="17"/>
          <w:szCs w:val="17"/>
        </w:rPr>
        <w:t xml:space="preserve"> </w:t>
      </w:r>
      <w:r>
        <w:rPr>
          <w:rFonts w:ascii="Vrinda" w:eastAsia="Vrinda" w:hAnsi="Vrinda" w:cs="Vrinda"/>
          <w:sz w:val="17"/>
          <w:szCs w:val="17"/>
        </w:rPr>
        <w:t>সিসয</w:t>
      </w:r>
      <w:r>
        <w:rPr>
          <w:rFonts w:ascii="Vrinda" w:eastAsia="Vrinda" w:hAnsi="Vrinda" w:cs="Vrinda"/>
          <w:sz w:val="17"/>
          <w:szCs w:val="17"/>
        </w:rPr>
        <w:t xml:space="preserve"> </w:t>
      </w:r>
      <w:r>
        <w:rPr>
          <w:rFonts w:ascii="Vrinda" w:eastAsia="Vrinda" w:hAnsi="Vrinda" w:cs="Vrinda"/>
          <w:sz w:val="17"/>
          <w:szCs w:val="17"/>
        </w:rPr>
        <w:t>বা</w:t>
      </w:r>
      <w:r>
        <w:rPr>
          <w:rFonts w:ascii="Vrinda" w:eastAsia="Vrinda" w:hAnsi="Vrinda" w:cs="Vrinda"/>
          <w:sz w:val="17"/>
          <w:szCs w:val="17"/>
        </w:rPr>
        <w:t xml:space="preserve"> </w:t>
      </w:r>
      <w:r>
        <w:rPr>
          <w:rFonts w:ascii="Vrinda" w:eastAsia="Vrinda" w:hAnsi="Vrinda" w:cs="Vrinda"/>
          <w:sz w:val="17"/>
          <w:szCs w:val="17"/>
        </w:rPr>
        <w:t>কর্মীলিেলক</w:t>
      </w:r>
      <w:r>
        <w:rPr>
          <w:rFonts w:ascii="Vrinda" w:eastAsia="Vrinda" w:hAnsi="Vrinda" w:cs="Vrinda"/>
          <w:sz w:val="17"/>
          <w:szCs w:val="17"/>
        </w:rPr>
        <w:t xml:space="preserve"> </w:t>
      </w:r>
      <w:r>
        <w:rPr>
          <w:rFonts w:ascii="Vrinda" w:eastAsia="Vrinda" w:hAnsi="Vrinda" w:cs="Vrinda"/>
          <w:sz w:val="17"/>
          <w:szCs w:val="17"/>
        </w:rPr>
        <w:t>ো</w:t>
      </w:r>
      <w:r>
        <w:rPr>
          <w:rFonts w:ascii="Vrinda" w:eastAsia="Vrinda" w:hAnsi="Vrinda" w:cs="Vrinda"/>
          <w:sz w:val="17"/>
          <w:szCs w:val="17"/>
        </w:rPr>
        <w:t xml:space="preserve"> </w:t>
      </w:r>
      <w:r>
        <w:rPr>
          <w:rFonts w:ascii="Vrinda" w:eastAsia="Vrinda" w:hAnsi="Vrinda" w:cs="Vrinda"/>
          <w:sz w:val="17"/>
          <w:szCs w:val="17"/>
        </w:rPr>
        <w:t>জািাি</w:t>
      </w:r>
      <w:r>
        <w:rPr>
          <w:rFonts w:ascii="Mangal" w:eastAsia="Mangal" w:hAnsi="Mangal" w:cs="Mangal"/>
          <w:sz w:val="17"/>
          <w:szCs w:val="17"/>
        </w:rPr>
        <w:t>।</w:t>
      </w:r>
    </w:p>
    <w:p w:rsidR="00BE3E4C" w:rsidRDefault="00BE3E4C">
      <w:pPr>
        <w:spacing w:line="98" w:lineRule="exact"/>
        <w:rPr>
          <w:sz w:val="20"/>
          <w:szCs w:val="20"/>
        </w:rPr>
      </w:pPr>
    </w:p>
    <w:p w:rsidR="00BE3E4C" w:rsidRDefault="008376A3">
      <w:pPr>
        <w:rPr>
          <w:sz w:val="20"/>
          <w:szCs w:val="20"/>
        </w:rPr>
      </w:pPr>
      <w:r>
        <w:rPr>
          <w:rFonts w:ascii="Arial" w:eastAsia="Arial" w:hAnsi="Arial" w:cs="Arial"/>
          <w:b/>
          <w:bCs/>
          <w:sz w:val="20"/>
          <w:szCs w:val="20"/>
        </w:rPr>
        <w:t>Urdu</w:t>
      </w:r>
    </w:p>
    <w:p w:rsidR="00BE3E4C" w:rsidRDefault="00BE3E4C">
      <w:pPr>
        <w:spacing w:line="44" w:lineRule="exact"/>
        <w:rPr>
          <w:sz w:val="20"/>
          <w:szCs w:val="20"/>
        </w:rPr>
      </w:pPr>
    </w:p>
    <w:p w:rsidR="00BE3E4C" w:rsidRDefault="008376A3">
      <w:pPr>
        <w:spacing w:line="264" w:lineRule="auto"/>
        <w:ind w:right="2400"/>
        <w:rPr>
          <w:sz w:val="20"/>
          <w:szCs w:val="20"/>
        </w:rPr>
      </w:pPr>
      <w:r>
        <w:rPr>
          <w:rFonts w:ascii="Arial" w:eastAsia="Arial" w:hAnsi="Arial" w:cs="Arial"/>
          <w:sz w:val="20"/>
          <w:szCs w:val="20"/>
        </w:rPr>
        <w:t>۔ںیگنامےس</w:t>
      </w:r>
      <w:r>
        <w:rPr>
          <w:rFonts w:ascii="Arial" w:eastAsia="Arial" w:hAnsi="Arial" w:cs="Arial"/>
          <w:sz w:val="20"/>
          <w:szCs w:val="20"/>
        </w:rPr>
        <w:t xml:space="preserve"> </w:t>
      </w:r>
      <w:r>
        <w:rPr>
          <w:rFonts w:ascii="Arial" w:eastAsia="Arial" w:hAnsi="Arial" w:cs="Arial"/>
          <w:sz w:val="20"/>
          <w:szCs w:val="20"/>
        </w:rPr>
        <w:t>نکر</w:t>
      </w:r>
      <w:r>
        <w:rPr>
          <w:rFonts w:ascii="Arial" w:eastAsia="Arial" w:hAnsi="Arial" w:cs="Arial"/>
          <w:sz w:val="20"/>
          <w:szCs w:val="20"/>
        </w:rPr>
        <w:t xml:space="preserve"> </w:t>
      </w:r>
      <w:r>
        <w:rPr>
          <w:rFonts w:ascii="Arial" w:eastAsia="Arial" w:hAnsi="Arial" w:cs="Arial"/>
          <w:sz w:val="20"/>
          <w:szCs w:val="20"/>
        </w:rPr>
        <w:t>فاٹسا</w:t>
      </w:r>
      <w:r>
        <w:rPr>
          <w:rFonts w:ascii="Arial" w:eastAsia="Arial" w:hAnsi="Arial" w:cs="Arial"/>
          <w:sz w:val="20"/>
          <w:szCs w:val="20"/>
        </w:rPr>
        <w:t xml:space="preserve"> </w:t>
      </w:r>
      <w:r>
        <w:rPr>
          <w:rFonts w:ascii="Arial" w:eastAsia="Arial" w:hAnsi="Arial" w:cs="Arial"/>
          <w:sz w:val="20"/>
          <w:szCs w:val="20"/>
        </w:rPr>
        <w:t>مرک</w:t>
      </w:r>
      <w:r>
        <w:rPr>
          <w:rFonts w:ascii="Arial" w:eastAsia="Arial" w:hAnsi="Arial" w:cs="Arial"/>
          <w:sz w:val="20"/>
          <w:szCs w:val="20"/>
        </w:rPr>
        <w:t xml:space="preserve"> </w:t>
      </w:r>
      <w:r>
        <w:rPr>
          <w:rFonts w:ascii="Arial" w:eastAsia="Arial" w:hAnsi="Arial" w:cs="Arial"/>
          <w:sz w:val="20"/>
          <w:szCs w:val="20"/>
        </w:rPr>
        <w:t>ےئارب</w:t>
      </w:r>
      <w:r>
        <w:rPr>
          <w:rFonts w:ascii="Arial" w:eastAsia="Arial" w:hAnsi="Arial" w:cs="Arial"/>
          <w:sz w:val="20"/>
          <w:szCs w:val="20"/>
        </w:rPr>
        <w:t xml:space="preserve"> </w:t>
      </w:r>
      <w:r>
        <w:rPr>
          <w:rFonts w:ascii="Arial" w:eastAsia="Arial" w:hAnsi="Arial" w:cs="Arial"/>
          <w:sz w:val="20"/>
          <w:szCs w:val="20"/>
        </w:rPr>
        <w:t>وت</w:t>
      </w:r>
      <w:r>
        <w:rPr>
          <w:rFonts w:ascii="Arial" w:eastAsia="Arial" w:hAnsi="Arial" w:cs="Arial"/>
          <w:sz w:val="20"/>
          <w:szCs w:val="20"/>
        </w:rPr>
        <w:t xml:space="preserve"> </w:t>
      </w:r>
      <w:r>
        <w:rPr>
          <w:rFonts w:ascii="Arial" w:eastAsia="Arial" w:hAnsi="Arial" w:cs="Arial"/>
          <w:sz w:val="20"/>
          <w:szCs w:val="20"/>
        </w:rPr>
        <w:t>،ںیہ</w:t>
      </w:r>
      <w:r>
        <w:rPr>
          <w:rFonts w:ascii="Arial" w:eastAsia="Arial" w:hAnsi="Arial" w:cs="Arial"/>
          <w:sz w:val="20"/>
          <w:szCs w:val="20"/>
        </w:rPr>
        <w:t xml:space="preserve"> </w:t>
      </w:r>
      <w:r>
        <w:rPr>
          <w:rFonts w:ascii="Arial" w:eastAsia="Arial" w:hAnsi="Arial" w:cs="Arial"/>
          <w:sz w:val="20"/>
          <w:szCs w:val="20"/>
        </w:rPr>
        <w:t>ےتہاچ</w:t>
      </w:r>
      <w:r>
        <w:rPr>
          <w:rFonts w:ascii="Arial" w:eastAsia="Arial" w:hAnsi="Arial" w:cs="Arial"/>
          <w:sz w:val="20"/>
          <w:szCs w:val="20"/>
        </w:rPr>
        <w:t xml:space="preserve"> </w:t>
      </w:r>
      <w:r>
        <w:rPr>
          <w:rFonts w:ascii="Arial" w:eastAsia="Arial" w:hAnsi="Arial" w:cs="Arial"/>
          <w:sz w:val="20"/>
          <w:szCs w:val="20"/>
        </w:rPr>
        <w:t>ںیم</w:t>
      </w:r>
      <w:r>
        <w:rPr>
          <w:rFonts w:ascii="Arial" w:eastAsia="Arial" w:hAnsi="Arial" w:cs="Arial"/>
          <w:sz w:val="20"/>
          <w:szCs w:val="20"/>
        </w:rPr>
        <w:t xml:space="preserve"> </w:t>
      </w:r>
      <w:r>
        <w:rPr>
          <w:rFonts w:ascii="Arial" w:eastAsia="Arial" w:hAnsi="Arial" w:cs="Arial"/>
          <w:sz w:val="20"/>
          <w:szCs w:val="20"/>
        </w:rPr>
        <w:t>لیرب</w:t>
      </w:r>
      <w:r>
        <w:rPr>
          <w:rFonts w:ascii="Arial" w:eastAsia="Arial" w:hAnsi="Arial" w:cs="Arial"/>
          <w:sz w:val="20"/>
          <w:szCs w:val="20"/>
        </w:rPr>
        <w:t xml:space="preserve"> </w:t>
      </w:r>
      <w:r>
        <w:rPr>
          <w:rFonts w:ascii="Arial" w:eastAsia="Arial" w:hAnsi="Arial" w:cs="Arial"/>
          <w:sz w:val="20"/>
          <w:szCs w:val="20"/>
        </w:rPr>
        <w:t>ای</w:t>
      </w:r>
      <w:r>
        <w:rPr>
          <w:rFonts w:ascii="Arial" w:eastAsia="Arial" w:hAnsi="Arial" w:cs="Arial"/>
          <w:sz w:val="20"/>
          <w:szCs w:val="20"/>
        </w:rPr>
        <w:t xml:space="preserve"> </w:t>
      </w:r>
      <w:r>
        <w:rPr>
          <w:rFonts w:ascii="Arial" w:eastAsia="Arial" w:hAnsi="Arial" w:cs="Arial"/>
          <w:sz w:val="20"/>
          <w:szCs w:val="20"/>
        </w:rPr>
        <w:t>ویڈآ</w:t>
      </w:r>
      <w:r>
        <w:rPr>
          <w:rFonts w:ascii="Arial" w:eastAsia="Arial" w:hAnsi="Arial" w:cs="Arial"/>
          <w:sz w:val="20"/>
          <w:szCs w:val="20"/>
        </w:rPr>
        <w:t xml:space="preserve"> </w:t>
      </w:r>
      <w:r>
        <w:rPr>
          <w:rFonts w:ascii="Arial" w:eastAsia="Arial" w:hAnsi="Arial" w:cs="Arial"/>
          <w:sz w:val="20"/>
          <w:szCs w:val="20"/>
        </w:rPr>
        <w:t>ےسیج</w:t>
      </w:r>
      <w:r>
        <w:rPr>
          <w:rFonts w:ascii="Arial" w:eastAsia="Arial" w:hAnsi="Arial" w:cs="Arial"/>
          <w:sz w:val="20"/>
          <w:szCs w:val="20"/>
        </w:rPr>
        <w:t xml:space="preserve"> </w:t>
      </w:r>
      <w:r>
        <w:rPr>
          <w:rFonts w:ascii="Arial" w:eastAsia="Arial" w:hAnsi="Arial" w:cs="Arial"/>
          <w:sz w:val="20"/>
          <w:szCs w:val="20"/>
        </w:rPr>
        <w:t>تئیہ</w:t>
      </w:r>
      <w:r>
        <w:rPr>
          <w:rFonts w:ascii="Arial" w:eastAsia="Arial" w:hAnsi="Arial" w:cs="Arial"/>
          <w:sz w:val="20"/>
          <w:szCs w:val="20"/>
        </w:rPr>
        <w:t xml:space="preserve"> </w:t>
      </w:r>
      <w:r>
        <w:rPr>
          <w:rFonts w:ascii="Arial" w:eastAsia="Arial" w:hAnsi="Arial" w:cs="Arial"/>
          <w:sz w:val="20"/>
          <w:szCs w:val="20"/>
        </w:rPr>
        <w:t>ای</w:t>
      </w:r>
      <w:r>
        <w:rPr>
          <w:rFonts w:ascii="Arial" w:eastAsia="Arial" w:hAnsi="Arial" w:cs="Arial"/>
          <w:sz w:val="20"/>
          <w:szCs w:val="20"/>
        </w:rPr>
        <w:t xml:space="preserve"> </w:t>
      </w:r>
      <w:r>
        <w:rPr>
          <w:rFonts w:ascii="Arial" w:eastAsia="Arial" w:hAnsi="Arial" w:cs="Arial"/>
          <w:sz w:val="20"/>
          <w:szCs w:val="20"/>
        </w:rPr>
        <w:t>نابز</w:t>
      </w:r>
      <w:r>
        <w:rPr>
          <w:rFonts w:ascii="Arial" w:eastAsia="Arial" w:hAnsi="Arial" w:cs="Arial"/>
          <w:sz w:val="20"/>
          <w:szCs w:val="20"/>
        </w:rPr>
        <w:t xml:space="preserve"> </w:t>
      </w:r>
      <w:r>
        <w:rPr>
          <w:rFonts w:ascii="Arial" w:eastAsia="Arial" w:hAnsi="Arial" w:cs="Arial"/>
          <w:sz w:val="20"/>
          <w:szCs w:val="20"/>
        </w:rPr>
        <w:t>لدابتم</w:t>
      </w:r>
      <w:r>
        <w:rPr>
          <w:rFonts w:ascii="Arial" w:eastAsia="Arial" w:hAnsi="Arial" w:cs="Arial"/>
          <w:sz w:val="20"/>
          <w:szCs w:val="20"/>
        </w:rPr>
        <w:t xml:space="preserve"> </w:t>
      </w:r>
      <w:r>
        <w:rPr>
          <w:rFonts w:ascii="Arial" w:eastAsia="Arial" w:hAnsi="Arial" w:cs="Arial"/>
          <w:sz w:val="20"/>
          <w:szCs w:val="20"/>
        </w:rPr>
        <w:t>یسک</w:t>
      </w:r>
      <w:r>
        <w:rPr>
          <w:rFonts w:ascii="Arial" w:eastAsia="Arial" w:hAnsi="Arial" w:cs="Arial"/>
          <w:sz w:val="20"/>
          <w:szCs w:val="20"/>
        </w:rPr>
        <w:t xml:space="preserve"> </w:t>
      </w:r>
      <w:r>
        <w:rPr>
          <w:rFonts w:ascii="Arial" w:eastAsia="Arial" w:hAnsi="Arial" w:cs="Arial"/>
          <w:sz w:val="20"/>
          <w:szCs w:val="20"/>
        </w:rPr>
        <w:t>پآ</w:t>
      </w:r>
      <w:r>
        <w:rPr>
          <w:rFonts w:ascii="Arial" w:eastAsia="Arial" w:hAnsi="Arial" w:cs="Arial"/>
          <w:sz w:val="20"/>
          <w:szCs w:val="20"/>
        </w:rPr>
        <w:t xml:space="preserve"> </w:t>
      </w:r>
      <w:r>
        <w:rPr>
          <w:rFonts w:ascii="Arial" w:eastAsia="Arial" w:hAnsi="Arial" w:cs="Arial"/>
          <w:sz w:val="20"/>
          <w:szCs w:val="20"/>
        </w:rPr>
        <w:t>وک</w:t>
      </w:r>
      <w:r>
        <w:rPr>
          <w:rFonts w:ascii="Arial" w:eastAsia="Arial" w:hAnsi="Arial" w:cs="Arial"/>
          <w:sz w:val="20"/>
          <w:szCs w:val="20"/>
        </w:rPr>
        <w:t xml:space="preserve"> </w:t>
      </w:r>
      <w:r>
        <w:rPr>
          <w:rFonts w:ascii="Arial" w:eastAsia="Arial" w:hAnsi="Arial" w:cs="Arial"/>
          <w:sz w:val="20"/>
          <w:szCs w:val="20"/>
        </w:rPr>
        <w:t>ہچباتک</w:t>
      </w:r>
      <w:r>
        <w:rPr>
          <w:rFonts w:ascii="Arial" w:eastAsia="Arial" w:hAnsi="Arial" w:cs="Arial"/>
          <w:sz w:val="20"/>
          <w:szCs w:val="20"/>
        </w:rPr>
        <w:t xml:space="preserve"> </w:t>
      </w:r>
      <w:r>
        <w:rPr>
          <w:rFonts w:ascii="Arial" w:eastAsia="Arial" w:hAnsi="Arial" w:cs="Arial"/>
          <w:sz w:val="20"/>
          <w:szCs w:val="20"/>
        </w:rPr>
        <w:t>سا</w:t>
      </w:r>
      <w:r>
        <w:rPr>
          <w:rFonts w:ascii="Arial" w:eastAsia="Arial" w:hAnsi="Arial" w:cs="Arial"/>
          <w:sz w:val="20"/>
          <w:szCs w:val="20"/>
        </w:rPr>
        <w:t xml:space="preserve"> </w:t>
      </w:r>
      <w:r>
        <w:rPr>
          <w:rFonts w:ascii="Arial" w:eastAsia="Arial" w:hAnsi="Arial" w:cs="Arial"/>
          <w:sz w:val="20"/>
          <w:szCs w:val="20"/>
        </w:rPr>
        <w:t>رگا</w:t>
      </w:r>
      <w:r>
        <w:rPr>
          <w:rFonts w:ascii="Arial" w:eastAsia="Arial" w:hAnsi="Arial" w:cs="Arial"/>
          <w:sz w:val="20"/>
          <w:szCs w:val="20"/>
        </w:rPr>
        <w:t xml:space="preserve"> </w:t>
      </w:r>
      <w:r>
        <w:rPr>
          <w:rFonts w:ascii="Arial" w:eastAsia="Arial" w:hAnsi="Arial" w:cs="Arial"/>
          <w:b/>
          <w:bCs/>
          <w:sz w:val="20"/>
          <w:szCs w:val="20"/>
        </w:rPr>
        <w:t>Romanian</w:t>
      </w:r>
    </w:p>
    <w:p w:rsidR="00BE3E4C" w:rsidRDefault="00BE3E4C">
      <w:pPr>
        <w:spacing w:line="22" w:lineRule="exact"/>
        <w:rPr>
          <w:sz w:val="20"/>
          <w:szCs w:val="20"/>
        </w:rPr>
      </w:pPr>
    </w:p>
    <w:p w:rsidR="00BE3E4C" w:rsidRDefault="008376A3">
      <w:pPr>
        <w:spacing w:line="264" w:lineRule="auto"/>
        <w:rPr>
          <w:sz w:val="20"/>
          <w:szCs w:val="20"/>
        </w:rPr>
      </w:pPr>
      <w:r>
        <w:rPr>
          <w:rFonts w:ascii="Arial" w:eastAsia="Arial" w:hAnsi="Arial" w:cs="Arial"/>
          <w:sz w:val="20"/>
          <w:szCs w:val="20"/>
        </w:rPr>
        <w:t>Pentru a obține această broșură</w:t>
      </w:r>
      <w:r>
        <w:rPr>
          <w:rFonts w:ascii="Arial" w:eastAsia="Arial" w:hAnsi="Arial" w:cs="Arial"/>
          <w:sz w:val="20"/>
          <w:szCs w:val="20"/>
        </w:rPr>
        <w:t xml:space="preserve"> în altă limbă sau în alt format fie audio sau limbajul Braille, vă rugăm să apelați la un membru al personalului.</w:t>
      </w:r>
    </w:p>
    <w:p w:rsidR="00BE3E4C" w:rsidRDefault="00BE3E4C">
      <w:pPr>
        <w:spacing w:line="14" w:lineRule="exact"/>
        <w:rPr>
          <w:sz w:val="20"/>
          <w:szCs w:val="20"/>
        </w:rPr>
      </w:pPr>
    </w:p>
    <w:p w:rsidR="00BE3E4C" w:rsidRDefault="008376A3">
      <w:pPr>
        <w:rPr>
          <w:sz w:val="20"/>
          <w:szCs w:val="20"/>
        </w:rPr>
      </w:pPr>
      <w:r>
        <w:rPr>
          <w:rFonts w:ascii="Arial" w:eastAsia="Arial" w:hAnsi="Arial" w:cs="Arial"/>
          <w:b/>
          <w:bCs/>
          <w:sz w:val="20"/>
          <w:szCs w:val="20"/>
        </w:rPr>
        <w:t>Portuguese</w:t>
      </w:r>
    </w:p>
    <w:p w:rsidR="00BE3E4C" w:rsidRDefault="00BE3E4C">
      <w:pPr>
        <w:spacing w:line="44" w:lineRule="exact"/>
        <w:rPr>
          <w:sz w:val="20"/>
          <w:szCs w:val="20"/>
        </w:rPr>
      </w:pPr>
    </w:p>
    <w:p w:rsidR="00BE3E4C" w:rsidRDefault="008376A3">
      <w:pPr>
        <w:spacing w:line="264" w:lineRule="auto"/>
        <w:rPr>
          <w:sz w:val="20"/>
          <w:szCs w:val="20"/>
        </w:rPr>
      </w:pPr>
      <w:r>
        <w:rPr>
          <w:rFonts w:ascii="Arial" w:eastAsia="Arial" w:hAnsi="Arial" w:cs="Arial"/>
          <w:sz w:val="20"/>
          <w:szCs w:val="20"/>
        </w:rPr>
        <w:t xml:space="preserve">Caso deseje este folheto numa língua ou formato alternativos, tal como ficheiro áudio ou em Braille, por favor dirija-se a um </w:t>
      </w:r>
      <w:r>
        <w:rPr>
          <w:rFonts w:ascii="Arial" w:eastAsia="Arial" w:hAnsi="Arial" w:cs="Arial"/>
          <w:sz w:val="20"/>
          <w:szCs w:val="20"/>
        </w:rPr>
        <w:t>dos nossos funcionários.</w:t>
      </w:r>
    </w:p>
    <w:p w:rsidR="00BE3E4C" w:rsidRDefault="00BE3E4C">
      <w:pPr>
        <w:spacing w:line="12" w:lineRule="exact"/>
        <w:rPr>
          <w:sz w:val="20"/>
          <w:szCs w:val="20"/>
        </w:rPr>
      </w:pPr>
    </w:p>
    <w:p w:rsidR="00BE3E4C" w:rsidRDefault="008376A3">
      <w:pPr>
        <w:rPr>
          <w:sz w:val="20"/>
          <w:szCs w:val="20"/>
        </w:rPr>
      </w:pPr>
      <w:r>
        <w:rPr>
          <w:rFonts w:ascii="Arial" w:eastAsia="Arial" w:hAnsi="Arial" w:cs="Arial"/>
          <w:b/>
          <w:bCs/>
          <w:sz w:val="20"/>
          <w:szCs w:val="20"/>
        </w:rPr>
        <w:t>Chinese(Mandarin)</w:t>
      </w:r>
    </w:p>
    <w:p w:rsidR="00BE3E4C" w:rsidRDefault="00BE3E4C">
      <w:pPr>
        <w:spacing w:line="38" w:lineRule="exact"/>
        <w:rPr>
          <w:sz w:val="20"/>
          <w:szCs w:val="20"/>
        </w:rPr>
      </w:pPr>
    </w:p>
    <w:p w:rsidR="00BE3E4C" w:rsidRDefault="008376A3">
      <w:pPr>
        <w:spacing w:line="229" w:lineRule="exact"/>
        <w:rPr>
          <w:sz w:val="20"/>
          <w:szCs w:val="20"/>
        </w:rPr>
      </w:pPr>
      <w:r>
        <w:rPr>
          <w:rFonts w:ascii="SimSun" w:eastAsia="SimSun" w:hAnsi="SimSun" w:cs="SimSun"/>
          <w:sz w:val="20"/>
          <w:szCs w:val="20"/>
        </w:rPr>
        <w:t>如果您想要本手册的替代语言或格式的版本，如音频或盲文，请向工作人员咨询</w:t>
      </w: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200" w:lineRule="exact"/>
        <w:rPr>
          <w:sz w:val="20"/>
          <w:szCs w:val="20"/>
        </w:rPr>
      </w:pPr>
    </w:p>
    <w:p w:rsidR="00BE3E4C" w:rsidRDefault="00BE3E4C">
      <w:pPr>
        <w:spacing w:line="342" w:lineRule="exact"/>
        <w:rPr>
          <w:sz w:val="20"/>
          <w:szCs w:val="20"/>
        </w:rPr>
      </w:pPr>
    </w:p>
    <w:p w:rsidR="00BE3E4C" w:rsidRDefault="008376A3">
      <w:pPr>
        <w:tabs>
          <w:tab w:val="left" w:pos="7240"/>
        </w:tabs>
        <w:rPr>
          <w:sz w:val="20"/>
          <w:szCs w:val="20"/>
        </w:rPr>
      </w:pPr>
      <w:r>
        <w:rPr>
          <w:rFonts w:ascii="Calibri" w:eastAsia="Calibri" w:hAnsi="Calibri" w:cs="Calibri"/>
          <w:sz w:val="20"/>
          <w:szCs w:val="20"/>
        </w:rPr>
        <w:t>Colorectal 2ww v Version 8.0</w:t>
      </w:r>
      <w:r>
        <w:rPr>
          <w:sz w:val="20"/>
          <w:szCs w:val="20"/>
        </w:rPr>
        <w:tab/>
      </w:r>
      <w:r>
        <w:rPr>
          <w:rFonts w:ascii="Calibri" w:eastAsia="Calibri" w:hAnsi="Calibri" w:cs="Calibri"/>
          <w:sz w:val="19"/>
          <w:szCs w:val="19"/>
        </w:rPr>
        <w:t xml:space="preserve">Page </w:t>
      </w:r>
      <w:r>
        <w:rPr>
          <w:rFonts w:ascii="Calibri" w:eastAsia="Calibri" w:hAnsi="Calibri" w:cs="Calibri"/>
          <w:b/>
          <w:bCs/>
          <w:sz w:val="19"/>
          <w:szCs w:val="19"/>
        </w:rPr>
        <w:t>5</w:t>
      </w:r>
      <w:r>
        <w:rPr>
          <w:rFonts w:ascii="Calibri" w:eastAsia="Calibri" w:hAnsi="Calibri" w:cs="Calibri"/>
          <w:sz w:val="19"/>
          <w:szCs w:val="19"/>
        </w:rPr>
        <w:t xml:space="preserve"> of </w:t>
      </w:r>
      <w:r>
        <w:rPr>
          <w:rFonts w:ascii="Calibri" w:eastAsia="Calibri" w:hAnsi="Calibri" w:cs="Calibri"/>
          <w:b/>
          <w:bCs/>
          <w:sz w:val="19"/>
          <w:szCs w:val="19"/>
        </w:rPr>
        <w:t>5 May 2019</w:t>
      </w:r>
    </w:p>
    <w:sectPr w:rsidR="00BE3E4C">
      <w:pgSz w:w="11900" w:h="16838"/>
      <w:pgMar w:top="707" w:right="706" w:bottom="343" w:left="860" w:header="0" w:footer="0" w:gutter="0"/>
      <w:cols w:space="720" w:equalWidth="0">
        <w:col w:w="10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8BC356E"/>
    <w:lvl w:ilvl="0" w:tplc="2ECA7148">
      <w:start w:val="1"/>
      <w:numFmt w:val="bullet"/>
      <w:lvlText w:val="•"/>
      <w:lvlJc w:val="left"/>
    </w:lvl>
    <w:lvl w:ilvl="1" w:tplc="2F483936">
      <w:numFmt w:val="decimal"/>
      <w:lvlText w:val=""/>
      <w:lvlJc w:val="left"/>
    </w:lvl>
    <w:lvl w:ilvl="2" w:tplc="19B0FE56">
      <w:numFmt w:val="decimal"/>
      <w:lvlText w:val=""/>
      <w:lvlJc w:val="left"/>
    </w:lvl>
    <w:lvl w:ilvl="3" w:tplc="C40CA2A8">
      <w:numFmt w:val="decimal"/>
      <w:lvlText w:val=""/>
      <w:lvlJc w:val="left"/>
    </w:lvl>
    <w:lvl w:ilvl="4" w:tplc="7E4EFFDE">
      <w:numFmt w:val="decimal"/>
      <w:lvlText w:val=""/>
      <w:lvlJc w:val="left"/>
    </w:lvl>
    <w:lvl w:ilvl="5" w:tplc="85EE9A4C">
      <w:numFmt w:val="decimal"/>
      <w:lvlText w:val=""/>
      <w:lvlJc w:val="left"/>
    </w:lvl>
    <w:lvl w:ilvl="6" w:tplc="C414C1B4">
      <w:numFmt w:val="decimal"/>
      <w:lvlText w:val=""/>
      <w:lvlJc w:val="left"/>
    </w:lvl>
    <w:lvl w:ilvl="7" w:tplc="CE7AA98C">
      <w:numFmt w:val="decimal"/>
      <w:lvlText w:val=""/>
      <w:lvlJc w:val="left"/>
    </w:lvl>
    <w:lvl w:ilvl="8" w:tplc="062E7A2C">
      <w:numFmt w:val="decimal"/>
      <w:lvlText w:val=""/>
      <w:lvlJc w:val="left"/>
    </w:lvl>
  </w:abstractNum>
  <w:abstractNum w:abstractNumId="1">
    <w:nsid w:val="000026E9"/>
    <w:multiLevelType w:val="hybridMultilevel"/>
    <w:tmpl w:val="6EF4121A"/>
    <w:lvl w:ilvl="0" w:tplc="F51CBD84">
      <w:start w:val="1"/>
      <w:numFmt w:val="bullet"/>
      <w:lvlText w:val="•"/>
      <w:lvlJc w:val="left"/>
    </w:lvl>
    <w:lvl w:ilvl="1" w:tplc="0B480EAE">
      <w:numFmt w:val="decimal"/>
      <w:lvlText w:val=""/>
      <w:lvlJc w:val="left"/>
    </w:lvl>
    <w:lvl w:ilvl="2" w:tplc="70583BA8">
      <w:numFmt w:val="decimal"/>
      <w:lvlText w:val=""/>
      <w:lvlJc w:val="left"/>
    </w:lvl>
    <w:lvl w:ilvl="3" w:tplc="FFF64B8E">
      <w:numFmt w:val="decimal"/>
      <w:lvlText w:val=""/>
      <w:lvlJc w:val="left"/>
    </w:lvl>
    <w:lvl w:ilvl="4" w:tplc="FBA0F13C">
      <w:numFmt w:val="decimal"/>
      <w:lvlText w:val=""/>
      <w:lvlJc w:val="left"/>
    </w:lvl>
    <w:lvl w:ilvl="5" w:tplc="4414426E">
      <w:numFmt w:val="decimal"/>
      <w:lvlText w:val=""/>
      <w:lvlJc w:val="left"/>
    </w:lvl>
    <w:lvl w:ilvl="6" w:tplc="F2CE7F6A">
      <w:numFmt w:val="decimal"/>
      <w:lvlText w:val=""/>
      <w:lvlJc w:val="left"/>
    </w:lvl>
    <w:lvl w:ilvl="7" w:tplc="AB9E43BE">
      <w:numFmt w:val="decimal"/>
      <w:lvlText w:val=""/>
      <w:lvlJc w:val="left"/>
    </w:lvl>
    <w:lvl w:ilvl="8" w:tplc="4386BA4E">
      <w:numFmt w:val="decimal"/>
      <w:lvlText w:val=""/>
      <w:lvlJc w:val="left"/>
    </w:lvl>
  </w:abstractNum>
  <w:abstractNum w:abstractNumId="2">
    <w:nsid w:val="000041BB"/>
    <w:multiLevelType w:val="hybridMultilevel"/>
    <w:tmpl w:val="1F5C625A"/>
    <w:lvl w:ilvl="0" w:tplc="78C8FA08">
      <w:start w:val="1"/>
      <w:numFmt w:val="bullet"/>
      <w:lvlText w:val="•"/>
      <w:lvlJc w:val="left"/>
    </w:lvl>
    <w:lvl w:ilvl="1" w:tplc="AC9A0746">
      <w:numFmt w:val="decimal"/>
      <w:lvlText w:val=""/>
      <w:lvlJc w:val="left"/>
    </w:lvl>
    <w:lvl w:ilvl="2" w:tplc="557CE692">
      <w:numFmt w:val="decimal"/>
      <w:lvlText w:val=""/>
      <w:lvlJc w:val="left"/>
    </w:lvl>
    <w:lvl w:ilvl="3" w:tplc="EDF6B150">
      <w:numFmt w:val="decimal"/>
      <w:lvlText w:val=""/>
      <w:lvlJc w:val="left"/>
    </w:lvl>
    <w:lvl w:ilvl="4" w:tplc="CCA6AAB4">
      <w:numFmt w:val="decimal"/>
      <w:lvlText w:val=""/>
      <w:lvlJc w:val="left"/>
    </w:lvl>
    <w:lvl w:ilvl="5" w:tplc="5DDAF134">
      <w:numFmt w:val="decimal"/>
      <w:lvlText w:val=""/>
      <w:lvlJc w:val="left"/>
    </w:lvl>
    <w:lvl w:ilvl="6" w:tplc="EB04B5B2">
      <w:numFmt w:val="decimal"/>
      <w:lvlText w:val=""/>
      <w:lvlJc w:val="left"/>
    </w:lvl>
    <w:lvl w:ilvl="7" w:tplc="221A9C38">
      <w:numFmt w:val="decimal"/>
      <w:lvlText w:val=""/>
      <w:lvlJc w:val="left"/>
    </w:lvl>
    <w:lvl w:ilvl="8" w:tplc="A066EEBE">
      <w:numFmt w:val="decimal"/>
      <w:lvlText w:val=""/>
      <w:lvlJc w:val="left"/>
    </w:lvl>
  </w:abstractNum>
  <w:abstractNum w:abstractNumId="3">
    <w:nsid w:val="00005AF1"/>
    <w:multiLevelType w:val="hybridMultilevel"/>
    <w:tmpl w:val="5E08E77C"/>
    <w:lvl w:ilvl="0" w:tplc="2A10F966">
      <w:start w:val="1"/>
      <w:numFmt w:val="bullet"/>
      <w:lvlText w:val="•"/>
      <w:lvlJc w:val="left"/>
    </w:lvl>
    <w:lvl w:ilvl="1" w:tplc="56205B26">
      <w:numFmt w:val="decimal"/>
      <w:lvlText w:val=""/>
      <w:lvlJc w:val="left"/>
    </w:lvl>
    <w:lvl w:ilvl="2" w:tplc="2806DEEA">
      <w:numFmt w:val="decimal"/>
      <w:lvlText w:val=""/>
      <w:lvlJc w:val="left"/>
    </w:lvl>
    <w:lvl w:ilvl="3" w:tplc="4072A9AE">
      <w:numFmt w:val="decimal"/>
      <w:lvlText w:val=""/>
      <w:lvlJc w:val="left"/>
    </w:lvl>
    <w:lvl w:ilvl="4" w:tplc="2A6014D4">
      <w:numFmt w:val="decimal"/>
      <w:lvlText w:val=""/>
      <w:lvlJc w:val="left"/>
    </w:lvl>
    <w:lvl w:ilvl="5" w:tplc="4926C480">
      <w:numFmt w:val="decimal"/>
      <w:lvlText w:val=""/>
      <w:lvlJc w:val="left"/>
    </w:lvl>
    <w:lvl w:ilvl="6" w:tplc="D8FCFC1C">
      <w:numFmt w:val="decimal"/>
      <w:lvlText w:val=""/>
      <w:lvlJc w:val="left"/>
    </w:lvl>
    <w:lvl w:ilvl="7" w:tplc="765AE6DC">
      <w:numFmt w:val="decimal"/>
      <w:lvlText w:val=""/>
      <w:lvlJc w:val="left"/>
    </w:lvl>
    <w:lvl w:ilvl="8" w:tplc="3728582C">
      <w:numFmt w:val="decimal"/>
      <w:lvlText w:val=""/>
      <w:lvlJc w:val="left"/>
    </w:lvl>
  </w:abstractNum>
  <w:abstractNum w:abstractNumId="4">
    <w:nsid w:val="00006DF1"/>
    <w:multiLevelType w:val="hybridMultilevel"/>
    <w:tmpl w:val="96941960"/>
    <w:lvl w:ilvl="0" w:tplc="FF4E1FEA">
      <w:start w:val="3"/>
      <w:numFmt w:val="decimal"/>
      <w:lvlText w:val="%1"/>
      <w:lvlJc w:val="left"/>
    </w:lvl>
    <w:lvl w:ilvl="1" w:tplc="DFC2B832">
      <w:numFmt w:val="decimal"/>
      <w:lvlText w:val=""/>
      <w:lvlJc w:val="left"/>
    </w:lvl>
    <w:lvl w:ilvl="2" w:tplc="DF52115C">
      <w:numFmt w:val="decimal"/>
      <w:lvlText w:val=""/>
      <w:lvlJc w:val="left"/>
    </w:lvl>
    <w:lvl w:ilvl="3" w:tplc="6DDC1520">
      <w:numFmt w:val="decimal"/>
      <w:lvlText w:val=""/>
      <w:lvlJc w:val="left"/>
    </w:lvl>
    <w:lvl w:ilvl="4" w:tplc="BE1EFBEE">
      <w:numFmt w:val="decimal"/>
      <w:lvlText w:val=""/>
      <w:lvlJc w:val="left"/>
    </w:lvl>
    <w:lvl w:ilvl="5" w:tplc="87703388">
      <w:numFmt w:val="decimal"/>
      <w:lvlText w:val=""/>
      <w:lvlJc w:val="left"/>
    </w:lvl>
    <w:lvl w:ilvl="6" w:tplc="45041A5E">
      <w:numFmt w:val="decimal"/>
      <w:lvlText w:val=""/>
      <w:lvlJc w:val="left"/>
    </w:lvl>
    <w:lvl w:ilvl="7" w:tplc="E5185606">
      <w:numFmt w:val="decimal"/>
      <w:lvlText w:val=""/>
      <w:lvlJc w:val="left"/>
    </w:lvl>
    <w:lvl w:ilvl="8" w:tplc="78F6E81E">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4C"/>
    <w:rsid w:val="008376A3"/>
    <w:rsid w:val="00B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orcsacute.nhs.uk/contact-u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wah-tr.PE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wah-tr.PET@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Gartland, Emma (Med Recs- Appointmts Alex)</cp:lastModifiedBy>
  <cp:revision>2</cp:revision>
  <dcterms:created xsi:type="dcterms:W3CDTF">2019-08-13T07:41:00Z</dcterms:created>
  <dcterms:modified xsi:type="dcterms:W3CDTF">2019-08-13T07:41:00Z</dcterms:modified>
</cp:coreProperties>
</file>