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3E" w:rsidRDefault="008A073E"/>
    <w:p w:rsidR="00676723" w:rsidRDefault="00676723"/>
    <w:p w:rsidR="00E01DE7" w:rsidRPr="00E01DE7" w:rsidRDefault="00E01DE7" w:rsidP="00E01DE7">
      <w:pPr>
        <w:framePr w:hSpace="180" w:wrap="notBeside" w:vAnchor="text" w:hAnchor="page" w:x="6769" w:y="1"/>
        <w:rPr>
          <w:szCs w:val="20"/>
          <w:lang w:val="en-US"/>
        </w:rPr>
      </w:pPr>
      <w:r w:rsidRPr="00E01DE7">
        <w:rPr>
          <w:noProof/>
          <w:szCs w:val="20"/>
        </w:rPr>
        <w:drawing>
          <wp:inline distT="0" distB="0" distL="0" distR="0" wp14:anchorId="5D9FEB0D" wp14:editId="5B094B1B">
            <wp:extent cx="2976245" cy="586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6245" cy="586740"/>
                    </a:xfrm>
                    <a:prstGeom prst="rect">
                      <a:avLst/>
                    </a:prstGeom>
                    <a:noFill/>
                    <a:ln>
                      <a:noFill/>
                    </a:ln>
                  </pic:spPr>
                </pic:pic>
              </a:graphicData>
            </a:graphic>
          </wp:inline>
        </w:drawing>
      </w:r>
    </w:p>
    <w:p w:rsidR="00DB267C" w:rsidRDefault="00DB267C"/>
    <w:p w:rsidR="00676723" w:rsidRDefault="00676723" w:rsidP="00002161">
      <w:pPr>
        <w:jc w:val="center"/>
        <w:rPr>
          <w:b/>
          <w:sz w:val="32"/>
          <w:szCs w:val="32"/>
          <w:u w:val="single"/>
        </w:rPr>
      </w:pPr>
    </w:p>
    <w:p w:rsidR="00676723" w:rsidRDefault="00676723" w:rsidP="00002161">
      <w:pPr>
        <w:jc w:val="center"/>
        <w:rPr>
          <w:b/>
          <w:sz w:val="32"/>
          <w:szCs w:val="32"/>
          <w:u w:val="single"/>
        </w:rPr>
      </w:pPr>
    </w:p>
    <w:p w:rsidR="00002161" w:rsidRPr="00B10E41" w:rsidRDefault="00676723" w:rsidP="00002161">
      <w:pPr>
        <w:jc w:val="center"/>
        <w:rPr>
          <w:rFonts w:ascii="Arial" w:hAnsi="Arial" w:cs="Arial"/>
          <w:b/>
          <w:u w:val="single"/>
        </w:rPr>
      </w:pPr>
      <w:r w:rsidRPr="00B10E41">
        <w:rPr>
          <w:rFonts w:ascii="Arial" w:hAnsi="Arial" w:cs="Arial"/>
          <w:b/>
          <w:u w:val="single"/>
        </w:rPr>
        <w:t>LOCAL SUPPLIERS FOR WHEELCHAIRS FOR LOAN</w:t>
      </w:r>
      <w:r w:rsidR="00EB77CB">
        <w:rPr>
          <w:rFonts w:ascii="Arial" w:hAnsi="Arial" w:cs="Arial"/>
          <w:b/>
          <w:u w:val="single"/>
        </w:rPr>
        <w:t xml:space="preserve"> OR HIRE</w:t>
      </w:r>
      <w:r w:rsidRPr="00B10E41">
        <w:rPr>
          <w:rFonts w:ascii="Arial" w:hAnsi="Arial" w:cs="Arial"/>
          <w:b/>
          <w:u w:val="single"/>
        </w:rPr>
        <w:t xml:space="preserve"> IN WORCESTERSHIRE</w:t>
      </w:r>
    </w:p>
    <w:p w:rsidR="00002161" w:rsidRPr="00B10E41" w:rsidRDefault="00002161" w:rsidP="00002161">
      <w:pPr>
        <w:jc w:val="center"/>
        <w:rPr>
          <w:rFonts w:ascii="Arial" w:hAnsi="Arial" w:cs="Arial"/>
          <w:b/>
          <w:u w:val="single"/>
        </w:rPr>
      </w:pPr>
    </w:p>
    <w:p w:rsidR="00676723" w:rsidRPr="00B10E41" w:rsidRDefault="00676723" w:rsidP="00002161">
      <w:pPr>
        <w:jc w:val="center"/>
        <w:rPr>
          <w:rFonts w:ascii="Arial" w:hAnsi="Arial" w:cs="Arial"/>
          <w:b/>
          <w:u w:val="single"/>
        </w:rPr>
      </w:pPr>
    </w:p>
    <w:p w:rsidR="00676723" w:rsidRPr="00B10E41" w:rsidRDefault="00676723" w:rsidP="00002161">
      <w:pPr>
        <w:jc w:val="center"/>
        <w:rPr>
          <w:rFonts w:ascii="Arial" w:hAnsi="Arial" w:cs="Arial"/>
          <w:b/>
          <w:u w:val="single"/>
        </w:rPr>
      </w:pPr>
    </w:p>
    <w:p w:rsidR="00676723" w:rsidRPr="00B10E41" w:rsidRDefault="00676723" w:rsidP="00002161">
      <w:pPr>
        <w:jc w:val="center"/>
        <w:rPr>
          <w:rFonts w:ascii="Arial" w:hAnsi="Arial" w:cs="Arial"/>
          <w:b/>
          <w:u w:val="single"/>
        </w:rPr>
      </w:pPr>
    </w:p>
    <w:p w:rsidR="00002161" w:rsidRPr="00B10E41" w:rsidRDefault="00002161" w:rsidP="00002161">
      <w:pPr>
        <w:jc w:val="center"/>
        <w:rPr>
          <w:rFonts w:ascii="Arial" w:hAnsi="Arial" w:cs="Arial"/>
          <w:b/>
          <w:u w:val="single"/>
        </w:rPr>
      </w:pPr>
    </w:p>
    <w:p w:rsidR="00002161" w:rsidRPr="00B10E41" w:rsidRDefault="00002161" w:rsidP="00002161">
      <w:pPr>
        <w:jc w:val="center"/>
        <w:rPr>
          <w:rFonts w:ascii="Arial" w:hAnsi="Arial" w:cs="Arial"/>
          <w:b/>
          <w:u w:val="single"/>
        </w:rPr>
      </w:pPr>
      <w:r w:rsidRPr="00B10E41">
        <w:rPr>
          <w:rFonts w:ascii="Arial" w:hAnsi="Arial" w:cs="Arial"/>
          <w:b/>
          <w:noProof/>
        </w:rPr>
        <w:drawing>
          <wp:inline distT="0" distB="0" distL="0" distR="0" wp14:anchorId="285FEA83" wp14:editId="02B45CFD">
            <wp:extent cx="2590800" cy="2486025"/>
            <wp:effectExtent l="0" t="0" r="0" b="9525"/>
            <wp:docPr id="1" name="Picture 1" descr="C:\Users\SandyH\AppData\Local\Microsoft\Windows\Temporary Internet Files\Content.IE5\IC5UHNF5\MC90019936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yH\AppData\Local\Microsoft\Windows\Temporary Internet Files\Content.IE5\IC5UHNF5\MC900199364[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0800" cy="2486025"/>
                    </a:xfrm>
                    <a:prstGeom prst="rect">
                      <a:avLst/>
                    </a:prstGeom>
                    <a:noFill/>
                    <a:ln>
                      <a:noFill/>
                    </a:ln>
                  </pic:spPr>
                </pic:pic>
              </a:graphicData>
            </a:graphic>
          </wp:inline>
        </w:drawing>
      </w:r>
    </w:p>
    <w:p w:rsidR="00002161" w:rsidRPr="00B10E41" w:rsidRDefault="00002161" w:rsidP="00002161">
      <w:pPr>
        <w:jc w:val="center"/>
        <w:rPr>
          <w:rFonts w:ascii="Arial" w:hAnsi="Arial" w:cs="Arial"/>
          <w:b/>
          <w:u w:val="single"/>
        </w:rPr>
      </w:pPr>
    </w:p>
    <w:p w:rsidR="00002161" w:rsidRPr="00B10E41" w:rsidRDefault="00002161" w:rsidP="00002161">
      <w:pPr>
        <w:jc w:val="center"/>
        <w:rPr>
          <w:rFonts w:ascii="Arial" w:hAnsi="Arial" w:cs="Arial"/>
          <w:b/>
          <w:u w:val="single"/>
        </w:rPr>
      </w:pPr>
    </w:p>
    <w:p w:rsidR="00676723" w:rsidRPr="00B10E41" w:rsidRDefault="00676723" w:rsidP="00002161">
      <w:pPr>
        <w:jc w:val="center"/>
        <w:rPr>
          <w:rFonts w:ascii="Arial" w:hAnsi="Arial" w:cs="Arial"/>
          <w:b/>
          <w:u w:val="single"/>
        </w:rPr>
      </w:pPr>
    </w:p>
    <w:p w:rsidR="00676723" w:rsidRPr="00B10E41" w:rsidRDefault="00676723" w:rsidP="00002161">
      <w:pPr>
        <w:jc w:val="center"/>
        <w:rPr>
          <w:rFonts w:ascii="Arial" w:hAnsi="Arial" w:cs="Arial"/>
          <w:b/>
          <w:u w:val="single"/>
        </w:rPr>
      </w:pPr>
    </w:p>
    <w:p w:rsidR="00676723" w:rsidRPr="00B10E41" w:rsidRDefault="00676723" w:rsidP="00002161">
      <w:pPr>
        <w:jc w:val="center"/>
        <w:rPr>
          <w:rFonts w:ascii="Arial" w:hAnsi="Arial" w:cs="Arial"/>
          <w:b/>
          <w:u w:val="single"/>
        </w:rPr>
      </w:pPr>
    </w:p>
    <w:p w:rsidR="00676723" w:rsidRPr="00B10E41" w:rsidRDefault="00676723" w:rsidP="00002161">
      <w:pPr>
        <w:jc w:val="center"/>
        <w:rPr>
          <w:rFonts w:ascii="Arial" w:hAnsi="Arial" w:cs="Arial"/>
          <w:b/>
          <w:u w:val="single"/>
        </w:rPr>
      </w:pPr>
    </w:p>
    <w:p w:rsidR="00676723" w:rsidRPr="00B10E41" w:rsidRDefault="00676723" w:rsidP="00676723">
      <w:pPr>
        <w:rPr>
          <w:rFonts w:ascii="Arial" w:hAnsi="Arial" w:cs="Arial"/>
          <w:b/>
          <w:u w:val="single"/>
        </w:rPr>
      </w:pPr>
    </w:p>
    <w:p w:rsidR="00002161" w:rsidRPr="00B10E41" w:rsidRDefault="00002161" w:rsidP="00002161">
      <w:pPr>
        <w:jc w:val="center"/>
        <w:rPr>
          <w:rFonts w:ascii="Arial" w:hAnsi="Arial" w:cs="Arial"/>
          <w:b/>
        </w:rPr>
      </w:pPr>
      <w:r w:rsidRPr="00B10E41">
        <w:rPr>
          <w:rFonts w:ascii="Arial" w:hAnsi="Arial" w:cs="Arial"/>
          <w:b/>
        </w:rPr>
        <w:t>This list has been compiled by the Occupational Therapy service.</w:t>
      </w:r>
    </w:p>
    <w:p w:rsidR="00002161" w:rsidRPr="00B10E41" w:rsidRDefault="00002161" w:rsidP="00002161">
      <w:pPr>
        <w:jc w:val="center"/>
        <w:rPr>
          <w:rFonts w:ascii="Arial" w:hAnsi="Arial" w:cs="Arial"/>
          <w:b/>
        </w:rPr>
      </w:pPr>
    </w:p>
    <w:p w:rsidR="00002161" w:rsidRPr="00B10E41" w:rsidRDefault="00002161" w:rsidP="00564DCB">
      <w:pPr>
        <w:jc w:val="center"/>
        <w:rPr>
          <w:rFonts w:ascii="Arial" w:hAnsi="Arial" w:cs="Arial"/>
          <w:b/>
        </w:rPr>
      </w:pPr>
      <w:r w:rsidRPr="00B10E41">
        <w:rPr>
          <w:rFonts w:ascii="Arial" w:hAnsi="Arial" w:cs="Arial"/>
          <w:b/>
        </w:rPr>
        <w:t xml:space="preserve">It is made up of some of the local suppliers of wheelchairs for loan. </w:t>
      </w:r>
    </w:p>
    <w:p w:rsidR="00002161" w:rsidRPr="00B10E41" w:rsidRDefault="00002161" w:rsidP="00002161">
      <w:pPr>
        <w:jc w:val="center"/>
        <w:rPr>
          <w:rFonts w:ascii="Arial" w:hAnsi="Arial" w:cs="Arial"/>
          <w:b/>
        </w:rPr>
      </w:pPr>
    </w:p>
    <w:p w:rsidR="00002161" w:rsidRPr="00B10E41" w:rsidRDefault="009677C3" w:rsidP="00002161">
      <w:pPr>
        <w:jc w:val="center"/>
        <w:rPr>
          <w:rFonts w:ascii="Arial" w:hAnsi="Arial" w:cs="Arial"/>
          <w:b/>
        </w:rPr>
      </w:pPr>
      <w:r w:rsidRPr="00B10E41">
        <w:rPr>
          <w:rFonts w:ascii="Arial" w:hAnsi="Arial" w:cs="Arial"/>
          <w:b/>
        </w:rPr>
        <w:t>None of the private companies on this</w:t>
      </w:r>
      <w:r w:rsidR="001455DB" w:rsidRPr="00B10E41">
        <w:rPr>
          <w:rFonts w:ascii="Arial" w:hAnsi="Arial" w:cs="Arial"/>
          <w:b/>
        </w:rPr>
        <w:t xml:space="preserve"> list come</w:t>
      </w:r>
      <w:r w:rsidRPr="00B10E41">
        <w:rPr>
          <w:rFonts w:ascii="Arial" w:hAnsi="Arial" w:cs="Arial"/>
          <w:b/>
        </w:rPr>
        <w:t xml:space="preserve"> specifically</w:t>
      </w:r>
      <w:r w:rsidR="00002161" w:rsidRPr="00B10E41">
        <w:rPr>
          <w:rFonts w:ascii="Arial" w:hAnsi="Arial" w:cs="Arial"/>
          <w:b/>
        </w:rPr>
        <w:t xml:space="preserve"> </w:t>
      </w:r>
    </w:p>
    <w:p w:rsidR="00002161" w:rsidRPr="00B10E41" w:rsidRDefault="00002161" w:rsidP="00002161">
      <w:pPr>
        <w:jc w:val="center"/>
        <w:rPr>
          <w:rFonts w:ascii="Arial" w:hAnsi="Arial" w:cs="Arial"/>
          <w:b/>
        </w:rPr>
      </w:pPr>
    </w:p>
    <w:p w:rsidR="00DB267C" w:rsidRPr="00B10E41" w:rsidRDefault="009677C3" w:rsidP="009B24FA">
      <w:pPr>
        <w:jc w:val="center"/>
        <w:rPr>
          <w:rFonts w:ascii="Arial" w:hAnsi="Arial" w:cs="Arial"/>
          <w:b/>
        </w:rPr>
      </w:pPr>
      <w:proofErr w:type="gramStart"/>
      <w:r w:rsidRPr="00B10E41">
        <w:rPr>
          <w:rFonts w:ascii="Arial" w:hAnsi="Arial" w:cs="Arial"/>
          <w:b/>
        </w:rPr>
        <w:t>recommended</w:t>
      </w:r>
      <w:proofErr w:type="gramEnd"/>
      <w:r w:rsidR="00E7181F" w:rsidRPr="00B10E41">
        <w:rPr>
          <w:rFonts w:ascii="Arial" w:hAnsi="Arial" w:cs="Arial"/>
          <w:b/>
        </w:rPr>
        <w:t xml:space="preserve"> </w:t>
      </w:r>
      <w:r w:rsidR="00002161" w:rsidRPr="00B10E41">
        <w:rPr>
          <w:rFonts w:ascii="Arial" w:hAnsi="Arial" w:cs="Arial"/>
          <w:b/>
        </w:rPr>
        <w:t>by the Occupational Therapy service.</w:t>
      </w:r>
    </w:p>
    <w:p w:rsidR="009B24FA" w:rsidRPr="00B10E41" w:rsidRDefault="009B24FA" w:rsidP="009B24FA">
      <w:pPr>
        <w:jc w:val="center"/>
        <w:rPr>
          <w:rFonts w:ascii="Arial" w:hAnsi="Arial" w:cs="Arial"/>
          <w:b/>
        </w:rPr>
      </w:pPr>
    </w:p>
    <w:p w:rsidR="00564DCB" w:rsidRDefault="00564DCB" w:rsidP="009B24FA">
      <w:pPr>
        <w:jc w:val="center"/>
        <w:rPr>
          <w:rFonts w:ascii="Arial" w:hAnsi="Arial" w:cs="Arial"/>
          <w:b/>
        </w:rPr>
      </w:pPr>
    </w:p>
    <w:p w:rsidR="00B10E41" w:rsidRDefault="00B10E41" w:rsidP="009B24FA">
      <w:pPr>
        <w:jc w:val="center"/>
        <w:rPr>
          <w:rFonts w:ascii="Arial" w:hAnsi="Arial" w:cs="Arial"/>
          <w:b/>
        </w:rPr>
      </w:pPr>
    </w:p>
    <w:p w:rsidR="00B10E41" w:rsidRPr="00B10E41" w:rsidRDefault="00B10E41" w:rsidP="009B24FA">
      <w:pPr>
        <w:jc w:val="center"/>
        <w:rPr>
          <w:rFonts w:ascii="Arial" w:hAnsi="Arial" w:cs="Arial"/>
          <w:b/>
        </w:rPr>
      </w:pPr>
    </w:p>
    <w:p w:rsidR="00564DCB" w:rsidRPr="00B10E41" w:rsidRDefault="00564DCB" w:rsidP="009B24FA">
      <w:pPr>
        <w:jc w:val="center"/>
        <w:rPr>
          <w:rFonts w:ascii="Arial" w:hAnsi="Arial" w:cs="Arial"/>
          <w:b/>
        </w:rPr>
      </w:pPr>
    </w:p>
    <w:p w:rsidR="00002161" w:rsidRPr="00B10E41" w:rsidRDefault="00002161" w:rsidP="009B24FA">
      <w:pPr>
        <w:jc w:val="center"/>
        <w:rPr>
          <w:rFonts w:ascii="Arial" w:hAnsi="Arial" w:cs="Arial"/>
          <w:b/>
          <w:u w:val="single"/>
        </w:rPr>
      </w:pPr>
      <w:r w:rsidRPr="00B10E41">
        <w:rPr>
          <w:rFonts w:ascii="Arial" w:hAnsi="Arial" w:cs="Arial"/>
          <w:b/>
          <w:u w:val="single"/>
        </w:rPr>
        <w:lastRenderedPageBreak/>
        <w:t>If you require a wheelchair for short term loan</w:t>
      </w:r>
      <w:r w:rsidR="00B10E41" w:rsidRPr="00B10E41">
        <w:rPr>
          <w:rFonts w:ascii="Arial" w:hAnsi="Arial" w:cs="Arial"/>
          <w:b/>
          <w:u w:val="single"/>
        </w:rPr>
        <w:t xml:space="preserve"> or </w:t>
      </w:r>
      <w:proofErr w:type="gramStart"/>
      <w:r w:rsidR="00B10E41" w:rsidRPr="00B10E41">
        <w:rPr>
          <w:rFonts w:ascii="Arial" w:hAnsi="Arial" w:cs="Arial"/>
          <w:b/>
          <w:u w:val="single"/>
        </w:rPr>
        <w:t xml:space="preserve">hire </w:t>
      </w:r>
      <w:r w:rsidRPr="00B10E41">
        <w:rPr>
          <w:rFonts w:ascii="Arial" w:hAnsi="Arial" w:cs="Arial"/>
          <w:b/>
          <w:u w:val="single"/>
        </w:rPr>
        <w:t>,</w:t>
      </w:r>
      <w:proofErr w:type="gramEnd"/>
      <w:r w:rsidRPr="00B10E41">
        <w:rPr>
          <w:rFonts w:ascii="Arial" w:hAnsi="Arial" w:cs="Arial"/>
          <w:b/>
          <w:u w:val="single"/>
        </w:rPr>
        <w:t xml:space="preserve"> you can get in touch with the following organisations:</w:t>
      </w:r>
    </w:p>
    <w:p w:rsidR="009B24FA" w:rsidRPr="00B10E41" w:rsidRDefault="009B24FA" w:rsidP="009B24FA">
      <w:pPr>
        <w:jc w:val="center"/>
        <w:rPr>
          <w:rFonts w:ascii="Arial" w:hAnsi="Arial" w:cs="Arial"/>
          <w:b/>
        </w:rPr>
      </w:pPr>
    </w:p>
    <w:p w:rsidR="00002161" w:rsidRPr="00B10E41" w:rsidRDefault="00002161" w:rsidP="00002161">
      <w:pPr>
        <w:pStyle w:val="ListParagraph"/>
        <w:numPr>
          <w:ilvl w:val="0"/>
          <w:numId w:val="1"/>
        </w:numPr>
        <w:rPr>
          <w:rFonts w:ascii="Arial" w:hAnsi="Arial" w:cs="Arial"/>
          <w:b/>
        </w:rPr>
      </w:pPr>
      <w:r w:rsidRPr="00B10E41">
        <w:rPr>
          <w:rFonts w:ascii="Arial" w:hAnsi="Arial" w:cs="Arial"/>
          <w:b/>
          <w:u w:val="single"/>
        </w:rPr>
        <w:t>RED CROSS</w:t>
      </w:r>
    </w:p>
    <w:p w:rsidR="003A0751" w:rsidRPr="00B10E41" w:rsidRDefault="00002161" w:rsidP="00564DCB">
      <w:pPr>
        <w:ind w:left="360"/>
        <w:rPr>
          <w:rFonts w:ascii="Arial" w:hAnsi="Arial" w:cs="Arial"/>
        </w:rPr>
      </w:pPr>
      <w:r w:rsidRPr="00B10E41">
        <w:rPr>
          <w:rFonts w:ascii="Arial" w:hAnsi="Arial" w:cs="Arial"/>
        </w:rPr>
        <w:t xml:space="preserve">Red Cross will loan wheelchairs on a temporary basis for a </w:t>
      </w:r>
      <w:r w:rsidRPr="00B10E41">
        <w:rPr>
          <w:rFonts w:ascii="Arial" w:hAnsi="Arial" w:cs="Arial"/>
          <w:u w:val="single"/>
        </w:rPr>
        <w:t>maximum</w:t>
      </w:r>
      <w:r w:rsidR="008160B1">
        <w:rPr>
          <w:rFonts w:ascii="Arial" w:hAnsi="Arial" w:cs="Arial"/>
        </w:rPr>
        <w:t xml:space="preserve"> of 6 weeks </w:t>
      </w:r>
      <w:r w:rsidR="00DC2F05" w:rsidRPr="00B10E41">
        <w:rPr>
          <w:rFonts w:ascii="Arial" w:hAnsi="Arial" w:cs="Arial"/>
        </w:rPr>
        <w:t>f</w:t>
      </w:r>
      <w:r w:rsidRPr="00B10E41">
        <w:rPr>
          <w:rFonts w:ascii="Arial" w:hAnsi="Arial" w:cs="Arial"/>
        </w:rPr>
        <w:t>ree of charge however a donation is suggested.</w:t>
      </w:r>
      <w:r w:rsidR="00983B3A" w:rsidRPr="00B10E41">
        <w:rPr>
          <w:rFonts w:ascii="Arial" w:hAnsi="Arial" w:cs="Arial"/>
        </w:rPr>
        <w:t xml:space="preserve"> Please take some identification.</w:t>
      </w:r>
      <w:r w:rsidR="003A0751" w:rsidRPr="00B10E41">
        <w:rPr>
          <w:rFonts w:ascii="Arial" w:hAnsi="Arial" w:cs="Arial"/>
        </w:rPr>
        <w:t xml:space="preserve"> Maximum w</w:t>
      </w:r>
      <w:r w:rsidR="008160B1">
        <w:rPr>
          <w:rFonts w:ascii="Arial" w:hAnsi="Arial" w:cs="Arial"/>
        </w:rPr>
        <w:t>eight on standard wheelchairs 20 stone (127</w:t>
      </w:r>
      <w:r w:rsidR="003A0751" w:rsidRPr="00B10E41">
        <w:rPr>
          <w:rFonts w:ascii="Arial" w:hAnsi="Arial" w:cs="Arial"/>
        </w:rPr>
        <w:t xml:space="preserve">kg) </w:t>
      </w:r>
      <w:r w:rsidR="008160B1" w:rsidRPr="00B10E41">
        <w:rPr>
          <w:rFonts w:ascii="Arial" w:hAnsi="Arial" w:cs="Arial"/>
        </w:rPr>
        <w:t>there</w:t>
      </w:r>
      <w:r w:rsidR="001419B3" w:rsidRPr="00B10E41">
        <w:rPr>
          <w:rFonts w:ascii="Arial" w:hAnsi="Arial" w:cs="Arial"/>
        </w:rPr>
        <w:t xml:space="preserve"> are a few self-propelling chairs available and a limited supply of elevating leg rests. </w:t>
      </w:r>
    </w:p>
    <w:p w:rsidR="00B10E41" w:rsidRDefault="00002161" w:rsidP="008160B1">
      <w:pPr>
        <w:ind w:left="360"/>
        <w:rPr>
          <w:rFonts w:ascii="Arial" w:hAnsi="Arial" w:cs="Arial"/>
        </w:rPr>
      </w:pPr>
      <w:r w:rsidRPr="00B10E41">
        <w:rPr>
          <w:rFonts w:ascii="Arial" w:hAnsi="Arial" w:cs="Arial"/>
        </w:rPr>
        <w:t>Worcester branch is the main depot and can advise you on other local</w:t>
      </w:r>
      <w:r w:rsidR="00B10E41">
        <w:rPr>
          <w:rFonts w:ascii="Arial" w:hAnsi="Arial" w:cs="Arial"/>
        </w:rPr>
        <w:t xml:space="preserve"> branches in your area. Contact:</w:t>
      </w:r>
    </w:p>
    <w:p w:rsidR="008160B1" w:rsidRPr="00B10E41" w:rsidRDefault="00B10E41" w:rsidP="008160B1">
      <w:pPr>
        <w:ind w:left="360"/>
        <w:rPr>
          <w:rFonts w:ascii="Arial" w:hAnsi="Arial" w:cs="Arial"/>
        </w:rPr>
      </w:pPr>
      <w:r w:rsidRPr="008160B1">
        <w:rPr>
          <w:rFonts w:ascii="Arial" w:hAnsi="Arial" w:cs="Arial"/>
          <w:u w:val="single"/>
        </w:rPr>
        <w:t>Worce</w:t>
      </w:r>
      <w:r w:rsidR="008160B1" w:rsidRPr="008160B1">
        <w:rPr>
          <w:rFonts w:ascii="Arial" w:hAnsi="Arial" w:cs="Arial"/>
          <w:u w:val="single"/>
        </w:rPr>
        <w:t>ster</w:t>
      </w:r>
      <w:r w:rsidR="008160B1">
        <w:rPr>
          <w:rFonts w:ascii="Arial" w:hAnsi="Arial" w:cs="Arial"/>
        </w:rPr>
        <w:t>: Tel.</w:t>
      </w:r>
      <w:r>
        <w:rPr>
          <w:rFonts w:ascii="Arial" w:hAnsi="Arial" w:cs="Arial"/>
        </w:rPr>
        <w:t xml:space="preserve"> </w:t>
      </w:r>
      <w:r w:rsidR="00983B3A" w:rsidRPr="00B10E41">
        <w:rPr>
          <w:rFonts w:ascii="Arial" w:hAnsi="Arial" w:cs="Arial"/>
        </w:rPr>
        <w:t>(</w:t>
      </w:r>
      <w:r w:rsidR="00002161" w:rsidRPr="00B10E41">
        <w:rPr>
          <w:rFonts w:ascii="Arial" w:hAnsi="Arial" w:cs="Arial"/>
        </w:rPr>
        <w:t>01905</w:t>
      </w:r>
      <w:r w:rsidR="00983B3A" w:rsidRPr="00B10E41">
        <w:rPr>
          <w:rFonts w:ascii="Arial" w:hAnsi="Arial" w:cs="Arial"/>
        </w:rPr>
        <w:t>)</w:t>
      </w:r>
      <w:r w:rsidR="008160B1">
        <w:rPr>
          <w:rFonts w:ascii="Arial" w:hAnsi="Arial" w:cs="Arial"/>
        </w:rPr>
        <w:t xml:space="preserve"> 450403 (Open Thursdays only 9.30-1.30)</w:t>
      </w:r>
    </w:p>
    <w:p w:rsidR="00002161" w:rsidRPr="00B10E41" w:rsidRDefault="008160B1" w:rsidP="008160B1">
      <w:pPr>
        <w:ind w:left="360"/>
        <w:rPr>
          <w:rFonts w:ascii="Arial" w:hAnsi="Arial" w:cs="Arial"/>
        </w:rPr>
      </w:pPr>
      <w:r w:rsidRPr="008160B1">
        <w:rPr>
          <w:rFonts w:ascii="Arial" w:hAnsi="Arial" w:cs="Arial"/>
          <w:u w:val="single"/>
        </w:rPr>
        <w:t>Hereford</w:t>
      </w:r>
      <w:r w:rsidR="00002161" w:rsidRPr="008160B1">
        <w:rPr>
          <w:rFonts w:ascii="Arial" w:hAnsi="Arial" w:cs="Arial"/>
          <w:u w:val="single"/>
        </w:rPr>
        <w:t xml:space="preserve"> </w:t>
      </w:r>
      <w:r w:rsidR="00002161" w:rsidRPr="00B10E41">
        <w:rPr>
          <w:rFonts w:ascii="Arial" w:hAnsi="Arial" w:cs="Arial"/>
        </w:rPr>
        <w:t>Tel</w:t>
      </w:r>
      <w:r>
        <w:rPr>
          <w:rFonts w:ascii="Arial" w:hAnsi="Arial" w:cs="Arial"/>
        </w:rPr>
        <w:t>.</w:t>
      </w:r>
      <w:r w:rsidR="00002161" w:rsidRPr="00B10E41">
        <w:rPr>
          <w:rFonts w:ascii="Arial" w:hAnsi="Arial" w:cs="Arial"/>
        </w:rPr>
        <w:t xml:space="preserve"> </w:t>
      </w:r>
      <w:r w:rsidR="00983B3A" w:rsidRPr="00B10E41">
        <w:rPr>
          <w:rFonts w:ascii="Arial" w:hAnsi="Arial" w:cs="Arial"/>
        </w:rPr>
        <w:t>(</w:t>
      </w:r>
      <w:r w:rsidR="00002161" w:rsidRPr="00B10E41">
        <w:rPr>
          <w:rFonts w:ascii="Arial" w:hAnsi="Arial" w:cs="Arial"/>
        </w:rPr>
        <w:t>01432</w:t>
      </w:r>
      <w:r w:rsidR="00983B3A" w:rsidRPr="00B10E41">
        <w:rPr>
          <w:rFonts w:ascii="Arial" w:hAnsi="Arial" w:cs="Arial"/>
        </w:rPr>
        <w:t>)</w:t>
      </w:r>
      <w:r>
        <w:rPr>
          <w:rFonts w:ascii="Arial" w:hAnsi="Arial" w:cs="Arial"/>
        </w:rPr>
        <w:t xml:space="preserve"> 373037 (Open Monday 1-4pm, Wednesday 10am- 1pm and Friday 10am-1pm) </w:t>
      </w:r>
    </w:p>
    <w:p w:rsidR="00002161" w:rsidRPr="00B10E41" w:rsidRDefault="00002161" w:rsidP="008160B1">
      <w:pPr>
        <w:ind w:firstLine="360"/>
        <w:rPr>
          <w:rFonts w:ascii="Arial" w:hAnsi="Arial" w:cs="Arial"/>
        </w:rPr>
      </w:pPr>
      <w:r w:rsidRPr="008160B1">
        <w:rPr>
          <w:rFonts w:ascii="Arial" w:hAnsi="Arial" w:cs="Arial"/>
          <w:u w:val="single"/>
        </w:rPr>
        <w:t>Shropshire</w:t>
      </w:r>
      <w:r w:rsidR="008160B1" w:rsidRPr="008160B1">
        <w:rPr>
          <w:rFonts w:ascii="Arial" w:hAnsi="Arial" w:cs="Arial"/>
          <w:u w:val="single"/>
        </w:rPr>
        <w:t>:</w:t>
      </w:r>
      <w:r w:rsidRPr="00B10E41">
        <w:rPr>
          <w:rFonts w:ascii="Arial" w:hAnsi="Arial" w:cs="Arial"/>
        </w:rPr>
        <w:t xml:space="preserve"> Tel</w:t>
      </w:r>
      <w:r w:rsidR="008160B1">
        <w:rPr>
          <w:rFonts w:ascii="Arial" w:hAnsi="Arial" w:cs="Arial"/>
        </w:rPr>
        <w:t>. Telford hub on</w:t>
      </w:r>
      <w:r w:rsidRPr="00B10E41">
        <w:rPr>
          <w:rFonts w:ascii="Arial" w:hAnsi="Arial" w:cs="Arial"/>
        </w:rPr>
        <w:t xml:space="preserve"> </w:t>
      </w:r>
      <w:r w:rsidR="008160B1">
        <w:rPr>
          <w:rFonts w:ascii="Arial" w:hAnsi="Arial" w:cs="Arial"/>
        </w:rPr>
        <w:t xml:space="preserve">(01952) </w:t>
      </w:r>
      <w:r w:rsidR="0074448B">
        <w:rPr>
          <w:rFonts w:ascii="Arial" w:hAnsi="Arial" w:cs="Arial"/>
        </w:rPr>
        <w:t xml:space="preserve">228303 </w:t>
      </w:r>
    </w:p>
    <w:p w:rsidR="00983B3A" w:rsidRPr="00B10E41" w:rsidRDefault="00983B3A" w:rsidP="00002161">
      <w:pPr>
        <w:pStyle w:val="ListParagraph"/>
        <w:rPr>
          <w:rFonts w:ascii="Arial" w:hAnsi="Arial" w:cs="Arial"/>
        </w:rPr>
      </w:pPr>
    </w:p>
    <w:p w:rsidR="00983B3A" w:rsidRPr="00B10E41" w:rsidRDefault="00983B3A" w:rsidP="00983B3A">
      <w:pPr>
        <w:pStyle w:val="ListParagraph"/>
        <w:numPr>
          <w:ilvl w:val="0"/>
          <w:numId w:val="1"/>
        </w:numPr>
        <w:rPr>
          <w:rFonts w:ascii="Arial" w:hAnsi="Arial" w:cs="Arial"/>
        </w:rPr>
      </w:pPr>
      <w:r w:rsidRPr="00B10E41">
        <w:rPr>
          <w:rFonts w:ascii="Arial" w:hAnsi="Arial" w:cs="Arial"/>
          <w:b/>
          <w:u w:val="single"/>
        </w:rPr>
        <w:t>AGE UK</w:t>
      </w:r>
    </w:p>
    <w:p w:rsidR="008160B1" w:rsidRDefault="00983B3A" w:rsidP="00564DCB">
      <w:pPr>
        <w:ind w:left="360"/>
        <w:rPr>
          <w:rFonts w:ascii="Arial" w:hAnsi="Arial" w:cs="Arial"/>
        </w:rPr>
      </w:pPr>
      <w:r w:rsidRPr="00B10E41">
        <w:rPr>
          <w:rFonts w:ascii="Arial" w:hAnsi="Arial" w:cs="Arial"/>
        </w:rPr>
        <w:t>They have a variety of wheelchairs for hire at £5 pe</w:t>
      </w:r>
      <w:r w:rsidR="008160B1">
        <w:rPr>
          <w:rFonts w:ascii="Arial" w:hAnsi="Arial" w:cs="Arial"/>
        </w:rPr>
        <w:t>r week for a maximum of 4 weeks (Malvern</w:t>
      </w:r>
      <w:r w:rsidR="006743D9">
        <w:rPr>
          <w:rFonts w:ascii="Arial" w:hAnsi="Arial" w:cs="Arial"/>
        </w:rPr>
        <w:t xml:space="preserve"> currently also charges £10 for 1 month</w:t>
      </w:r>
      <w:r w:rsidR="0074448B">
        <w:rPr>
          <w:rFonts w:ascii="Arial" w:hAnsi="Arial" w:cs="Arial"/>
        </w:rPr>
        <w:t>)</w:t>
      </w:r>
      <w:r w:rsidR="008160B1">
        <w:rPr>
          <w:rFonts w:ascii="Arial" w:hAnsi="Arial" w:cs="Arial"/>
        </w:rPr>
        <w:t xml:space="preserve"> </w:t>
      </w:r>
      <w:r w:rsidR="00901ABE" w:rsidRPr="00B10E41">
        <w:rPr>
          <w:rFonts w:ascii="Arial" w:hAnsi="Arial" w:cs="Arial"/>
        </w:rPr>
        <w:t xml:space="preserve">Please check directly with Age UK the maximum weight for their wheelchairs. Some </w:t>
      </w:r>
      <w:r w:rsidR="00504A52" w:rsidRPr="00B10E41">
        <w:rPr>
          <w:rFonts w:ascii="Arial" w:hAnsi="Arial" w:cs="Arial"/>
        </w:rPr>
        <w:t>self-propelling</w:t>
      </w:r>
      <w:r w:rsidR="0074448B">
        <w:rPr>
          <w:rFonts w:ascii="Arial" w:hAnsi="Arial" w:cs="Arial"/>
        </w:rPr>
        <w:t xml:space="preserve"> chairs may be available at Malvern only. </w:t>
      </w:r>
    </w:p>
    <w:p w:rsidR="00B10E41" w:rsidRPr="0074448B" w:rsidRDefault="008160B1" w:rsidP="00564DCB">
      <w:pPr>
        <w:ind w:left="360"/>
        <w:rPr>
          <w:rFonts w:ascii="Arial" w:hAnsi="Arial" w:cs="Arial"/>
          <w:u w:val="single"/>
        </w:rPr>
      </w:pPr>
      <w:r w:rsidRPr="0074448B">
        <w:rPr>
          <w:rFonts w:ascii="Arial" w:hAnsi="Arial" w:cs="Arial"/>
          <w:u w:val="single"/>
        </w:rPr>
        <w:t>For details c</w:t>
      </w:r>
      <w:r w:rsidR="00983B3A" w:rsidRPr="0074448B">
        <w:rPr>
          <w:rFonts w:ascii="Arial" w:hAnsi="Arial" w:cs="Arial"/>
          <w:u w:val="single"/>
        </w:rPr>
        <w:t>ontact</w:t>
      </w:r>
      <w:r w:rsidR="00B10E41" w:rsidRPr="0074448B">
        <w:rPr>
          <w:rFonts w:ascii="Arial" w:hAnsi="Arial" w:cs="Arial"/>
          <w:u w:val="single"/>
        </w:rPr>
        <w:t>:</w:t>
      </w:r>
    </w:p>
    <w:p w:rsidR="00B10E41" w:rsidRDefault="00B10E41" w:rsidP="00B10E41">
      <w:pPr>
        <w:ind w:left="360"/>
        <w:rPr>
          <w:rFonts w:ascii="Arial" w:hAnsi="Arial" w:cs="Arial"/>
        </w:rPr>
      </w:pPr>
      <w:r>
        <w:rPr>
          <w:rFonts w:ascii="Arial" w:hAnsi="Arial" w:cs="Arial"/>
        </w:rPr>
        <w:t xml:space="preserve">Malvern (01684) 560666 </w:t>
      </w:r>
    </w:p>
    <w:p w:rsidR="0060621C" w:rsidRPr="00B10E41" w:rsidRDefault="0074448B" w:rsidP="00564DCB">
      <w:pPr>
        <w:ind w:left="360"/>
        <w:rPr>
          <w:rFonts w:ascii="Arial" w:hAnsi="Arial" w:cs="Arial"/>
        </w:rPr>
      </w:pPr>
      <w:r>
        <w:rPr>
          <w:rFonts w:ascii="Arial" w:hAnsi="Arial" w:cs="Arial"/>
        </w:rPr>
        <w:t>Bromsgrove</w:t>
      </w:r>
      <w:r w:rsidR="00983B3A" w:rsidRPr="00B10E41">
        <w:rPr>
          <w:rFonts w:ascii="Arial" w:hAnsi="Arial" w:cs="Arial"/>
        </w:rPr>
        <w:t xml:space="preserve"> (01</w:t>
      </w:r>
      <w:r>
        <w:rPr>
          <w:rFonts w:ascii="Arial" w:hAnsi="Arial" w:cs="Arial"/>
        </w:rPr>
        <w:t>527) 570490 (R</w:t>
      </w:r>
      <w:r w:rsidR="008160B1">
        <w:rPr>
          <w:rFonts w:ascii="Arial" w:hAnsi="Arial" w:cs="Arial"/>
        </w:rPr>
        <w:t>equire £5</w:t>
      </w:r>
      <w:r w:rsidR="0060621C" w:rsidRPr="00B10E41">
        <w:rPr>
          <w:rFonts w:ascii="Arial" w:hAnsi="Arial" w:cs="Arial"/>
        </w:rPr>
        <w:t>0 returnable deposit)</w:t>
      </w:r>
    </w:p>
    <w:p w:rsidR="0060621C" w:rsidRPr="00B10E41" w:rsidRDefault="0060621C" w:rsidP="00983B3A">
      <w:pPr>
        <w:pStyle w:val="ListParagraph"/>
        <w:rPr>
          <w:rFonts w:ascii="Arial" w:hAnsi="Arial" w:cs="Arial"/>
        </w:rPr>
      </w:pPr>
    </w:p>
    <w:p w:rsidR="00983B3A" w:rsidRPr="00B10E41" w:rsidRDefault="0060621C" w:rsidP="0060621C">
      <w:pPr>
        <w:pStyle w:val="ListParagraph"/>
        <w:numPr>
          <w:ilvl w:val="0"/>
          <w:numId w:val="1"/>
        </w:numPr>
        <w:rPr>
          <w:rFonts w:ascii="Arial" w:hAnsi="Arial" w:cs="Arial"/>
        </w:rPr>
      </w:pPr>
      <w:r w:rsidRPr="00B10E41">
        <w:rPr>
          <w:rFonts w:ascii="Arial" w:hAnsi="Arial" w:cs="Arial"/>
          <w:b/>
          <w:u w:val="single"/>
        </w:rPr>
        <w:t>WORCESTER</w:t>
      </w:r>
      <w:r w:rsidR="009B24FA" w:rsidRPr="00B10E41">
        <w:rPr>
          <w:rFonts w:ascii="Arial" w:hAnsi="Arial" w:cs="Arial"/>
          <w:b/>
          <w:u w:val="single"/>
        </w:rPr>
        <w:t xml:space="preserve">SHIRE </w:t>
      </w:r>
      <w:r w:rsidRPr="00B10E41">
        <w:rPr>
          <w:rFonts w:ascii="Arial" w:hAnsi="Arial" w:cs="Arial"/>
          <w:b/>
          <w:u w:val="single"/>
        </w:rPr>
        <w:t xml:space="preserve"> WHEELCHAIR SERVICE</w:t>
      </w:r>
    </w:p>
    <w:p w:rsidR="0060621C" w:rsidRPr="00B10E41" w:rsidRDefault="0060621C" w:rsidP="00564DCB">
      <w:pPr>
        <w:ind w:left="360"/>
        <w:rPr>
          <w:rFonts w:ascii="Arial" w:hAnsi="Arial" w:cs="Arial"/>
        </w:rPr>
      </w:pPr>
      <w:r w:rsidRPr="00B10E41">
        <w:rPr>
          <w:rFonts w:ascii="Arial" w:hAnsi="Arial" w:cs="Arial"/>
        </w:rPr>
        <w:t xml:space="preserve">They have short term loan by the day, week or weekend. </w:t>
      </w:r>
      <w:r w:rsidR="0077676F" w:rsidRPr="00B10E41">
        <w:rPr>
          <w:rFonts w:ascii="Arial" w:hAnsi="Arial" w:cs="Arial"/>
        </w:rPr>
        <w:t>Only standard attendant propelled wheelchairs (not self</w:t>
      </w:r>
      <w:r w:rsidR="003A0751" w:rsidRPr="00B10E41">
        <w:rPr>
          <w:rFonts w:ascii="Arial" w:hAnsi="Arial" w:cs="Arial"/>
        </w:rPr>
        <w:t>-</w:t>
      </w:r>
      <w:r w:rsidR="0077676F" w:rsidRPr="00B10E41">
        <w:rPr>
          <w:rFonts w:ascii="Arial" w:hAnsi="Arial" w:cs="Arial"/>
        </w:rPr>
        <w:t xml:space="preserve">propelling) </w:t>
      </w:r>
      <w:r w:rsidR="003A0751" w:rsidRPr="00B10E41">
        <w:rPr>
          <w:rFonts w:ascii="Arial" w:hAnsi="Arial" w:cs="Arial"/>
        </w:rPr>
        <w:t xml:space="preserve">available with a maximum weight limit 16 stone (101kg). There are </w:t>
      </w:r>
      <w:r w:rsidR="003A0751" w:rsidRPr="00B10E41">
        <w:rPr>
          <w:rFonts w:ascii="Arial" w:hAnsi="Arial" w:cs="Arial"/>
          <w:u w:val="single"/>
        </w:rPr>
        <w:t>no</w:t>
      </w:r>
      <w:r w:rsidR="003A0751" w:rsidRPr="00B10E41">
        <w:rPr>
          <w:rFonts w:ascii="Arial" w:hAnsi="Arial" w:cs="Arial"/>
        </w:rPr>
        <w:t xml:space="preserve"> elevating leg rests available. </w:t>
      </w:r>
      <w:r w:rsidRPr="00B10E41">
        <w:rPr>
          <w:rFonts w:ascii="Arial" w:hAnsi="Arial" w:cs="Arial"/>
        </w:rPr>
        <w:t xml:space="preserve">There is a charge of £5 per week however no charge for 1 day or </w:t>
      </w:r>
      <w:r w:rsidR="00DC2F05" w:rsidRPr="00B10E41">
        <w:rPr>
          <w:rFonts w:ascii="Arial" w:hAnsi="Arial" w:cs="Arial"/>
        </w:rPr>
        <w:t>hire Friday-</w:t>
      </w:r>
      <w:r w:rsidR="00B10E41">
        <w:rPr>
          <w:rFonts w:ascii="Arial" w:hAnsi="Arial" w:cs="Arial"/>
        </w:rPr>
        <w:t xml:space="preserve">Monday. Contact: </w:t>
      </w:r>
      <w:r w:rsidRPr="00B10E41">
        <w:rPr>
          <w:rFonts w:ascii="Arial" w:hAnsi="Arial" w:cs="Arial"/>
        </w:rPr>
        <w:t xml:space="preserve"> (01527) 869107</w:t>
      </w:r>
      <w:r w:rsidR="00DB1832">
        <w:rPr>
          <w:rFonts w:ascii="Arial" w:hAnsi="Arial" w:cs="Arial"/>
        </w:rPr>
        <w:t xml:space="preserve"> (9-12.30pm)</w:t>
      </w:r>
    </w:p>
    <w:p w:rsidR="0060621C" w:rsidRPr="00B10E41" w:rsidRDefault="0060621C" w:rsidP="0060621C">
      <w:pPr>
        <w:pStyle w:val="ListParagraph"/>
        <w:rPr>
          <w:rFonts w:ascii="Arial" w:hAnsi="Arial" w:cs="Arial"/>
        </w:rPr>
      </w:pPr>
    </w:p>
    <w:p w:rsidR="0060621C" w:rsidRPr="00B10E41" w:rsidRDefault="0060621C" w:rsidP="0060621C">
      <w:pPr>
        <w:pStyle w:val="ListParagraph"/>
        <w:numPr>
          <w:ilvl w:val="0"/>
          <w:numId w:val="1"/>
        </w:numPr>
        <w:rPr>
          <w:rFonts w:ascii="Arial" w:hAnsi="Arial" w:cs="Arial"/>
        </w:rPr>
      </w:pPr>
      <w:r w:rsidRPr="00B10E41">
        <w:rPr>
          <w:rFonts w:ascii="Arial" w:hAnsi="Arial" w:cs="Arial"/>
          <w:b/>
          <w:u w:val="single"/>
        </w:rPr>
        <w:t xml:space="preserve">PRIVATE </w:t>
      </w:r>
      <w:r w:rsidR="00CF40E4" w:rsidRPr="00B10E41">
        <w:rPr>
          <w:rFonts w:ascii="Arial" w:hAnsi="Arial" w:cs="Arial"/>
          <w:b/>
          <w:u w:val="single"/>
        </w:rPr>
        <w:t xml:space="preserve">HIRE </w:t>
      </w:r>
      <w:r w:rsidRPr="00B10E41">
        <w:rPr>
          <w:rFonts w:ascii="Arial" w:hAnsi="Arial" w:cs="Arial"/>
          <w:b/>
          <w:u w:val="single"/>
        </w:rPr>
        <w:t>COMPANIES</w:t>
      </w:r>
    </w:p>
    <w:p w:rsidR="0060621C" w:rsidRPr="00B10E41" w:rsidRDefault="00DB1832" w:rsidP="00564DCB">
      <w:pPr>
        <w:ind w:left="360"/>
        <w:rPr>
          <w:rFonts w:ascii="Arial" w:hAnsi="Arial" w:cs="Arial"/>
        </w:rPr>
      </w:pPr>
      <w:r>
        <w:rPr>
          <w:rFonts w:ascii="Arial" w:hAnsi="Arial" w:cs="Arial"/>
        </w:rPr>
        <w:t xml:space="preserve">There are many retailers </w:t>
      </w:r>
      <w:r w:rsidR="00B10E41">
        <w:rPr>
          <w:rFonts w:ascii="Arial" w:hAnsi="Arial" w:cs="Arial"/>
        </w:rPr>
        <w:t>around the county where you may be able to</w:t>
      </w:r>
      <w:r w:rsidR="0060621C" w:rsidRPr="00B10E41">
        <w:rPr>
          <w:rFonts w:ascii="Arial" w:hAnsi="Arial" w:cs="Arial"/>
        </w:rPr>
        <w:t xml:space="preserve"> hire wheelchairs. Below are two examples:</w:t>
      </w:r>
    </w:p>
    <w:p w:rsidR="0060621C" w:rsidRPr="00B10E41" w:rsidRDefault="0060621C" w:rsidP="0060621C">
      <w:pPr>
        <w:pStyle w:val="ListParagraph"/>
        <w:numPr>
          <w:ilvl w:val="0"/>
          <w:numId w:val="2"/>
        </w:numPr>
        <w:rPr>
          <w:rFonts w:ascii="Arial" w:hAnsi="Arial" w:cs="Arial"/>
        </w:rPr>
      </w:pPr>
      <w:r w:rsidRPr="00B10E41">
        <w:rPr>
          <w:rFonts w:ascii="Arial" w:hAnsi="Arial" w:cs="Arial"/>
        </w:rPr>
        <w:t>Countrywide mobility service, Worcester (01905) 29950</w:t>
      </w:r>
    </w:p>
    <w:p w:rsidR="0060621C" w:rsidRPr="00B10E41" w:rsidRDefault="0060621C" w:rsidP="00E65DAE">
      <w:pPr>
        <w:pStyle w:val="ListParagraph"/>
        <w:numPr>
          <w:ilvl w:val="0"/>
          <w:numId w:val="2"/>
        </w:numPr>
        <w:rPr>
          <w:rFonts w:ascii="Arial" w:hAnsi="Arial" w:cs="Arial"/>
        </w:rPr>
      </w:pPr>
      <w:r w:rsidRPr="00B10E41">
        <w:rPr>
          <w:rFonts w:ascii="Arial" w:hAnsi="Arial" w:cs="Arial"/>
        </w:rPr>
        <w:t>Wheelchair freedom (</w:t>
      </w:r>
      <w:hyperlink r:id="rId10" w:history="1">
        <w:r w:rsidRPr="00B10E41">
          <w:rPr>
            <w:rStyle w:val="Hyperlink"/>
            <w:rFonts w:ascii="Arial" w:hAnsi="Arial" w:cs="Arial"/>
          </w:rPr>
          <w:t>www.wheelfreedom.com</w:t>
        </w:r>
      </w:hyperlink>
      <w:r w:rsidRPr="00B10E41">
        <w:rPr>
          <w:rFonts w:ascii="Arial" w:hAnsi="Arial" w:cs="Arial"/>
        </w:rPr>
        <w:t>) 0800 0258005</w:t>
      </w:r>
    </w:p>
    <w:p w:rsidR="0060621C" w:rsidRPr="00B10E41" w:rsidRDefault="0060621C" w:rsidP="00DB267C">
      <w:pPr>
        <w:rPr>
          <w:rFonts w:ascii="Arial" w:hAnsi="Arial" w:cs="Arial"/>
        </w:rPr>
      </w:pPr>
    </w:p>
    <w:p w:rsidR="0060621C" w:rsidRPr="00B10E41" w:rsidRDefault="00B10E41" w:rsidP="00564DCB">
      <w:pPr>
        <w:ind w:left="720"/>
        <w:jc w:val="center"/>
        <w:rPr>
          <w:rFonts w:ascii="Arial" w:hAnsi="Arial" w:cs="Arial"/>
          <w:b/>
        </w:rPr>
      </w:pPr>
      <w:r>
        <w:rPr>
          <w:rFonts w:ascii="Arial" w:hAnsi="Arial" w:cs="Arial"/>
          <w:b/>
          <w:u w:val="single"/>
        </w:rPr>
        <w:t xml:space="preserve">But please be aware that wheelchairs have a maximum weight limit and differing seat widths for your safety and comfort, so please ask the retailer what the weight limit is. </w:t>
      </w:r>
    </w:p>
    <w:p w:rsidR="00D25A00" w:rsidRPr="00B10E41" w:rsidRDefault="00D25A00" w:rsidP="00D25A00">
      <w:pPr>
        <w:jc w:val="center"/>
        <w:rPr>
          <w:rFonts w:ascii="Arial" w:hAnsi="Arial" w:cs="Arial"/>
          <w:b/>
        </w:rPr>
      </w:pPr>
    </w:p>
    <w:p w:rsidR="00B10E41" w:rsidRDefault="00B10E41" w:rsidP="00D25A00">
      <w:pPr>
        <w:jc w:val="center"/>
        <w:rPr>
          <w:rFonts w:ascii="Arial" w:hAnsi="Arial" w:cs="Arial"/>
        </w:rPr>
      </w:pPr>
      <w:r>
        <w:rPr>
          <w:rFonts w:ascii="Arial" w:hAnsi="Arial" w:cs="Arial"/>
        </w:rPr>
        <w:t xml:space="preserve">Should you require assessment for a permanent wheelchair </w:t>
      </w:r>
      <w:proofErr w:type="gramStart"/>
      <w:r>
        <w:rPr>
          <w:rFonts w:ascii="Arial" w:hAnsi="Arial" w:cs="Arial"/>
        </w:rPr>
        <w:t>your</w:t>
      </w:r>
      <w:proofErr w:type="gramEnd"/>
      <w:r>
        <w:rPr>
          <w:rFonts w:ascii="Arial" w:hAnsi="Arial" w:cs="Arial"/>
        </w:rPr>
        <w:t xml:space="preserve"> Doctor or an Occupational therapist will refer you to the Worcestershire wheelchair service. They provide wheelchairs for permanent long term disability which seriously impairs the ability to walk. They are not able to provide chairs for occasional use. </w:t>
      </w:r>
    </w:p>
    <w:p w:rsidR="0060621C" w:rsidRPr="00B10E41" w:rsidRDefault="00B10E41" w:rsidP="00EB77CB">
      <w:pPr>
        <w:jc w:val="center"/>
        <w:rPr>
          <w:rFonts w:ascii="Arial" w:hAnsi="Arial" w:cs="Arial"/>
          <w:b/>
        </w:rPr>
      </w:pPr>
      <w:r>
        <w:rPr>
          <w:rFonts w:ascii="Arial" w:hAnsi="Arial" w:cs="Arial"/>
        </w:rPr>
        <w:t>Alternatively there are mobility aid retailers countywide where private purchases can be made.</w:t>
      </w:r>
    </w:p>
    <w:p w:rsidR="00D25A00" w:rsidRPr="009B24FA" w:rsidRDefault="00D25A00">
      <w:pPr>
        <w:ind w:firstLine="720"/>
        <w:jc w:val="center"/>
        <w:rPr>
          <w:b/>
          <w:sz w:val="22"/>
          <w:szCs w:val="22"/>
        </w:rPr>
      </w:pPr>
    </w:p>
    <w:sectPr w:rsidR="00D25A00" w:rsidRPr="009B24F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01" w:rsidRDefault="003D3C01" w:rsidP="003D3C01">
      <w:r>
        <w:separator/>
      </w:r>
    </w:p>
  </w:endnote>
  <w:endnote w:type="continuationSeparator" w:id="0">
    <w:p w:rsidR="003D3C01" w:rsidRDefault="003D3C01" w:rsidP="003D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01" w:rsidRDefault="003D3C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01" w:rsidRDefault="003D3C01">
    <w:pPr>
      <w:pStyle w:val="Footer"/>
    </w:pPr>
    <w:r>
      <w:t xml:space="preserve">Occupational therapy M drive/Patient info/ May </w:t>
    </w:r>
    <w:r>
      <w:t>2018</w:t>
    </w:r>
    <w:bookmarkStart w:id="0" w:name="_GoBack"/>
    <w:bookmarkEnd w:id="0"/>
  </w:p>
  <w:p w:rsidR="003D3C01" w:rsidRDefault="003D3C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01" w:rsidRDefault="003D3C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01" w:rsidRDefault="003D3C01" w:rsidP="003D3C01">
      <w:r>
        <w:separator/>
      </w:r>
    </w:p>
  </w:footnote>
  <w:footnote w:type="continuationSeparator" w:id="0">
    <w:p w:rsidR="003D3C01" w:rsidRDefault="003D3C01" w:rsidP="003D3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01" w:rsidRDefault="003D3C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01" w:rsidRDefault="003D3C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3C01" w:rsidRDefault="003D3C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D37BD"/>
    <w:multiLevelType w:val="hybridMultilevel"/>
    <w:tmpl w:val="C07CE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C4319C2"/>
    <w:multiLevelType w:val="hybridMultilevel"/>
    <w:tmpl w:val="D2FCB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61"/>
    <w:rsid w:val="00002161"/>
    <w:rsid w:val="00074927"/>
    <w:rsid w:val="00137AC4"/>
    <w:rsid w:val="001419B3"/>
    <w:rsid w:val="001455DB"/>
    <w:rsid w:val="00186385"/>
    <w:rsid w:val="003A0751"/>
    <w:rsid w:val="003D3C01"/>
    <w:rsid w:val="00456FED"/>
    <w:rsid w:val="00504A52"/>
    <w:rsid w:val="0051655F"/>
    <w:rsid w:val="00564DCB"/>
    <w:rsid w:val="00605482"/>
    <w:rsid w:val="0060621C"/>
    <w:rsid w:val="006743D9"/>
    <w:rsid w:val="00676723"/>
    <w:rsid w:val="00724D8D"/>
    <w:rsid w:val="0074448B"/>
    <w:rsid w:val="0075356B"/>
    <w:rsid w:val="0077676F"/>
    <w:rsid w:val="00790682"/>
    <w:rsid w:val="008160B1"/>
    <w:rsid w:val="0086555B"/>
    <w:rsid w:val="008A073E"/>
    <w:rsid w:val="00901ABE"/>
    <w:rsid w:val="009243D9"/>
    <w:rsid w:val="009677C3"/>
    <w:rsid w:val="00983B3A"/>
    <w:rsid w:val="009B24FA"/>
    <w:rsid w:val="00B10E41"/>
    <w:rsid w:val="00B52007"/>
    <w:rsid w:val="00C609AA"/>
    <w:rsid w:val="00CF40E4"/>
    <w:rsid w:val="00D25A00"/>
    <w:rsid w:val="00DA6901"/>
    <w:rsid w:val="00DB1832"/>
    <w:rsid w:val="00DB267C"/>
    <w:rsid w:val="00DC2F05"/>
    <w:rsid w:val="00E01DE7"/>
    <w:rsid w:val="00E65DAE"/>
    <w:rsid w:val="00E7181F"/>
    <w:rsid w:val="00EB7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2161"/>
    <w:rPr>
      <w:rFonts w:ascii="Tahoma" w:hAnsi="Tahoma" w:cs="Tahoma"/>
      <w:sz w:val="16"/>
      <w:szCs w:val="16"/>
    </w:rPr>
  </w:style>
  <w:style w:type="character" w:customStyle="1" w:styleId="BalloonTextChar">
    <w:name w:val="Balloon Text Char"/>
    <w:basedOn w:val="DefaultParagraphFont"/>
    <w:link w:val="BalloonText"/>
    <w:rsid w:val="00002161"/>
    <w:rPr>
      <w:rFonts w:ascii="Tahoma" w:hAnsi="Tahoma" w:cs="Tahoma"/>
      <w:sz w:val="16"/>
      <w:szCs w:val="16"/>
    </w:rPr>
  </w:style>
  <w:style w:type="paragraph" w:styleId="ListParagraph">
    <w:name w:val="List Paragraph"/>
    <w:basedOn w:val="Normal"/>
    <w:uiPriority w:val="34"/>
    <w:qFormat/>
    <w:rsid w:val="00002161"/>
    <w:pPr>
      <w:ind w:left="720"/>
      <w:contextualSpacing/>
    </w:pPr>
  </w:style>
  <w:style w:type="character" w:styleId="Hyperlink">
    <w:name w:val="Hyperlink"/>
    <w:basedOn w:val="DefaultParagraphFont"/>
    <w:rsid w:val="0060621C"/>
    <w:rPr>
      <w:color w:val="0000FF" w:themeColor="hyperlink"/>
      <w:u w:val="single"/>
    </w:rPr>
  </w:style>
  <w:style w:type="paragraph" w:styleId="Header">
    <w:name w:val="header"/>
    <w:basedOn w:val="Normal"/>
    <w:link w:val="HeaderChar"/>
    <w:rsid w:val="003D3C01"/>
    <w:pPr>
      <w:tabs>
        <w:tab w:val="center" w:pos="4513"/>
        <w:tab w:val="right" w:pos="9026"/>
      </w:tabs>
    </w:pPr>
  </w:style>
  <w:style w:type="character" w:customStyle="1" w:styleId="HeaderChar">
    <w:name w:val="Header Char"/>
    <w:basedOn w:val="DefaultParagraphFont"/>
    <w:link w:val="Header"/>
    <w:rsid w:val="003D3C01"/>
    <w:rPr>
      <w:sz w:val="24"/>
      <w:szCs w:val="24"/>
    </w:rPr>
  </w:style>
  <w:style w:type="paragraph" w:styleId="Footer">
    <w:name w:val="footer"/>
    <w:basedOn w:val="Normal"/>
    <w:link w:val="FooterChar"/>
    <w:uiPriority w:val="99"/>
    <w:rsid w:val="003D3C01"/>
    <w:pPr>
      <w:tabs>
        <w:tab w:val="center" w:pos="4513"/>
        <w:tab w:val="right" w:pos="9026"/>
      </w:tabs>
    </w:pPr>
  </w:style>
  <w:style w:type="character" w:customStyle="1" w:styleId="FooterChar">
    <w:name w:val="Footer Char"/>
    <w:basedOn w:val="DefaultParagraphFont"/>
    <w:link w:val="Footer"/>
    <w:uiPriority w:val="99"/>
    <w:rsid w:val="003D3C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02161"/>
    <w:rPr>
      <w:rFonts w:ascii="Tahoma" w:hAnsi="Tahoma" w:cs="Tahoma"/>
      <w:sz w:val="16"/>
      <w:szCs w:val="16"/>
    </w:rPr>
  </w:style>
  <w:style w:type="character" w:customStyle="1" w:styleId="BalloonTextChar">
    <w:name w:val="Balloon Text Char"/>
    <w:basedOn w:val="DefaultParagraphFont"/>
    <w:link w:val="BalloonText"/>
    <w:rsid w:val="00002161"/>
    <w:rPr>
      <w:rFonts w:ascii="Tahoma" w:hAnsi="Tahoma" w:cs="Tahoma"/>
      <w:sz w:val="16"/>
      <w:szCs w:val="16"/>
    </w:rPr>
  </w:style>
  <w:style w:type="paragraph" w:styleId="ListParagraph">
    <w:name w:val="List Paragraph"/>
    <w:basedOn w:val="Normal"/>
    <w:uiPriority w:val="34"/>
    <w:qFormat/>
    <w:rsid w:val="00002161"/>
    <w:pPr>
      <w:ind w:left="720"/>
      <w:contextualSpacing/>
    </w:pPr>
  </w:style>
  <w:style w:type="character" w:styleId="Hyperlink">
    <w:name w:val="Hyperlink"/>
    <w:basedOn w:val="DefaultParagraphFont"/>
    <w:rsid w:val="0060621C"/>
    <w:rPr>
      <w:color w:val="0000FF" w:themeColor="hyperlink"/>
      <w:u w:val="single"/>
    </w:rPr>
  </w:style>
  <w:style w:type="paragraph" w:styleId="Header">
    <w:name w:val="header"/>
    <w:basedOn w:val="Normal"/>
    <w:link w:val="HeaderChar"/>
    <w:rsid w:val="003D3C01"/>
    <w:pPr>
      <w:tabs>
        <w:tab w:val="center" w:pos="4513"/>
        <w:tab w:val="right" w:pos="9026"/>
      </w:tabs>
    </w:pPr>
  </w:style>
  <w:style w:type="character" w:customStyle="1" w:styleId="HeaderChar">
    <w:name w:val="Header Char"/>
    <w:basedOn w:val="DefaultParagraphFont"/>
    <w:link w:val="Header"/>
    <w:rsid w:val="003D3C01"/>
    <w:rPr>
      <w:sz w:val="24"/>
      <w:szCs w:val="24"/>
    </w:rPr>
  </w:style>
  <w:style w:type="paragraph" w:styleId="Footer">
    <w:name w:val="footer"/>
    <w:basedOn w:val="Normal"/>
    <w:link w:val="FooterChar"/>
    <w:uiPriority w:val="99"/>
    <w:rsid w:val="003D3C01"/>
    <w:pPr>
      <w:tabs>
        <w:tab w:val="center" w:pos="4513"/>
        <w:tab w:val="right" w:pos="9026"/>
      </w:tabs>
    </w:pPr>
  </w:style>
  <w:style w:type="character" w:customStyle="1" w:styleId="FooterChar">
    <w:name w:val="Footer Char"/>
    <w:basedOn w:val="DefaultParagraphFont"/>
    <w:link w:val="Footer"/>
    <w:uiPriority w:val="99"/>
    <w:rsid w:val="003D3C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84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heelfreedom.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WHITS</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Helen (Occupational therapy)</dc:creator>
  <cp:lastModifiedBy>Elliott, Julie (Occupational Therapy)</cp:lastModifiedBy>
  <cp:revision>2</cp:revision>
  <cp:lastPrinted>2013-06-03T13:57:00Z</cp:lastPrinted>
  <dcterms:created xsi:type="dcterms:W3CDTF">2018-04-24T08:58:00Z</dcterms:created>
  <dcterms:modified xsi:type="dcterms:W3CDTF">2018-04-24T08:58:00Z</dcterms:modified>
</cp:coreProperties>
</file>